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6C" w:rsidRDefault="00D75C6C" w:rsidP="00D75C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D75C6C" w:rsidRDefault="00D75C6C" w:rsidP="00D75C6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19/2018. (II.14.) határozata</w:t>
      </w:r>
    </w:p>
    <w:p w:rsidR="00D75C6C" w:rsidRDefault="00D75C6C" w:rsidP="00D75C6C">
      <w:pPr>
        <w:jc w:val="center"/>
        <w:rPr>
          <w:rFonts w:cs="Arial"/>
          <w:b/>
          <w:szCs w:val="24"/>
          <w:u w:val="single"/>
        </w:rPr>
      </w:pPr>
      <w:proofErr w:type="spellStart"/>
      <w:r>
        <w:rPr>
          <w:rFonts w:cs="Arial"/>
          <w:b/>
          <w:szCs w:val="24"/>
          <w:u w:val="single"/>
        </w:rPr>
        <w:t>Erdeiné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Négele</w:t>
      </w:r>
      <w:proofErr w:type="spellEnd"/>
      <w:r>
        <w:rPr>
          <w:rFonts w:cs="Arial"/>
          <w:b/>
          <w:szCs w:val="24"/>
          <w:u w:val="single"/>
        </w:rPr>
        <w:t xml:space="preserve"> Erzsébet vagyonnyilatkozat-tételi kötelezettségének teljesítéséről</w:t>
      </w:r>
    </w:p>
    <w:p w:rsidR="00D75C6C" w:rsidRDefault="00D75C6C" w:rsidP="00D75C6C">
      <w:pPr>
        <w:rPr>
          <w:rFonts w:cs="Arial"/>
          <w:i/>
          <w:szCs w:val="24"/>
        </w:rPr>
      </w:pPr>
    </w:p>
    <w:p w:rsidR="00D75C6C" w:rsidRPr="00116843" w:rsidRDefault="00D75C6C" w:rsidP="00D75C6C">
      <w:pPr>
        <w:rPr>
          <w:rFonts w:cs="Arial"/>
        </w:rPr>
      </w:pPr>
    </w:p>
    <w:p w:rsidR="00D75C6C" w:rsidRDefault="00D75C6C" w:rsidP="00D75C6C">
      <w:r>
        <w:rPr>
          <w:rFonts w:cs="Arial"/>
          <w:szCs w:val="24"/>
        </w:rPr>
        <w:t xml:space="preserve">Német Nemzetiségi Önkormányzat Mór Képviselő-testülete elfogadja </w:t>
      </w:r>
      <w:proofErr w:type="spellStart"/>
      <w:r>
        <w:rPr>
          <w:rFonts w:cs="Arial"/>
          <w:szCs w:val="24"/>
        </w:rPr>
        <w:t>Erdeiné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Négele</w:t>
      </w:r>
      <w:proofErr w:type="spellEnd"/>
      <w:r>
        <w:rPr>
          <w:rFonts w:cs="Arial"/>
          <w:szCs w:val="24"/>
        </w:rPr>
        <w:t xml:space="preserve"> Erzsébet helyi német önkormányzati képviselő vagyonnyilatkozat-tételi kötelezettségének teljesítéséről szóló tájékoztatót.</w:t>
      </w:r>
    </w:p>
    <w:p w:rsidR="00E96B5F" w:rsidRPr="00C1330F" w:rsidRDefault="00E96B5F" w:rsidP="00E96B5F">
      <w:pPr>
        <w:rPr>
          <w:rFonts w:cs="Arial"/>
        </w:rPr>
      </w:pPr>
      <w:bookmarkStart w:id="0" w:name="_GoBack"/>
      <w:bookmarkEnd w:id="0"/>
    </w:p>
    <w:p w:rsidR="00992D51" w:rsidRDefault="00992D51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2018-02-21T08:53:00Z</dcterms:created>
  <dcterms:modified xsi:type="dcterms:W3CDTF">2018-02-21T08:53:00Z</dcterms:modified>
</cp:coreProperties>
</file>