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057DE5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5400">
        <w:rPr>
          <w:rFonts w:ascii="Arial" w:hAnsi="Arial" w:cs="Arial"/>
          <w:b/>
          <w:bCs/>
          <w:sz w:val="24"/>
          <w:szCs w:val="24"/>
        </w:rPr>
        <w:t>6</w:t>
      </w:r>
      <w:r w:rsidR="0070768A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461C50">
        <w:rPr>
          <w:rFonts w:ascii="Arial" w:hAnsi="Arial" w:cs="Arial"/>
          <w:b/>
          <w:bCs/>
          <w:sz w:val="24"/>
          <w:szCs w:val="24"/>
        </w:rPr>
        <w:t>31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B5C81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C81">
        <w:rPr>
          <w:rFonts w:ascii="Arial" w:hAnsi="Arial" w:cs="Arial"/>
          <w:b/>
          <w:sz w:val="24"/>
          <w:szCs w:val="24"/>
        </w:rPr>
        <w:t>határozata</w:t>
      </w:r>
    </w:p>
    <w:p w:rsidR="00CC7ED8" w:rsidRPr="0070768A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768A" w:rsidRPr="0070768A" w:rsidRDefault="0070768A" w:rsidP="007076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70768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hagyományos technológiával épült ingatlanok energetikai felújításának, korszerűsítésének támogatása tárgyában </w:t>
      </w:r>
    </w:p>
    <w:p w:rsidR="0070768A" w:rsidRPr="0070768A" w:rsidRDefault="0070768A" w:rsidP="0070768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Calibri"/>
          <w:sz w:val="24"/>
          <w:szCs w:val="20"/>
          <w:lang w:eastAsia="hu-HU"/>
        </w:rPr>
      </w:pP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Képviselő-testülete a hagyományos technológiával épült ingatlanok felújításának, korszerűsítésének támogatásáról szóló 42/2015. (X.7.) önkormányzati rendelet alapján 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1./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Mór, Kisbéri u. 12. szám alatti 4177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>-ú ingatlanon álló lakóház megújuló energiafelhasználás kialakítása kivitelezési munkáihoz 500.000,-Ft értékben;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2./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Mór, Mátyás király u. 90. szám alatti 232/37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>-ú ingatlanon álló lakóház megújuló energiafelhasználás kialakítása kivitelezési munkáihoz 500.000,-Ft értékben;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3./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Mór, Mátyás király u. 15. szám alatti 3760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>-ú ingatlanon álló lakóház megújuló energiafelhasználás kialakítása, fűtéskorszerűsítés és használati melegvíz rendszer korszerűsítése kivitelezési munkáihoz 500.000,-Ft értékben;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4./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Mór, Pince u. 54. szám alatti 679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>-ú ingatlanon álló lakóház megújuló energiafelhasználás kialakítása, fűtéskorszerűsítés és használati melegvíz rendszer korszerűsítése, homlokzati nyílászárók cseréje kivitelezési munkáihoz 500.000,-Ft értékben;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5./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Mór, Mátyás király u. 36. szám alatti 3728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-ú ingatlanon álló lakóház fűtéskorszerűsítés és használati melegvíz rendszer korszerűsítés kivitelezési munkáihoz 307.930,-Ft értékben; 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6./ vissza nem térítendő támogatás nyújt a </w:t>
      </w: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Mór, Széchenyi u. 60. szám alatti 1233/1</w:t>
      </w:r>
      <w:r w:rsidRPr="007076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0768A">
        <w:rPr>
          <w:rFonts w:ascii="Arial" w:eastAsia="Times New Roman" w:hAnsi="Arial" w:cs="Arial"/>
          <w:sz w:val="24"/>
          <w:szCs w:val="24"/>
          <w:lang w:eastAsia="hu-HU"/>
        </w:rPr>
        <w:t>hrsz</w:t>
      </w:r>
      <w:proofErr w:type="spellEnd"/>
      <w:r w:rsidRPr="0070768A">
        <w:rPr>
          <w:rFonts w:ascii="Arial" w:eastAsia="Times New Roman" w:hAnsi="Arial" w:cs="Arial"/>
          <w:sz w:val="24"/>
          <w:szCs w:val="24"/>
          <w:lang w:eastAsia="hu-HU"/>
        </w:rPr>
        <w:t>-ú ingatlanon álló lakóház homlokzati nyílászáró csere kivitelezési munkáihoz 308.928,-Ft értékben.</w:t>
      </w:r>
    </w:p>
    <w:p w:rsidR="0070768A" w:rsidRPr="0070768A" w:rsidRDefault="0070768A" w:rsidP="0070768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iCs/>
          <w:sz w:val="24"/>
          <w:szCs w:val="24"/>
          <w:lang w:eastAsia="hu-HU"/>
        </w:rPr>
        <w:t>A Képviselő-testület felkéri a polgármestert, hogy a támogatási szerződés elkészítéséről gondoskodjon, és felhatalmazza annak aláírására.</w:t>
      </w: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Határidő:</w:t>
      </w:r>
      <w:r w:rsidRPr="0070768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2017. június 15.</w:t>
      </w:r>
    </w:p>
    <w:p w:rsidR="0070768A" w:rsidRPr="0070768A" w:rsidRDefault="0070768A" w:rsidP="007076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0768A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Felelős:</w:t>
      </w:r>
      <w:r w:rsidRPr="0070768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polgármester (Városfejlesztési és –üzemeltetési Iroda)</w:t>
      </w:r>
    </w:p>
    <w:p w:rsidR="005A56B5" w:rsidRPr="0070768A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5A56B5" w:rsidRPr="0070768A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F03" w:rsidRPr="0070768A" w:rsidRDefault="00674F0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1A5A65"/>
    <w:rsid w:val="001B5C81"/>
    <w:rsid w:val="00201F2D"/>
    <w:rsid w:val="00304051"/>
    <w:rsid w:val="003204AD"/>
    <w:rsid w:val="00350E03"/>
    <w:rsid w:val="00396443"/>
    <w:rsid w:val="003B0FCD"/>
    <w:rsid w:val="004153FF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635E1D"/>
    <w:rsid w:val="00674F03"/>
    <w:rsid w:val="00684CD6"/>
    <w:rsid w:val="00692355"/>
    <w:rsid w:val="006A5533"/>
    <w:rsid w:val="006F4F95"/>
    <w:rsid w:val="0070768A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265F1"/>
    <w:rsid w:val="00A64622"/>
    <w:rsid w:val="00AA27C1"/>
    <w:rsid w:val="00BC7984"/>
    <w:rsid w:val="00BD0D6B"/>
    <w:rsid w:val="00C545E3"/>
    <w:rsid w:val="00C833EC"/>
    <w:rsid w:val="00CC7ED8"/>
    <w:rsid w:val="00CE2CE8"/>
    <w:rsid w:val="00D118F1"/>
    <w:rsid w:val="00D21DBA"/>
    <w:rsid w:val="00D80B92"/>
    <w:rsid w:val="00DD5ACC"/>
    <w:rsid w:val="00DF1F1E"/>
    <w:rsid w:val="00E1053B"/>
    <w:rsid w:val="00E25400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63B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2017-06-08T13:50:00Z</dcterms:created>
  <dcterms:modified xsi:type="dcterms:W3CDTF">2017-06-08T13:50:00Z</dcterms:modified>
</cp:coreProperties>
</file>