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7" w:rsidRPr="00C51067" w:rsidRDefault="00C51067" w:rsidP="00C51067">
      <w:pPr>
        <w:jc w:val="center"/>
        <w:outlineLvl w:val="0"/>
        <w:rPr>
          <w:rFonts w:ascii="Arial" w:hAnsi="Arial" w:cs="Arial"/>
          <w:b/>
          <w:bCs/>
        </w:rPr>
      </w:pPr>
      <w:r w:rsidRPr="00C51067">
        <w:rPr>
          <w:rFonts w:ascii="Arial" w:hAnsi="Arial" w:cs="Arial"/>
          <w:b/>
          <w:bCs/>
        </w:rPr>
        <w:t>Mór Város Önkormányzatának</w:t>
      </w:r>
    </w:p>
    <w:p w:rsidR="00C51067" w:rsidRPr="00C51067" w:rsidRDefault="00C51067" w:rsidP="00C51067">
      <w:pPr>
        <w:jc w:val="center"/>
        <w:outlineLvl w:val="0"/>
        <w:rPr>
          <w:rFonts w:ascii="Arial" w:hAnsi="Arial" w:cs="Arial"/>
          <w:b/>
          <w:bCs/>
        </w:rPr>
      </w:pPr>
      <w:r w:rsidRPr="00C51067">
        <w:rPr>
          <w:rFonts w:ascii="Arial" w:hAnsi="Arial" w:cs="Arial"/>
          <w:b/>
          <w:bCs/>
        </w:rPr>
        <w:t>256/2012. (X.31.) Kt.</w:t>
      </w:r>
    </w:p>
    <w:p w:rsidR="00C51067" w:rsidRPr="00C51067" w:rsidRDefault="00C51067" w:rsidP="00C51067">
      <w:pPr>
        <w:jc w:val="center"/>
        <w:rPr>
          <w:rFonts w:ascii="Arial" w:hAnsi="Arial" w:cs="Arial"/>
          <w:b/>
        </w:rPr>
      </w:pPr>
      <w:proofErr w:type="gramStart"/>
      <w:r w:rsidRPr="00C51067">
        <w:rPr>
          <w:rFonts w:ascii="Arial" w:hAnsi="Arial" w:cs="Arial"/>
          <w:b/>
        </w:rPr>
        <w:t>határozata</w:t>
      </w:r>
      <w:proofErr w:type="gramEnd"/>
    </w:p>
    <w:p w:rsidR="00C51067" w:rsidRPr="00C51067" w:rsidRDefault="00C51067" w:rsidP="00C51067">
      <w:pPr>
        <w:jc w:val="center"/>
        <w:rPr>
          <w:rFonts w:ascii="Arial" w:hAnsi="Arial" w:cs="Arial"/>
          <w:b/>
        </w:rPr>
      </w:pPr>
    </w:p>
    <w:p w:rsidR="00C51067" w:rsidRPr="00C51067" w:rsidRDefault="00C51067" w:rsidP="00C51067">
      <w:pPr>
        <w:jc w:val="center"/>
        <w:rPr>
          <w:rFonts w:ascii="Arial" w:hAnsi="Arial" w:cs="Arial"/>
          <w:b/>
          <w:bCs/>
          <w:u w:val="single"/>
        </w:rPr>
      </w:pPr>
      <w:r w:rsidRPr="00C51067">
        <w:rPr>
          <w:rFonts w:ascii="Arial" w:eastAsia="Calibri" w:hAnsi="Arial" w:cs="Arial"/>
          <w:b/>
          <w:bCs/>
          <w:u w:val="single"/>
          <w:lang w:eastAsia="en-US"/>
        </w:rPr>
        <w:t>Mór Városi Önkormányzat 2013. évi belső ellenőrzési tervéről</w:t>
      </w:r>
    </w:p>
    <w:p w:rsidR="00C51067" w:rsidRPr="00C51067" w:rsidRDefault="00C51067" w:rsidP="00C51067">
      <w:pPr>
        <w:jc w:val="both"/>
        <w:rPr>
          <w:rFonts w:ascii="Arial" w:hAnsi="Arial" w:cs="Arial"/>
          <w:bCs/>
        </w:rPr>
      </w:pPr>
    </w:p>
    <w:p w:rsidR="00C51067" w:rsidRPr="00C51067" w:rsidRDefault="00C51067" w:rsidP="00C51067">
      <w:pPr>
        <w:jc w:val="both"/>
        <w:rPr>
          <w:rFonts w:ascii="Arial" w:hAnsi="Arial" w:cs="Arial"/>
          <w:bCs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  <w:r w:rsidRPr="00C51067">
        <w:rPr>
          <w:rFonts w:ascii="Arial" w:hAnsi="Arial" w:cs="Arial"/>
        </w:rPr>
        <w:t>Mór Városi Önkormányzat Képviselő-testülete az Önkormányzat 2013. évi belső ellenőrzési tervét a mellékleteivel együtt jóváhagyja.</w:t>
      </w:r>
    </w:p>
    <w:p w:rsidR="00C51067" w:rsidRPr="00C51067" w:rsidRDefault="00C51067" w:rsidP="00C51067">
      <w:pPr>
        <w:jc w:val="both"/>
        <w:rPr>
          <w:rFonts w:ascii="Arial" w:hAnsi="Arial" w:cs="Arial"/>
          <w:b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  <w:r w:rsidRPr="00C51067">
        <w:rPr>
          <w:rFonts w:ascii="Arial" w:hAnsi="Arial" w:cs="Arial"/>
        </w:rPr>
        <w:t>Az ellenőrzési terv a határozat mellékletét képezi.</w:t>
      </w:r>
    </w:p>
    <w:p w:rsidR="00C51067" w:rsidRPr="00C51067" w:rsidRDefault="00C51067" w:rsidP="00C51067">
      <w:pPr>
        <w:jc w:val="both"/>
        <w:rPr>
          <w:rFonts w:ascii="Arial" w:hAnsi="Arial" w:cs="Arial"/>
          <w:bCs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tabs>
          <w:tab w:val="center" w:pos="2340"/>
          <w:tab w:val="center" w:pos="6840"/>
        </w:tabs>
        <w:rPr>
          <w:rFonts w:ascii="Arial" w:hAnsi="Arial" w:cs="Arial"/>
        </w:rPr>
      </w:pPr>
      <w:r w:rsidRPr="00C51067">
        <w:rPr>
          <w:rFonts w:ascii="Arial" w:hAnsi="Arial" w:cs="Arial"/>
        </w:rPr>
        <w:tab/>
        <w:t>Fenyves Péter</w:t>
      </w:r>
      <w:r w:rsidRPr="00C51067">
        <w:rPr>
          <w:rFonts w:ascii="Arial" w:hAnsi="Arial" w:cs="Arial"/>
        </w:rPr>
        <w:tab/>
      </w:r>
      <w:proofErr w:type="spellStart"/>
      <w:r w:rsidRPr="00C51067">
        <w:rPr>
          <w:rFonts w:ascii="Arial" w:hAnsi="Arial" w:cs="Arial"/>
        </w:rPr>
        <w:t>Dornyi</w:t>
      </w:r>
      <w:proofErr w:type="spellEnd"/>
      <w:r w:rsidRPr="00C51067">
        <w:rPr>
          <w:rFonts w:ascii="Arial" w:hAnsi="Arial" w:cs="Arial"/>
        </w:rPr>
        <w:t xml:space="preserve"> Sándor</w:t>
      </w:r>
    </w:p>
    <w:p w:rsidR="00C51067" w:rsidRPr="00C51067" w:rsidRDefault="00C51067" w:rsidP="00C51067">
      <w:pPr>
        <w:tabs>
          <w:tab w:val="center" w:pos="2340"/>
          <w:tab w:val="center" w:pos="6840"/>
        </w:tabs>
        <w:rPr>
          <w:rFonts w:ascii="Arial" w:hAnsi="Arial" w:cs="Arial"/>
        </w:rPr>
      </w:pPr>
      <w:r w:rsidRPr="00C51067">
        <w:rPr>
          <w:rFonts w:ascii="Arial" w:hAnsi="Arial" w:cs="Arial"/>
        </w:rPr>
        <w:tab/>
      </w:r>
      <w:proofErr w:type="gramStart"/>
      <w:r w:rsidRPr="00C51067">
        <w:rPr>
          <w:rFonts w:ascii="Arial" w:hAnsi="Arial" w:cs="Arial"/>
        </w:rPr>
        <w:t>polgármester</w:t>
      </w:r>
      <w:proofErr w:type="gramEnd"/>
      <w:r w:rsidRPr="00C51067">
        <w:rPr>
          <w:rFonts w:ascii="Arial" w:hAnsi="Arial" w:cs="Arial"/>
        </w:rPr>
        <w:tab/>
        <w:t>jegyző</w:t>
      </w: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jc w:val="both"/>
        <w:rPr>
          <w:rFonts w:ascii="Arial" w:hAnsi="Arial" w:cs="Arial"/>
        </w:rPr>
      </w:pPr>
    </w:p>
    <w:p w:rsidR="00C51067" w:rsidRPr="00C51067" w:rsidRDefault="00C51067" w:rsidP="00C51067">
      <w:pPr>
        <w:rPr>
          <w:rFonts w:ascii="Arial" w:hAnsi="Arial" w:cs="Arial"/>
          <w:bCs/>
        </w:rPr>
      </w:pPr>
    </w:p>
    <w:p w:rsidR="00C51067" w:rsidRPr="00C51067" w:rsidRDefault="00C51067" w:rsidP="00C51067">
      <w:pPr>
        <w:rPr>
          <w:rFonts w:ascii="Arial" w:hAnsi="Arial" w:cs="Arial"/>
          <w:bCs/>
        </w:rPr>
        <w:sectPr w:rsidR="00C51067" w:rsidRPr="00C51067" w:rsidSect="00C51067">
          <w:headerReference w:type="even" r:id="rId9"/>
          <w:footerReference w:type="even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51067" w:rsidRPr="00C51067" w:rsidRDefault="00C51067" w:rsidP="00C51067">
      <w:pPr>
        <w:jc w:val="right"/>
        <w:rPr>
          <w:rFonts w:ascii="Arial" w:hAnsi="Arial" w:cs="Arial"/>
          <w:bCs/>
          <w:sz w:val="20"/>
        </w:rPr>
      </w:pPr>
      <w:r w:rsidRPr="00C51067">
        <w:rPr>
          <w:rFonts w:ascii="Arial" w:hAnsi="Arial" w:cs="Arial"/>
          <w:bCs/>
          <w:sz w:val="20"/>
        </w:rPr>
        <w:lastRenderedPageBreak/>
        <w:t>1. melléklet a 256/2012. (X.31.) Kt. határozathoz</w:t>
      </w:r>
    </w:p>
    <w:p w:rsidR="00C51067" w:rsidRPr="00C51067" w:rsidRDefault="00C51067" w:rsidP="00C51067">
      <w:pPr>
        <w:jc w:val="both"/>
        <w:rPr>
          <w:rFonts w:ascii="Arial" w:hAnsi="Arial" w:cs="Arial"/>
          <w:bCs/>
          <w:sz w:val="20"/>
        </w:rPr>
      </w:pPr>
    </w:p>
    <w:p w:rsidR="00C51067" w:rsidRPr="00C51067" w:rsidRDefault="00C51067" w:rsidP="00C51067">
      <w:pPr>
        <w:jc w:val="center"/>
        <w:rPr>
          <w:rFonts w:ascii="Arial" w:eastAsia="Calibri" w:hAnsi="Arial" w:cs="Arial"/>
          <w:b/>
          <w:bCs/>
          <w:caps/>
          <w:u w:val="single"/>
        </w:rPr>
      </w:pPr>
      <w:r w:rsidRPr="00C51067">
        <w:rPr>
          <w:rFonts w:ascii="Arial" w:eastAsia="Calibri" w:hAnsi="Arial" w:cs="Arial"/>
          <w:b/>
          <w:bCs/>
          <w:caps/>
          <w:u w:val="single"/>
        </w:rPr>
        <w:t>Mór Városi Önkormányzat 2013. ÉVI ELLENŐRZÉSI TERV</w:t>
      </w:r>
    </w:p>
    <w:p w:rsidR="00C51067" w:rsidRPr="00C51067" w:rsidRDefault="00C51067" w:rsidP="00C51067">
      <w:pPr>
        <w:jc w:val="center"/>
        <w:rPr>
          <w:rFonts w:ascii="Arial" w:eastAsia="Calibri" w:hAnsi="Arial" w:cs="Arial"/>
          <w:b/>
          <w:bCs/>
          <w:caps/>
          <w:u w:val="single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402"/>
        <w:gridCol w:w="3118"/>
        <w:gridCol w:w="1768"/>
        <w:gridCol w:w="1768"/>
        <w:gridCol w:w="1425"/>
        <w:gridCol w:w="1702"/>
      </w:tblGrid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Sorszám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tárgya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célja, módszerei, ellenőrizendő időszak</w:t>
            </w: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Azonosított kockázati tényezők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típusa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ellenőrzött szerv, szervezeti egység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 tervezett ütemezése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5106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Az ellenőrzésre fordítandó kapacitás (ellenőri nap)</w:t>
            </w: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Szabályozott-ság</w:t>
            </w:r>
            <w:proofErr w:type="spellEnd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ellenőrzése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annak megállapítása, hogy a kötelező szabályzatok kialakításra kerültek-e, illetve azok aktualizálása megfelelő-e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szabályzatok teljessége, aktualizáltságuk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>: eljárások és rendszerek szabályzatainak elemzése, értékelése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2012. év</w:t>
            </w: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nem készítették el maradéktalanul a kötelező szabályzatokat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szabályzatok nem kerültek aktualizálásra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nem minden munkafolyamat szabályozott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a szabályzás hiányában párhuzamosa, vagy felesleges munkavégzés történik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Szabályszerű- </w:t>
            </w: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ségi</w:t>
            </w:r>
            <w:proofErr w:type="spellEnd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 ellenőrzés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Polgármesteri Hivatal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Jelentés készítés határideje: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január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</w:tr>
      <w:tr w:rsidR="00C51067" w:rsidRPr="00C51067" w:rsidTr="00C51067">
        <w:trPr>
          <w:trHeight w:val="139"/>
        </w:trPr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Céljelleggel nyújtott támogatások odaítélési, elszámolási és felhasználási folyamatai 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az önkormányzat költségvetéséből céljelleggel nyújtott támogatások folyósítása, elszámolási rendje a belső szabályzatokban, az </w:t>
            </w:r>
            <w:proofErr w:type="gramStart"/>
            <w:r w:rsidRPr="00C51067">
              <w:rPr>
                <w:rFonts w:ascii="Arial" w:eastAsia="Calibri" w:hAnsi="Arial" w:cs="Arial"/>
                <w:sz w:val="22"/>
                <w:szCs w:val="22"/>
              </w:rPr>
              <w:t>elszámolások  és</w:t>
            </w:r>
            <w:proofErr w:type="gramEnd"/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 felhasználások a támogatási megállapodásokban foglaltaknak megfelelnek-e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az önkormányzat költségvetéséből nyújtott támogatások, pályázati pénzeszközök folyósítása, felhasználása és elszámolása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támogatási döntések, megállapodások, elszámolások teljes körű vizsgálata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2012.01.01.-2012.12.31.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Közpénzből nyújtott támogatások, felhasználásának hiányosságai (késedelmes elszámolás, támogatott céltól eltérő felhasználás)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Pénzügyi szabálytalanságok valószínűsége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Szabályszerű- </w:t>
            </w: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ségi</w:t>
            </w:r>
            <w:proofErr w:type="spellEnd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 és pénzügyi ellenőrzés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Polgármesteri Hivatal és támogatásban részesült szervezetek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Jelentés készítés határideje: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2013. március 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Közalkalma-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zotti</w:t>
            </w:r>
            <w:proofErr w:type="spellEnd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jogviszonnyal összefüggő adatkezelésre és </w:t>
            </w:r>
            <w:proofErr w:type="spellStart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közalkalmazot-ti</w:t>
            </w:r>
            <w:proofErr w:type="spellEnd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nyilvántartás-ra</w:t>
            </w:r>
            <w:proofErr w:type="spellEnd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vonatkozó szabályok betartása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 közalkalmazotti alapnyilvántartás megfelelő kialakítása, a személyi iratok kezelésének és a folyamatra vonatkozó szabályozás ellenőrzése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Tárgya: 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>a közalkalmazotti alapnyilvántartás megfelelő kialakítása, a személyi iratok kezelése és a folyamatra vonatkozó szabályozás kialakítása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közalkalmazotti alapnyilvántartás teljes körű vizsgálata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2012.</w:t>
            </w: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közalkalmazotti jogviszonnyal összefüggő adatkezelés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nyilvántartásra vonatkozó szabályozás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személyi iratok kezelése</w:t>
            </w:r>
          </w:p>
          <w:p w:rsidR="00C51067" w:rsidRPr="00C51067" w:rsidRDefault="00C51067" w:rsidP="00C5106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Szabályszerű-</w:t>
            </w: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ségi</w:t>
            </w:r>
            <w:proofErr w:type="spellEnd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 ellenőrzés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Szociális </w:t>
            </w:r>
            <w:proofErr w:type="spellStart"/>
            <w:r w:rsidRPr="00C51067">
              <w:rPr>
                <w:rFonts w:ascii="Arial" w:eastAsia="Calibri" w:hAnsi="Arial" w:cs="Arial"/>
                <w:sz w:val="22"/>
                <w:szCs w:val="22"/>
              </w:rPr>
              <w:t>alapszolgálta-tási</w:t>
            </w:r>
            <w:proofErr w:type="spellEnd"/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központ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II.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Jelentés készítés határideje: 2013. árpilis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Bankszámlák kezelés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Annak megállapítása, hogy a számlapénzforgalom megfelelően szabályozott, a működés során a vonatkozó előírásokat betartják-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Előirányozatok felhasználási és bankszámlák forgalma.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Eljárások és rendszerek szabályzatainak elemzése és értékelése, dokumentumok és nyilvántartások vizsgálata, közvetlen megfigyelésen alapuló ellenőrzés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2012. év</w:t>
            </w: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nem megfelelő irányítás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nincs ellenőrzés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téves kifizetések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dupla kifizetések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késő kifizetések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Rendszerel-lenőrzés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Polgármesteri Hivatal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II.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Jelentés határideje: 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május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Utólagos ellenőrzés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2012. évi belső ellenőrzési megállapítások utólagos ellenőrzése, annak megállapítása, hogy az ellenőrzés hatékony volt-e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ellenőrzési javaslatokra készített intézkedési tervek és megvalósításuk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Intézkedési tervek 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lastRenderedPageBreak/>
              <w:t>kiértékelése, elemzése, intézkedések megvalósulásának vizsgálata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Ellenőrizendő időszak</w:t>
            </w:r>
            <w:proofErr w:type="gramStart"/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 2012.</w:t>
            </w:r>
            <w:proofErr w:type="gramEnd"/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Nem készült intézkedési terv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Az elkészült intézkedési tervek végrehajtása nem történt meg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Egyéb tényezők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Utólagos ellenőrzés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Polgármesteri Hivatal, Pitypang Óvoda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III. negyedév</w:t>
            </w: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Jelentés készítés határideje:</w:t>
            </w: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július</w:t>
            </w: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Meseház Óvoda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(pénzügyi, gazdálkodási tevékenység átfogó ellenőrzés)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 költségvetés tervezésének, a gazdálkodás végrehajtásának, belső kontrol-rendszerének átfogó vizsgálata</w:t>
            </w:r>
          </w:p>
          <w:p w:rsidR="00C51067" w:rsidRPr="00C51067" w:rsidRDefault="00C51067" w:rsidP="00C5106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>: Tervezési, végrehajtási, beszámolási dokumentáció ellenőrzése, értékelése</w:t>
            </w:r>
          </w:p>
          <w:p w:rsidR="00C51067" w:rsidRPr="00C51067" w:rsidRDefault="00C51067" w:rsidP="00C5106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Módszer: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működést leíró szabályzatok, költségvetések, beszámolók, pénzügyi adatok, nyilvántartások vizsgálata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>: 2012.év</w:t>
            </w: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Jogszabályi előírások, költségvetés betartása.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</w:rPr>
              <w:t>Nyilvántartások vezetésének megfelelősége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 előző átfogó ellenőrzés óta eltelt idő a 3 évet meghaladja</w:t>
            </w:r>
          </w:p>
          <w:p w:rsidR="00C51067" w:rsidRPr="00C51067" w:rsidRDefault="00C51067" w:rsidP="00C51067">
            <w:pPr>
              <w:spacing w:line="276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Rendszerelle-nőrzés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Meseház Óvoda Mór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III.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Jelentés készítés határideje: 2013. </w:t>
            </w:r>
            <w:proofErr w:type="spellStart"/>
            <w:r w:rsidRPr="00C51067">
              <w:rPr>
                <w:rFonts w:ascii="Arial" w:eastAsia="Calibri" w:hAnsi="Arial" w:cs="Arial"/>
                <w:sz w:val="22"/>
                <w:szCs w:val="22"/>
              </w:rPr>
              <w:t>szeptem-ber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1067" w:rsidRPr="00C51067" w:rsidTr="00C51067">
        <w:tc>
          <w:tcPr>
            <w:tcW w:w="993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Közbeszerzé-si</w:t>
            </w:r>
            <w:proofErr w:type="spellEnd"/>
            <w:r w:rsidRPr="00C51067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eljárások </w:t>
            </w:r>
          </w:p>
        </w:tc>
        <w:tc>
          <w:tcPr>
            <w:tcW w:w="3402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Célja: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a közbeszerzési törvény hatálya alá tartozó eljárások rendje megfelelően szabályozott-e, érvényesülnek a hatályos jogszabályok, belső szabályzatok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Tárgya: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közbeszerzés szabályozottsága és szabályszerűsége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Módszer: 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>belső szabályzat valamint közbeszerzési eljárás próbaszerű vizsgálata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Ellenőrzési időszak:</w:t>
            </w:r>
            <w:r w:rsidRPr="00C51067">
              <w:rPr>
                <w:rFonts w:ascii="Arial" w:eastAsia="Calibri" w:hAnsi="Arial" w:cs="Arial"/>
                <w:sz w:val="22"/>
                <w:szCs w:val="22"/>
              </w:rPr>
              <w:t xml:space="preserve"> 2011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szabályozás kiépítettsége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rendszer komplexitása, összetettsége</w:t>
            </w:r>
          </w:p>
          <w:p w:rsidR="00C51067" w:rsidRPr="00C51067" w:rsidRDefault="00C51067" w:rsidP="00C5106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változások, átszervezések </w:t>
            </w:r>
            <w:proofErr w:type="gramStart"/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 a</w:t>
            </w:r>
            <w:proofErr w:type="gramEnd"/>
            <w:r w:rsidRPr="00C510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szervezetet, szabályozást, folyamatokat, munkatársak személyét érintő változások)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>Szabályszerű-ségi</w:t>
            </w:r>
            <w:proofErr w:type="spellEnd"/>
            <w:r w:rsidRPr="00C51067">
              <w:rPr>
                <w:rFonts w:ascii="Arial" w:eastAsia="Calibri" w:hAnsi="Arial" w:cs="Arial"/>
                <w:b/>
                <w:sz w:val="22"/>
                <w:szCs w:val="22"/>
              </w:rPr>
              <w:t xml:space="preserve"> ellenőrzés</w:t>
            </w:r>
          </w:p>
        </w:tc>
        <w:tc>
          <w:tcPr>
            <w:tcW w:w="1768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Polgármesteri Hivatal</w:t>
            </w:r>
          </w:p>
        </w:tc>
        <w:tc>
          <w:tcPr>
            <w:tcW w:w="1425" w:type="dxa"/>
            <w:shd w:val="clear" w:color="auto" w:fill="auto"/>
          </w:tcPr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2013. IV. negyedév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Jelentés határideje: 2013. november</w:t>
            </w: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51067" w:rsidRPr="00C51067" w:rsidRDefault="00C51067" w:rsidP="00C5106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51067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</w:tbl>
    <w:p w:rsidR="00C51067" w:rsidRPr="00C51067" w:rsidRDefault="00C51067" w:rsidP="00C51067">
      <w:pPr>
        <w:rPr>
          <w:rFonts w:ascii="Arial" w:hAnsi="Arial" w:cs="Arial"/>
          <w:sz w:val="18"/>
        </w:rPr>
      </w:pPr>
    </w:p>
    <w:p w:rsidR="00C51067" w:rsidRPr="00C51067" w:rsidRDefault="00C51067" w:rsidP="00C51067">
      <w:pPr>
        <w:rPr>
          <w:rFonts w:ascii="Arial" w:hAnsi="Arial" w:cs="Arial"/>
        </w:rPr>
      </w:pPr>
      <w:r w:rsidRPr="00C51067">
        <w:rPr>
          <w:rFonts w:ascii="Arial" w:hAnsi="Arial" w:cs="Arial"/>
        </w:rPr>
        <w:t>Készítette:</w:t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  <w:t>Jóváhagyta:</w:t>
      </w:r>
    </w:p>
    <w:p w:rsidR="00C51067" w:rsidRPr="00C51067" w:rsidRDefault="00C51067" w:rsidP="00C51067">
      <w:pPr>
        <w:rPr>
          <w:rFonts w:ascii="Arial" w:hAnsi="Arial" w:cs="Arial"/>
        </w:rPr>
      </w:pP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</w:p>
    <w:p w:rsidR="00C51067" w:rsidRPr="00C51067" w:rsidRDefault="00C51067" w:rsidP="00C51067">
      <w:pPr>
        <w:rPr>
          <w:rFonts w:ascii="Arial" w:hAnsi="Arial" w:cs="Arial"/>
        </w:rPr>
      </w:pP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  <w:t xml:space="preserve">Laki Csabáné </w:t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proofErr w:type="spellStart"/>
      <w:r w:rsidRPr="00C51067">
        <w:rPr>
          <w:rFonts w:ascii="Arial" w:hAnsi="Arial" w:cs="Arial"/>
        </w:rPr>
        <w:t>Dornyi</w:t>
      </w:r>
      <w:proofErr w:type="spellEnd"/>
      <w:r w:rsidRPr="00C51067">
        <w:rPr>
          <w:rFonts w:ascii="Arial" w:hAnsi="Arial" w:cs="Arial"/>
        </w:rPr>
        <w:t xml:space="preserve"> Sándor</w:t>
      </w:r>
    </w:p>
    <w:p w:rsidR="00C51067" w:rsidRPr="00C51067" w:rsidRDefault="00C51067" w:rsidP="00C51067">
      <w:pPr>
        <w:rPr>
          <w:rFonts w:ascii="Arial" w:hAnsi="Arial" w:cs="Arial"/>
        </w:rPr>
        <w:sectPr w:rsidR="00C51067" w:rsidRPr="00C51067" w:rsidSect="00C51067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proofErr w:type="gramStart"/>
      <w:r w:rsidRPr="00C51067">
        <w:rPr>
          <w:rFonts w:ascii="Arial" w:hAnsi="Arial" w:cs="Arial"/>
        </w:rPr>
        <w:t>belső</w:t>
      </w:r>
      <w:proofErr w:type="gramEnd"/>
      <w:r w:rsidRPr="00C51067">
        <w:rPr>
          <w:rFonts w:ascii="Arial" w:hAnsi="Arial" w:cs="Arial"/>
        </w:rPr>
        <w:t xml:space="preserve"> ellenőr</w:t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  <w:r w:rsidRPr="00C51067">
        <w:rPr>
          <w:rFonts w:ascii="Arial" w:hAnsi="Arial" w:cs="Arial"/>
        </w:rPr>
        <w:tab/>
      </w:r>
    </w:p>
    <w:p w:rsidR="00C51067" w:rsidRPr="00B22DC9" w:rsidRDefault="00B22DC9" w:rsidP="00B22DC9">
      <w:pPr>
        <w:pStyle w:val="Listaszerbekezds"/>
        <w:ind w:left="360"/>
        <w:jc w:val="right"/>
        <w:rPr>
          <w:sz w:val="16"/>
        </w:rPr>
      </w:pPr>
      <w:r>
        <w:rPr>
          <w:sz w:val="16"/>
        </w:rPr>
        <w:lastRenderedPageBreak/>
        <w:t xml:space="preserve">1. </w:t>
      </w:r>
      <w:r w:rsidR="00C51067" w:rsidRPr="00B22DC9">
        <w:rPr>
          <w:sz w:val="16"/>
        </w:rPr>
        <w:t>számú melléklet</w:t>
      </w:r>
      <w:r w:rsidRPr="00B22DC9">
        <w:rPr>
          <w:sz w:val="16"/>
        </w:rPr>
        <w:t xml:space="preserve"> Mór Városi Önkormányzat 2013. évi ellenőrzési tervéhez</w:t>
      </w:r>
    </w:p>
    <w:p w:rsidR="00C51067" w:rsidRDefault="00C51067" w:rsidP="00C51067">
      <w:pPr>
        <w:jc w:val="both"/>
      </w:pPr>
    </w:p>
    <w:p w:rsidR="00167E9B" w:rsidRPr="00496F39" w:rsidRDefault="00167E9B" w:rsidP="00167E9B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1</w:t>
      </w:r>
      <w:r w:rsidRPr="00496F39">
        <w:rPr>
          <w:b/>
          <w:bCs/>
          <w:i/>
          <w:iCs/>
          <w:u w:val="single"/>
        </w:rPr>
        <w:t>. számú ellenőrzéshez</w:t>
      </w:r>
    </w:p>
    <w:p w:rsidR="00167E9B" w:rsidRPr="00BC10CF" w:rsidRDefault="00167E9B" w:rsidP="00167E9B">
      <w:pPr>
        <w:keepNext/>
        <w:keepLines/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167E9B" w:rsidRPr="00282D06" w:rsidRDefault="00167E9B" w:rsidP="00167E9B">
      <w:pPr>
        <w:jc w:val="both"/>
        <w:rPr>
          <w:u w:val="single"/>
        </w:rPr>
      </w:pPr>
      <w:r w:rsidRPr="00075A22">
        <w:t xml:space="preserve">1) </w:t>
      </w:r>
      <w:r w:rsidRPr="00282D06">
        <w:rPr>
          <w:u w:val="single"/>
        </w:rPr>
        <w:t>Megfelelő és eredményes</w:t>
      </w:r>
    </w:p>
    <w:p w:rsidR="00167E9B" w:rsidRPr="00075A22" w:rsidRDefault="00167E9B" w:rsidP="00167E9B">
      <w:pPr>
        <w:jc w:val="both"/>
      </w:pPr>
      <w:r w:rsidRPr="00075A22">
        <w:t>2) Közepes, néhány hiányossággal, nem megfelelően megvalósított</w:t>
      </w:r>
    </w:p>
    <w:p w:rsidR="00167E9B" w:rsidRPr="00075A22" w:rsidRDefault="00167E9B" w:rsidP="00167E9B">
      <w:pPr>
        <w:jc w:val="both"/>
      </w:pPr>
      <w:r w:rsidRPr="00075A22">
        <w:t xml:space="preserve">3) Gyenge 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5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282D06">
        <w:rPr>
          <w:u w:val="single"/>
        </w:rPr>
        <w:t>Stabil rendszer, kis változások</w:t>
      </w:r>
    </w:p>
    <w:p w:rsidR="00167E9B" w:rsidRPr="00075A22" w:rsidRDefault="00167E9B" w:rsidP="00167E9B">
      <w:pPr>
        <w:jc w:val="both"/>
      </w:pPr>
      <w:r w:rsidRPr="00075A22">
        <w:t>2) Kis változások, de nem rendszeresek vagy jelentősek</w:t>
      </w:r>
    </w:p>
    <w:p w:rsidR="00167E9B" w:rsidRPr="00075A22" w:rsidRDefault="00167E9B" w:rsidP="00167E9B">
      <w:pPr>
        <w:jc w:val="both"/>
      </w:pPr>
      <w:r w:rsidRPr="00075A22">
        <w:t>3) A munkatársak személyét, a szabályozást és a folyamatokat érintő, jelentős változások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167E9B" w:rsidRPr="00075A22" w:rsidRDefault="00167E9B" w:rsidP="00167E9B">
      <w:pPr>
        <w:jc w:val="both"/>
      </w:pPr>
      <w:r w:rsidRPr="00075A22">
        <w:t>1) Nem komplex</w:t>
      </w:r>
    </w:p>
    <w:p w:rsidR="00167E9B" w:rsidRPr="00075A22" w:rsidRDefault="00167E9B" w:rsidP="00167E9B">
      <w:pPr>
        <w:jc w:val="both"/>
      </w:pPr>
      <w:r w:rsidRPr="00075A22">
        <w:t>2) Közepesen komplex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282D06">
        <w:rPr>
          <w:u w:val="single"/>
        </w:rPr>
        <w:t>Nagyon komplex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167E9B" w:rsidRPr="00075A22" w:rsidRDefault="00167E9B" w:rsidP="00167E9B">
      <w:pPr>
        <w:jc w:val="both"/>
      </w:pPr>
      <w:r w:rsidRPr="00075A22">
        <w:t>1) Alacsony mértékű, nem befolyásol más rendszereket</w:t>
      </w:r>
    </w:p>
    <w:p w:rsidR="00167E9B" w:rsidRPr="00075A22" w:rsidRDefault="00167E9B" w:rsidP="00167E9B">
      <w:pPr>
        <w:jc w:val="both"/>
      </w:pPr>
      <w:r w:rsidRPr="00075A22">
        <w:t>2) Közepes mértékű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282D06">
        <w:rPr>
          <w:u w:val="single"/>
        </w:rPr>
        <w:t>Nagymértékű, a rendszer közvetlen kapcsolatban áll más, fontos rendszerekkel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  <w:rPr>
          <w:b/>
        </w:rPr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167E9B" w:rsidRPr="00075A22" w:rsidRDefault="00167E9B" w:rsidP="00167E9B">
      <w:pPr>
        <w:jc w:val="both"/>
      </w:pPr>
      <w:r w:rsidRPr="00075A22">
        <w:t xml:space="preserve">1) Alacsony </w:t>
      </w:r>
    </w:p>
    <w:p w:rsidR="00167E9B" w:rsidRPr="00075A22" w:rsidRDefault="00167E9B" w:rsidP="00167E9B">
      <w:pPr>
        <w:jc w:val="both"/>
      </w:pPr>
      <w:r w:rsidRPr="00075A22">
        <w:t xml:space="preserve">2) Közepes 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282D06">
        <w:rPr>
          <w:u w:val="single"/>
        </w:rPr>
        <w:t xml:space="preserve">Magas 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6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167E9B" w:rsidRPr="00075A22" w:rsidRDefault="00167E9B" w:rsidP="00167E9B">
      <w:pPr>
        <w:jc w:val="both"/>
      </w:pPr>
      <w:r w:rsidRPr="00075A22">
        <w:t>1) Alacsony</w:t>
      </w:r>
    </w:p>
    <w:p w:rsidR="00167E9B" w:rsidRPr="00075A22" w:rsidRDefault="00167E9B" w:rsidP="00167E9B">
      <w:pPr>
        <w:jc w:val="both"/>
      </w:pPr>
      <w:r w:rsidRPr="00075A22">
        <w:t xml:space="preserve">2) </w:t>
      </w:r>
      <w:r w:rsidRPr="00282D06">
        <w:rPr>
          <w:u w:val="single"/>
        </w:rPr>
        <w:t>Közepes</w:t>
      </w:r>
    </w:p>
    <w:p w:rsidR="00167E9B" w:rsidRPr="00075A22" w:rsidRDefault="00167E9B" w:rsidP="00167E9B">
      <w:pPr>
        <w:jc w:val="both"/>
      </w:pPr>
      <w:r w:rsidRPr="00075A22">
        <w:t>3) Magas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2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proofErr w:type="spellStart"/>
      <w:r w:rsidRPr="00075A22">
        <w:t>1</w:t>
      </w:r>
      <w:proofErr w:type="spellEnd"/>
      <w:r w:rsidRPr="00075A22">
        <w:t xml:space="preserve"> évnél kevesebb</w:t>
      </w:r>
    </w:p>
    <w:p w:rsidR="00167E9B" w:rsidRPr="00075A22" w:rsidRDefault="00167E9B" w:rsidP="00167E9B">
      <w:pPr>
        <w:jc w:val="both"/>
      </w:pPr>
      <w:r w:rsidRPr="00075A22">
        <w:t>2) 1-2 év</w:t>
      </w:r>
    </w:p>
    <w:p w:rsidR="00167E9B" w:rsidRPr="00075A22" w:rsidRDefault="00167E9B" w:rsidP="00167E9B">
      <w:pPr>
        <w:jc w:val="both"/>
      </w:pPr>
      <w:r w:rsidRPr="00075A22">
        <w:t>3) 2-4 év</w:t>
      </w:r>
    </w:p>
    <w:p w:rsidR="00167E9B" w:rsidRPr="00075A22" w:rsidRDefault="00167E9B" w:rsidP="00167E9B">
      <w:pPr>
        <w:jc w:val="both"/>
      </w:pPr>
      <w:r w:rsidRPr="00075A22">
        <w:t xml:space="preserve">4) </w:t>
      </w:r>
      <w:r w:rsidRPr="00282D06">
        <w:rPr>
          <w:u w:val="single"/>
        </w:rPr>
        <w:t>4-5 év</w:t>
      </w:r>
    </w:p>
    <w:p w:rsidR="00167E9B" w:rsidRPr="00075A22" w:rsidRDefault="00167E9B" w:rsidP="00167E9B">
      <w:pPr>
        <w:jc w:val="both"/>
      </w:pPr>
      <w:r w:rsidRPr="00075A22">
        <w:t xml:space="preserve">5) </w:t>
      </w:r>
      <w:proofErr w:type="spellStart"/>
      <w:r w:rsidRPr="00075A22">
        <w:t>5</w:t>
      </w:r>
      <w:proofErr w:type="spellEnd"/>
      <w:r w:rsidRPr="00075A22">
        <w:t xml:space="preserve"> évnél több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2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282D06">
        <w:rPr>
          <w:u w:val="single"/>
        </w:rPr>
        <w:t>Alacsony szintű</w:t>
      </w:r>
    </w:p>
    <w:p w:rsidR="00167E9B" w:rsidRPr="00075A22" w:rsidRDefault="00167E9B" w:rsidP="00167E9B">
      <w:pPr>
        <w:jc w:val="both"/>
      </w:pPr>
      <w:r w:rsidRPr="00075A22">
        <w:t>2) Közepes szintű</w:t>
      </w:r>
    </w:p>
    <w:p w:rsidR="00167E9B" w:rsidRPr="00075A22" w:rsidRDefault="00167E9B" w:rsidP="00167E9B">
      <w:pPr>
        <w:jc w:val="both"/>
      </w:pPr>
      <w:r w:rsidRPr="00075A22">
        <w:t>3) Magas szintű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Default="00167E9B" w:rsidP="00167E9B">
      <w:pPr>
        <w:jc w:val="both"/>
        <w:rPr>
          <w:b/>
        </w:rPr>
      </w:pPr>
    </w:p>
    <w:p w:rsidR="00B22DC9" w:rsidRDefault="00B22DC9">
      <w:pPr>
        <w:spacing w:after="200" w:line="276" w:lineRule="auto"/>
      </w:pPr>
      <w:r>
        <w:br w:type="page"/>
      </w: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282D06">
        <w:rPr>
          <w:u w:val="single"/>
        </w:rPr>
        <w:t>Kicsi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>3) Nagy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167E9B" w:rsidRPr="00075A22" w:rsidRDefault="00167E9B" w:rsidP="00167E9B">
      <w:pPr>
        <w:jc w:val="both"/>
      </w:pPr>
      <w:r w:rsidRPr="00075A22">
        <w:t>1) Kicsi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282D06">
        <w:rPr>
          <w:u w:val="single"/>
        </w:rPr>
        <w:t>Jelentős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167E9B" w:rsidRPr="00075A22" w:rsidRDefault="00167E9B" w:rsidP="00167E9B">
      <w:pPr>
        <w:jc w:val="both"/>
      </w:pPr>
      <w:r w:rsidRPr="00075A22">
        <w:t>1) Nagyon tapasztalt és képzett</w:t>
      </w:r>
    </w:p>
    <w:p w:rsidR="00167E9B" w:rsidRPr="00075A22" w:rsidRDefault="00167E9B" w:rsidP="00167E9B">
      <w:pPr>
        <w:jc w:val="both"/>
      </w:pPr>
      <w:r w:rsidRPr="00075A22">
        <w:t xml:space="preserve">2) </w:t>
      </w:r>
      <w:r w:rsidRPr="00282D06">
        <w:rPr>
          <w:u w:val="single"/>
        </w:rPr>
        <w:t>Közepesen tapasztalat és képzett</w:t>
      </w:r>
    </w:p>
    <w:p w:rsidR="00167E9B" w:rsidRPr="00075A22" w:rsidRDefault="00167E9B" w:rsidP="00167E9B">
      <w:pPr>
        <w:jc w:val="both"/>
      </w:pPr>
      <w:r w:rsidRPr="00075A22">
        <w:t>3) Kevés vagy semmilyen tapasztalat és képzettség hiánya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167E9B" w:rsidRPr="00075A22" w:rsidRDefault="00167E9B" w:rsidP="00167E9B">
      <w:pPr>
        <w:jc w:val="both"/>
      </w:pPr>
      <w:r w:rsidRPr="00075A22">
        <w:t>1) Alacsony</w:t>
      </w:r>
    </w:p>
    <w:p w:rsidR="00167E9B" w:rsidRPr="00075A22" w:rsidRDefault="00167E9B" w:rsidP="00167E9B">
      <w:pPr>
        <w:jc w:val="both"/>
      </w:pPr>
      <w:r w:rsidRPr="00075A22">
        <w:t xml:space="preserve">2) </w:t>
      </w:r>
      <w:r w:rsidRPr="00282D06">
        <w:rPr>
          <w:u w:val="single"/>
        </w:rPr>
        <w:t>Közepes</w:t>
      </w:r>
    </w:p>
    <w:p w:rsidR="00167E9B" w:rsidRPr="00075A22" w:rsidRDefault="00167E9B" w:rsidP="00167E9B">
      <w:pPr>
        <w:jc w:val="both"/>
      </w:pPr>
      <w:r w:rsidRPr="00075A22">
        <w:t>3) Magas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496F39" w:rsidRDefault="00167E9B" w:rsidP="00167E9B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167E9B" w:rsidRPr="00BC10CF" w:rsidRDefault="00167E9B" w:rsidP="00167E9B">
      <w:pPr>
        <w:keepNext/>
        <w:keepLines/>
        <w:jc w:val="both"/>
      </w:pPr>
    </w:p>
    <w:p w:rsidR="00167E9B" w:rsidRPr="00EF2E86" w:rsidRDefault="00167E9B" w:rsidP="00167E9B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167E9B" w:rsidRPr="00EF2E86" w:rsidRDefault="00167E9B" w:rsidP="00167E9B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12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18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67E9B" w:rsidRPr="00BC10CF" w:rsidRDefault="00167E9B" w:rsidP="00167E9B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ÖSSZPONTSZÁM: 90</w:t>
      </w:r>
    </w:p>
    <w:p w:rsidR="00167E9B" w:rsidRDefault="00167E9B" w:rsidP="00167E9B"/>
    <w:p w:rsidR="00167E9B" w:rsidRDefault="00167E9B" w:rsidP="00167E9B"/>
    <w:p w:rsidR="009C6E52" w:rsidRDefault="009C6E52" w:rsidP="009C6E52"/>
    <w:p w:rsidR="00404279" w:rsidRDefault="00404279"/>
    <w:p w:rsidR="00C51067" w:rsidRDefault="00C51067"/>
    <w:p w:rsidR="00404279" w:rsidRDefault="00404279"/>
    <w:p w:rsidR="00B22DC9" w:rsidRDefault="00B22DC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</w:p>
    <w:p w:rsidR="00404279" w:rsidRPr="00496F39" w:rsidRDefault="0040427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2</w:t>
      </w:r>
      <w:r w:rsidRPr="00496F39">
        <w:rPr>
          <w:b/>
          <w:bCs/>
          <w:i/>
          <w:iCs/>
          <w:u w:val="single"/>
        </w:rPr>
        <w:t>. számú ellenőrzéshez</w:t>
      </w:r>
    </w:p>
    <w:p w:rsidR="00404279" w:rsidRDefault="00404279" w:rsidP="00404279">
      <w:pPr>
        <w:keepNext/>
        <w:keepLines/>
        <w:jc w:val="both"/>
      </w:pPr>
    </w:p>
    <w:p w:rsidR="00C51067" w:rsidRPr="00BC10CF" w:rsidRDefault="00C51067" w:rsidP="00404279">
      <w:pPr>
        <w:keepNext/>
        <w:keepLines/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404279" w:rsidRPr="00587AB5" w:rsidRDefault="00404279" w:rsidP="00404279">
      <w:pPr>
        <w:jc w:val="both"/>
        <w:rPr>
          <w:u w:val="single"/>
        </w:rPr>
      </w:pPr>
      <w:r w:rsidRPr="00075A22">
        <w:t xml:space="preserve">1) </w:t>
      </w:r>
      <w:r w:rsidRPr="00587AB5">
        <w:rPr>
          <w:u w:val="single"/>
        </w:rPr>
        <w:t>Megfelelő és eredményes</w:t>
      </w:r>
    </w:p>
    <w:p w:rsidR="00404279" w:rsidRPr="00075A22" w:rsidRDefault="00404279" w:rsidP="00404279">
      <w:pPr>
        <w:jc w:val="both"/>
      </w:pPr>
      <w:r w:rsidRPr="00075A22">
        <w:t>2) Közepes, néhány hiányossággal, nem megfelelően megvalósított</w:t>
      </w:r>
    </w:p>
    <w:p w:rsidR="00404279" w:rsidRPr="00075A22" w:rsidRDefault="00404279" w:rsidP="00404279">
      <w:pPr>
        <w:jc w:val="both"/>
      </w:pPr>
      <w:r w:rsidRPr="00075A22">
        <w:t xml:space="preserve">3) Gyenge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5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Stabil rendszer, kis változások</w:t>
      </w:r>
    </w:p>
    <w:p w:rsidR="00404279" w:rsidRPr="00075A22" w:rsidRDefault="00404279" w:rsidP="00404279">
      <w:pPr>
        <w:jc w:val="both"/>
      </w:pPr>
      <w:r w:rsidRPr="00075A22">
        <w:t>2) Kis változások, de nem rendszeresek vagy jelentősek</w:t>
      </w:r>
    </w:p>
    <w:p w:rsidR="00404279" w:rsidRPr="00075A22" w:rsidRDefault="00404279" w:rsidP="00404279">
      <w:pPr>
        <w:jc w:val="both"/>
      </w:pPr>
      <w:r w:rsidRPr="00075A22">
        <w:t>3) A munkatársak személyét, a szabályozást és a folyamatokat érintő, jelentős változások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404279" w:rsidRPr="00075A22" w:rsidRDefault="00404279" w:rsidP="00404279">
      <w:pPr>
        <w:jc w:val="both"/>
      </w:pPr>
      <w:r w:rsidRPr="00075A22">
        <w:t>1) Nem komplex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587AB5">
        <w:rPr>
          <w:u w:val="single"/>
        </w:rPr>
        <w:t>Közepesen komplex</w:t>
      </w:r>
    </w:p>
    <w:p w:rsidR="00404279" w:rsidRPr="00075A22" w:rsidRDefault="00404279" w:rsidP="00404279">
      <w:pPr>
        <w:jc w:val="both"/>
      </w:pPr>
      <w:r w:rsidRPr="00075A22">
        <w:t>3) Nagyon komplex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404279" w:rsidRPr="00075A22" w:rsidRDefault="00404279" w:rsidP="00404279">
      <w:pPr>
        <w:jc w:val="both"/>
      </w:pPr>
      <w:r w:rsidRPr="00075A22">
        <w:t>1) Alacsony mértékű, nem befolyásol más rendszereket</w:t>
      </w:r>
    </w:p>
    <w:p w:rsidR="00404279" w:rsidRPr="00075A22" w:rsidRDefault="00404279" w:rsidP="00404279">
      <w:pPr>
        <w:jc w:val="both"/>
      </w:pPr>
      <w:r w:rsidRPr="00075A22">
        <w:t>2) Közepes mértékű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587AB5">
        <w:rPr>
          <w:u w:val="single"/>
        </w:rPr>
        <w:t>Nagymértékű, a rendszer közvetlen kapcsolatban áll más, fontos rendszerekkel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404279" w:rsidRPr="00075A22" w:rsidRDefault="00404279" w:rsidP="00404279">
      <w:pPr>
        <w:jc w:val="both"/>
      </w:pPr>
      <w:r w:rsidRPr="00075A22">
        <w:t xml:space="preserve">1) Alacsony </w:t>
      </w:r>
    </w:p>
    <w:p w:rsidR="00404279" w:rsidRPr="00075A22" w:rsidRDefault="00404279" w:rsidP="00404279">
      <w:pPr>
        <w:jc w:val="both"/>
      </w:pPr>
      <w:r w:rsidRPr="00075A22">
        <w:t xml:space="preserve">2) Közepes 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587AB5">
        <w:rPr>
          <w:u w:val="single"/>
        </w:rPr>
        <w:t>Magas</w:t>
      </w:r>
      <w:r w:rsidRPr="00075A22">
        <w:t xml:space="preserve">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6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587AB5">
        <w:rPr>
          <w:u w:val="single"/>
        </w:rPr>
        <w:t>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proofErr w:type="spellStart"/>
      <w:r w:rsidRPr="00587AB5">
        <w:rPr>
          <w:u w:val="single"/>
        </w:rPr>
        <w:t>1</w:t>
      </w:r>
      <w:proofErr w:type="spellEnd"/>
      <w:r w:rsidRPr="00587AB5">
        <w:rPr>
          <w:u w:val="single"/>
        </w:rPr>
        <w:t xml:space="preserve"> évnél kevesebb</w:t>
      </w:r>
    </w:p>
    <w:p w:rsidR="00404279" w:rsidRPr="00075A22" w:rsidRDefault="00404279" w:rsidP="00404279">
      <w:pPr>
        <w:jc w:val="both"/>
      </w:pPr>
      <w:r w:rsidRPr="00075A22">
        <w:t>2) 1-2 év</w:t>
      </w:r>
    </w:p>
    <w:p w:rsidR="00404279" w:rsidRPr="00075A22" w:rsidRDefault="00404279" w:rsidP="00404279">
      <w:pPr>
        <w:jc w:val="both"/>
      </w:pPr>
      <w:r w:rsidRPr="00075A22">
        <w:t>3) 2-4 év</w:t>
      </w:r>
    </w:p>
    <w:p w:rsidR="00404279" w:rsidRPr="00075A22" w:rsidRDefault="00404279" w:rsidP="00404279">
      <w:pPr>
        <w:jc w:val="both"/>
      </w:pPr>
      <w:r w:rsidRPr="00075A22">
        <w:t>4) 4-5 év</w:t>
      </w:r>
    </w:p>
    <w:p w:rsidR="00404279" w:rsidRPr="00075A22" w:rsidRDefault="00404279" w:rsidP="00404279">
      <w:pPr>
        <w:jc w:val="both"/>
      </w:pPr>
      <w:r w:rsidRPr="00075A22">
        <w:t xml:space="preserve">5) </w:t>
      </w:r>
      <w:proofErr w:type="spellStart"/>
      <w:r w:rsidRPr="00075A22">
        <w:t>5</w:t>
      </w:r>
      <w:proofErr w:type="spellEnd"/>
      <w:r w:rsidRPr="00075A22">
        <w:t xml:space="preserve"> évnél több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Alacsony szintű</w:t>
      </w:r>
    </w:p>
    <w:p w:rsidR="00404279" w:rsidRPr="00075A22" w:rsidRDefault="00404279" w:rsidP="00404279">
      <w:pPr>
        <w:jc w:val="both"/>
      </w:pPr>
      <w:r w:rsidRPr="00075A22">
        <w:t>2) Közepes szintű</w:t>
      </w:r>
    </w:p>
    <w:p w:rsidR="00404279" w:rsidRPr="00075A22" w:rsidRDefault="00404279" w:rsidP="00404279">
      <w:pPr>
        <w:jc w:val="both"/>
      </w:pPr>
      <w:r w:rsidRPr="00075A22">
        <w:t>3) Magas szintű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Default="00404279" w:rsidP="00404279">
      <w:pPr>
        <w:jc w:val="both"/>
        <w:rPr>
          <w:b/>
        </w:rPr>
      </w:pPr>
    </w:p>
    <w:p w:rsidR="00C51067" w:rsidRDefault="00C51067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 Nagy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404279" w:rsidRPr="00075A22" w:rsidRDefault="00404279" w:rsidP="00404279">
      <w:pPr>
        <w:jc w:val="both"/>
      </w:pPr>
      <w:r w:rsidRPr="00075A22">
        <w:t>1) 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</w:t>
      </w:r>
      <w:r w:rsidRPr="00587AB5">
        <w:rPr>
          <w:u w:val="single"/>
        </w:rPr>
        <w:t xml:space="preserve"> Jelentős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Nagyon tapasztalt és képzett</w:t>
      </w:r>
    </w:p>
    <w:p w:rsidR="00404279" w:rsidRPr="00075A22" w:rsidRDefault="00404279" w:rsidP="00404279">
      <w:pPr>
        <w:jc w:val="both"/>
      </w:pPr>
      <w:r w:rsidRPr="00075A22">
        <w:t>2) Közepesen tapasztalat és képzett</w:t>
      </w:r>
    </w:p>
    <w:p w:rsidR="00404279" w:rsidRPr="00075A22" w:rsidRDefault="00404279" w:rsidP="00404279">
      <w:pPr>
        <w:jc w:val="both"/>
      </w:pPr>
      <w:r w:rsidRPr="00075A22">
        <w:t>3) Kevés vagy semmilyen tapasztalat és képzettség hiánya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587AB5">
        <w:rPr>
          <w:u w:val="single"/>
        </w:rPr>
        <w:t>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496F39" w:rsidRDefault="00404279" w:rsidP="00404279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EF2E86" w:rsidRDefault="00404279" w:rsidP="00404279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404279" w:rsidRPr="00EF2E86" w:rsidRDefault="00404279" w:rsidP="00404279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404279" w:rsidRPr="00EF2E86" w:rsidRDefault="00404279" w:rsidP="00587AB5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404279" w:rsidRPr="00EF2E86" w:rsidRDefault="00404279" w:rsidP="00587AB5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404279" w:rsidRPr="00EF2E86" w:rsidRDefault="00282D06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282D06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404279" w:rsidRPr="00EF2E86" w:rsidRDefault="00404279" w:rsidP="00587AB5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404279" w:rsidRPr="00BC10CF" w:rsidRDefault="00404279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ÖSSZPONTSZÁM: </w:t>
      </w:r>
      <w:r w:rsidR="00282D06">
        <w:rPr>
          <w:szCs w:val="24"/>
        </w:rPr>
        <w:t>81</w:t>
      </w:r>
    </w:p>
    <w:p w:rsidR="00404279" w:rsidRDefault="00404279" w:rsidP="00404279"/>
    <w:p w:rsidR="00404279" w:rsidRDefault="00404279"/>
    <w:p w:rsidR="00404279" w:rsidRDefault="00404279"/>
    <w:p w:rsidR="00404279" w:rsidRDefault="00404279"/>
    <w:p w:rsidR="00C51067" w:rsidRDefault="00C51067"/>
    <w:p w:rsidR="00C51067" w:rsidRDefault="00C51067"/>
    <w:p w:rsidR="00404279" w:rsidRDefault="00404279"/>
    <w:p w:rsidR="00B22DC9" w:rsidRDefault="00B22DC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</w:p>
    <w:p w:rsidR="00404279" w:rsidRPr="00496F39" w:rsidRDefault="0040427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3</w:t>
      </w:r>
      <w:r w:rsidRPr="00496F39">
        <w:rPr>
          <w:b/>
          <w:bCs/>
          <w:i/>
          <w:iCs/>
          <w:u w:val="single"/>
        </w:rPr>
        <w:t>. számú ellenőrzéshez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Megfelelő és eredményes</w:t>
      </w:r>
    </w:p>
    <w:p w:rsidR="00404279" w:rsidRPr="00075A22" w:rsidRDefault="00404279" w:rsidP="00404279">
      <w:pPr>
        <w:jc w:val="both"/>
      </w:pPr>
      <w:r w:rsidRPr="00075A22">
        <w:t>2) Közepes, néhány hiányossággal, nem megfelelően megvalósított</w:t>
      </w:r>
    </w:p>
    <w:p w:rsidR="00404279" w:rsidRPr="00075A22" w:rsidRDefault="00404279" w:rsidP="00404279">
      <w:pPr>
        <w:jc w:val="both"/>
      </w:pPr>
      <w:r w:rsidRPr="00075A22">
        <w:t xml:space="preserve">3) Gyenge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5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Stabil rendszer, kis változások</w:t>
      </w:r>
    </w:p>
    <w:p w:rsidR="00404279" w:rsidRPr="00075A22" w:rsidRDefault="00404279" w:rsidP="00404279">
      <w:pPr>
        <w:jc w:val="both"/>
      </w:pPr>
      <w:r w:rsidRPr="00075A22">
        <w:t>2) Kis változások, de nem rendszeresek vagy jelentősek</w:t>
      </w:r>
    </w:p>
    <w:p w:rsidR="00404279" w:rsidRPr="00075A22" w:rsidRDefault="00404279" w:rsidP="00404279">
      <w:pPr>
        <w:jc w:val="both"/>
      </w:pPr>
      <w:r w:rsidRPr="00075A22">
        <w:t>3) A munkatársak személyét, a szabályozást és a folyamatokat érintő, jelentős változások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Nem komplex</w:t>
      </w:r>
    </w:p>
    <w:p w:rsidR="00404279" w:rsidRPr="00075A22" w:rsidRDefault="00404279" w:rsidP="00404279">
      <w:pPr>
        <w:jc w:val="both"/>
      </w:pPr>
      <w:r w:rsidRPr="00075A22">
        <w:t>2) Közepesen komplex</w:t>
      </w:r>
    </w:p>
    <w:p w:rsidR="00404279" w:rsidRPr="00075A22" w:rsidRDefault="00404279" w:rsidP="00404279">
      <w:pPr>
        <w:jc w:val="both"/>
      </w:pPr>
      <w:r w:rsidRPr="00075A22">
        <w:t>3) Nagyon komplex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404279" w:rsidRPr="00075A22" w:rsidRDefault="00404279" w:rsidP="00404279">
      <w:pPr>
        <w:jc w:val="both"/>
      </w:pPr>
      <w:r w:rsidRPr="00075A22">
        <w:t>1) Alacsony mértékű, nem befolyásol más rendszereket</w:t>
      </w:r>
    </w:p>
    <w:p w:rsidR="00404279" w:rsidRPr="00587AB5" w:rsidRDefault="00404279" w:rsidP="00404279">
      <w:pPr>
        <w:jc w:val="both"/>
        <w:rPr>
          <w:u w:val="single"/>
        </w:rPr>
      </w:pPr>
      <w:r w:rsidRPr="00075A22">
        <w:t xml:space="preserve">2) </w:t>
      </w:r>
      <w:r w:rsidRPr="00587AB5">
        <w:rPr>
          <w:u w:val="single"/>
        </w:rPr>
        <w:t>Közepes mértékű</w:t>
      </w:r>
    </w:p>
    <w:p w:rsidR="00404279" w:rsidRPr="00075A22" w:rsidRDefault="00404279" w:rsidP="00404279">
      <w:pPr>
        <w:jc w:val="both"/>
      </w:pPr>
      <w:r w:rsidRPr="00075A22">
        <w:t>3) Nagymértékű, a rendszer közvetlen kapcsolatban áll más, fontos rendszerekkel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404279" w:rsidRPr="00075A22" w:rsidRDefault="00404279" w:rsidP="00404279">
      <w:pPr>
        <w:jc w:val="both"/>
      </w:pPr>
      <w:r w:rsidRPr="00075A22">
        <w:t xml:space="preserve">1) Alacsony 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587AB5">
        <w:rPr>
          <w:u w:val="single"/>
        </w:rPr>
        <w:t xml:space="preserve">Közepes </w:t>
      </w:r>
    </w:p>
    <w:p w:rsidR="00404279" w:rsidRPr="00075A22" w:rsidRDefault="00404279" w:rsidP="00404279">
      <w:pPr>
        <w:jc w:val="both"/>
      </w:pPr>
      <w:r w:rsidRPr="00075A22">
        <w:t xml:space="preserve">3) Magas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6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Alacsony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proofErr w:type="spellStart"/>
      <w:r w:rsidRPr="00075A22">
        <w:t>1</w:t>
      </w:r>
      <w:proofErr w:type="spellEnd"/>
      <w:r w:rsidRPr="00075A22">
        <w:t xml:space="preserve"> évnél kevesebb</w:t>
      </w:r>
    </w:p>
    <w:p w:rsidR="00404279" w:rsidRPr="00075A22" w:rsidRDefault="00404279" w:rsidP="00404279">
      <w:pPr>
        <w:jc w:val="both"/>
      </w:pPr>
      <w:r w:rsidRPr="00075A22">
        <w:t>2) 1-2 év</w:t>
      </w:r>
    </w:p>
    <w:p w:rsidR="00404279" w:rsidRPr="00075A22" w:rsidRDefault="00404279" w:rsidP="00404279">
      <w:pPr>
        <w:jc w:val="both"/>
      </w:pPr>
      <w:r w:rsidRPr="00075A22">
        <w:t>3) 2-4 év</w:t>
      </w:r>
    </w:p>
    <w:p w:rsidR="00404279" w:rsidRPr="00075A22" w:rsidRDefault="00404279" w:rsidP="00404279">
      <w:pPr>
        <w:jc w:val="both"/>
      </w:pPr>
      <w:r w:rsidRPr="00075A22">
        <w:t>4) 4-5 év</w:t>
      </w:r>
    </w:p>
    <w:p w:rsidR="00404279" w:rsidRPr="00075A22" w:rsidRDefault="00404279" w:rsidP="00404279">
      <w:pPr>
        <w:jc w:val="both"/>
      </w:pPr>
      <w:r w:rsidRPr="00075A22">
        <w:t xml:space="preserve">5) </w:t>
      </w:r>
      <w:proofErr w:type="spellStart"/>
      <w:r w:rsidRPr="00587AB5">
        <w:rPr>
          <w:u w:val="single"/>
        </w:rPr>
        <w:t>5</w:t>
      </w:r>
      <w:proofErr w:type="spellEnd"/>
      <w:r w:rsidRPr="00587AB5">
        <w:rPr>
          <w:u w:val="single"/>
        </w:rPr>
        <w:t xml:space="preserve"> évnél több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Alacsony szintű</w:t>
      </w:r>
    </w:p>
    <w:p w:rsidR="00404279" w:rsidRPr="00075A22" w:rsidRDefault="00404279" w:rsidP="00404279">
      <w:pPr>
        <w:jc w:val="both"/>
      </w:pPr>
      <w:r w:rsidRPr="00075A22">
        <w:t>2) Közepes szintű</w:t>
      </w:r>
    </w:p>
    <w:p w:rsidR="00404279" w:rsidRPr="00075A22" w:rsidRDefault="00404279" w:rsidP="00404279">
      <w:pPr>
        <w:jc w:val="both"/>
      </w:pPr>
      <w:r w:rsidRPr="00075A22">
        <w:t>3) Magas szintű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Default="00404279" w:rsidP="00404279">
      <w:pPr>
        <w:jc w:val="both"/>
        <w:rPr>
          <w:b/>
        </w:rPr>
      </w:pPr>
    </w:p>
    <w:p w:rsidR="00C51067" w:rsidRDefault="00C51067" w:rsidP="00404279">
      <w:pPr>
        <w:jc w:val="both"/>
        <w:rPr>
          <w:b/>
        </w:rPr>
      </w:pPr>
    </w:p>
    <w:p w:rsidR="00C51067" w:rsidRPr="00075A22" w:rsidRDefault="00C51067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 Nagy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404279" w:rsidRPr="00075A22" w:rsidRDefault="00404279" w:rsidP="00404279">
      <w:pPr>
        <w:jc w:val="both"/>
      </w:pPr>
      <w:r w:rsidRPr="00075A22">
        <w:t>1) 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587AB5">
        <w:rPr>
          <w:u w:val="single"/>
        </w:rPr>
        <w:t>Jelentős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587AB5">
        <w:rPr>
          <w:u w:val="single"/>
        </w:rPr>
        <w:t>Nagyon tapasztalt és képzett</w:t>
      </w:r>
    </w:p>
    <w:p w:rsidR="00404279" w:rsidRPr="00075A22" w:rsidRDefault="00404279" w:rsidP="00404279">
      <w:pPr>
        <w:jc w:val="both"/>
      </w:pPr>
      <w:r w:rsidRPr="00075A22">
        <w:t>2) Közepesen tapasztalat és képzett</w:t>
      </w:r>
    </w:p>
    <w:p w:rsidR="00404279" w:rsidRPr="00075A22" w:rsidRDefault="00404279" w:rsidP="00404279">
      <w:pPr>
        <w:jc w:val="both"/>
      </w:pPr>
      <w:r w:rsidRPr="00075A22">
        <w:t>3) Kevés vagy semmilyen tapasztalat és képzettség hiánya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587AB5">
        <w:rPr>
          <w:u w:val="single"/>
        </w:rPr>
        <w:t>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496F39" w:rsidRDefault="00404279" w:rsidP="00404279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EF2E86" w:rsidRDefault="00404279" w:rsidP="00404279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404279" w:rsidRPr="00EF2E86" w:rsidRDefault="00404279" w:rsidP="00404279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404279" w:rsidP="00587AB5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404279" w:rsidRPr="00EF2E86" w:rsidRDefault="00587AB5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587AB5" w:rsidP="0058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404279" w:rsidP="00587AB5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12</w:t>
            </w:r>
          </w:p>
        </w:tc>
      </w:tr>
    </w:tbl>
    <w:p w:rsidR="00404279" w:rsidRPr="00BC10CF" w:rsidRDefault="00404279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ÖSSZPONTSZÁM: </w:t>
      </w:r>
      <w:r w:rsidR="00173797">
        <w:rPr>
          <w:szCs w:val="24"/>
        </w:rPr>
        <w:t>74</w:t>
      </w:r>
    </w:p>
    <w:p w:rsidR="00404279" w:rsidRDefault="00404279"/>
    <w:p w:rsidR="000C0BB4" w:rsidRDefault="000C0BB4"/>
    <w:p w:rsidR="000C0BB4" w:rsidRDefault="000C0BB4"/>
    <w:p w:rsidR="00C51067" w:rsidRDefault="00C51067"/>
    <w:p w:rsidR="00C51067" w:rsidRDefault="00C51067"/>
    <w:p w:rsidR="00C51067" w:rsidRDefault="00C51067"/>
    <w:p w:rsidR="00404279" w:rsidRDefault="00404279"/>
    <w:p w:rsidR="00B22DC9" w:rsidRPr="00B22DC9" w:rsidRDefault="00B22DC9" w:rsidP="00404279">
      <w:pPr>
        <w:keepNext/>
        <w:keepLines/>
        <w:ind w:left="2124" w:firstLine="708"/>
        <w:rPr>
          <w:bCs/>
          <w:iCs/>
        </w:rPr>
      </w:pPr>
    </w:p>
    <w:p w:rsidR="00404279" w:rsidRPr="00496F39" w:rsidRDefault="0040427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4</w:t>
      </w:r>
      <w:r w:rsidRPr="00496F39">
        <w:rPr>
          <w:b/>
          <w:bCs/>
          <w:i/>
          <w:iCs/>
          <w:u w:val="single"/>
        </w:rPr>
        <w:t>. számú ellenőrzéshez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D72AAA">
        <w:rPr>
          <w:u w:val="single"/>
        </w:rPr>
        <w:t>Megfelelő és eredményes</w:t>
      </w:r>
    </w:p>
    <w:p w:rsidR="00404279" w:rsidRPr="00075A22" w:rsidRDefault="00404279" w:rsidP="00404279">
      <w:pPr>
        <w:jc w:val="both"/>
      </w:pPr>
      <w:r w:rsidRPr="00075A22">
        <w:t>2) Közepes, néhány hiányossággal, nem megfelelően megvalósított</w:t>
      </w:r>
    </w:p>
    <w:p w:rsidR="00404279" w:rsidRPr="00075A22" w:rsidRDefault="00404279" w:rsidP="00404279">
      <w:pPr>
        <w:jc w:val="both"/>
      </w:pPr>
      <w:r w:rsidRPr="00075A22">
        <w:t xml:space="preserve">3) Gyenge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5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D72AAA">
        <w:rPr>
          <w:u w:val="single"/>
        </w:rPr>
        <w:t>Stabil rendszer, kis változások</w:t>
      </w:r>
    </w:p>
    <w:p w:rsidR="00404279" w:rsidRPr="00075A22" w:rsidRDefault="00404279" w:rsidP="00404279">
      <w:pPr>
        <w:jc w:val="both"/>
      </w:pPr>
      <w:r w:rsidRPr="00075A22">
        <w:t>2) Kis változások, de nem rendszeresek vagy jelentősek</w:t>
      </w:r>
    </w:p>
    <w:p w:rsidR="00404279" w:rsidRPr="00075A22" w:rsidRDefault="00404279" w:rsidP="00404279">
      <w:pPr>
        <w:jc w:val="both"/>
      </w:pPr>
      <w:r w:rsidRPr="00075A22">
        <w:t>3) A munkatársak személyét, a szabályozást és a folyamatokat érintő, jelentős változások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404279" w:rsidRPr="00075A22" w:rsidRDefault="00404279" w:rsidP="00404279">
      <w:pPr>
        <w:jc w:val="both"/>
      </w:pPr>
      <w:r w:rsidRPr="00075A22">
        <w:t>1) Nem komplex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D72AAA">
        <w:rPr>
          <w:u w:val="single"/>
        </w:rPr>
        <w:t>Közepesen komplex</w:t>
      </w:r>
    </w:p>
    <w:p w:rsidR="00404279" w:rsidRPr="00075A22" w:rsidRDefault="00404279" w:rsidP="00404279">
      <w:pPr>
        <w:jc w:val="both"/>
      </w:pPr>
      <w:r w:rsidRPr="00075A22">
        <w:t>3) Nagyon komplex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404279" w:rsidRPr="00075A22" w:rsidRDefault="00404279" w:rsidP="00404279">
      <w:pPr>
        <w:jc w:val="both"/>
      </w:pPr>
      <w:r w:rsidRPr="00075A22">
        <w:t>1) Alacsony mértékű, nem befolyásol más rendszereket</w:t>
      </w:r>
    </w:p>
    <w:p w:rsidR="00404279" w:rsidRPr="00075A22" w:rsidRDefault="00404279" w:rsidP="00404279">
      <w:pPr>
        <w:jc w:val="both"/>
      </w:pPr>
      <w:r w:rsidRPr="00075A22">
        <w:t>2) Közepes mértékű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D72AAA">
        <w:rPr>
          <w:u w:val="single"/>
        </w:rPr>
        <w:t>Nagymértékű, a rendszer közvetlen kapcsolatban áll más, fontos rendszerekkel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404279" w:rsidRPr="00075A22" w:rsidRDefault="00404279" w:rsidP="00404279">
      <w:pPr>
        <w:jc w:val="both"/>
      </w:pPr>
      <w:r w:rsidRPr="00075A22">
        <w:t xml:space="preserve">1) Alacsony </w:t>
      </w:r>
    </w:p>
    <w:p w:rsidR="00404279" w:rsidRPr="00075A22" w:rsidRDefault="00404279" w:rsidP="00404279">
      <w:pPr>
        <w:jc w:val="both"/>
      </w:pPr>
      <w:r w:rsidRPr="00075A22">
        <w:t xml:space="preserve">2) Közepes 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D72AAA">
        <w:rPr>
          <w:u w:val="single"/>
        </w:rPr>
        <w:t xml:space="preserve">Magas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6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>2)</w:t>
      </w:r>
      <w:r w:rsidRPr="00D72AAA">
        <w:rPr>
          <w:u w:val="single"/>
        </w:rPr>
        <w:t xml:space="preserve"> 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proofErr w:type="spellStart"/>
      <w:r w:rsidRPr="00075A22">
        <w:t>1</w:t>
      </w:r>
      <w:proofErr w:type="spellEnd"/>
      <w:r w:rsidRPr="00075A22">
        <w:t xml:space="preserve"> évnél kevesebb</w:t>
      </w:r>
    </w:p>
    <w:p w:rsidR="00404279" w:rsidRPr="00075A22" w:rsidRDefault="00404279" w:rsidP="00404279">
      <w:pPr>
        <w:jc w:val="both"/>
      </w:pPr>
      <w:r w:rsidRPr="00075A22">
        <w:t>2) 1-2 év</w:t>
      </w:r>
    </w:p>
    <w:p w:rsidR="00404279" w:rsidRPr="00075A22" w:rsidRDefault="00404279" w:rsidP="00404279">
      <w:pPr>
        <w:jc w:val="both"/>
      </w:pPr>
      <w:r w:rsidRPr="00075A22">
        <w:t>3) 2-4 év</w:t>
      </w:r>
    </w:p>
    <w:p w:rsidR="00404279" w:rsidRPr="00075A22" w:rsidRDefault="00404279" w:rsidP="00404279">
      <w:pPr>
        <w:jc w:val="both"/>
      </w:pPr>
      <w:r w:rsidRPr="00075A22">
        <w:t>4) 4-5 év</w:t>
      </w:r>
    </w:p>
    <w:p w:rsidR="00404279" w:rsidRPr="00075A22" w:rsidRDefault="00404279" w:rsidP="00404279">
      <w:pPr>
        <w:jc w:val="both"/>
      </w:pPr>
      <w:r w:rsidRPr="00075A22">
        <w:t xml:space="preserve">5) </w:t>
      </w:r>
      <w:proofErr w:type="spellStart"/>
      <w:r w:rsidRPr="00D72AAA">
        <w:rPr>
          <w:u w:val="single"/>
        </w:rPr>
        <w:t>5</w:t>
      </w:r>
      <w:proofErr w:type="spellEnd"/>
      <w:r w:rsidRPr="00D72AAA">
        <w:rPr>
          <w:u w:val="single"/>
        </w:rPr>
        <w:t xml:space="preserve"> évnél több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D72AAA">
        <w:rPr>
          <w:u w:val="single"/>
        </w:rPr>
        <w:t>Alacsony szintű</w:t>
      </w:r>
    </w:p>
    <w:p w:rsidR="00404279" w:rsidRPr="00075A22" w:rsidRDefault="00404279" w:rsidP="00404279">
      <w:pPr>
        <w:jc w:val="both"/>
      </w:pPr>
      <w:r w:rsidRPr="00075A22">
        <w:t>2) Közepes szintű</w:t>
      </w:r>
    </w:p>
    <w:p w:rsidR="00404279" w:rsidRPr="00075A22" w:rsidRDefault="00404279" w:rsidP="00404279">
      <w:pPr>
        <w:jc w:val="both"/>
      </w:pPr>
      <w:r w:rsidRPr="00075A22">
        <w:t>3) Magas szintű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Default="00404279" w:rsidP="00404279">
      <w:pPr>
        <w:jc w:val="both"/>
        <w:rPr>
          <w:b/>
        </w:rPr>
      </w:pPr>
    </w:p>
    <w:p w:rsidR="00C51067" w:rsidRDefault="00C51067" w:rsidP="00404279">
      <w:pPr>
        <w:jc w:val="both"/>
        <w:rPr>
          <w:b/>
        </w:rPr>
      </w:pPr>
    </w:p>
    <w:p w:rsidR="00C51067" w:rsidRPr="00075A22" w:rsidRDefault="00C51067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D72AAA">
        <w:rPr>
          <w:u w:val="single"/>
        </w:rPr>
        <w:t>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 Nagy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404279" w:rsidRPr="00075A22" w:rsidRDefault="00404279" w:rsidP="00404279">
      <w:pPr>
        <w:jc w:val="both"/>
      </w:pPr>
      <w:r w:rsidRPr="00075A22">
        <w:t>1) 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</w:t>
      </w:r>
      <w:r w:rsidRPr="00D72AAA">
        <w:rPr>
          <w:u w:val="single"/>
        </w:rPr>
        <w:t xml:space="preserve"> Jelentős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404279" w:rsidRPr="00075A22" w:rsidRDefault="00404279" w:rsidP="00404279">
      <w:pPr>
        <w:jc w:val="both"/>
      </w:pPr>
      <w:r w:rsidRPr="00075A22">
        <w:t>1) Nagyon tapasztalt és képzett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D72AAA">
        <w:rPr>
          <w:u w:val="single"/>
        </w:rPr>
        <w:t>Közepesen tapasztalat és képzett</w:t>
      </w:r>
    </w:p>
    <w:p w:rsidR="00404279" w:rsidRPr="00075A22" w:rsidRDefault="00404279" w:rsidP="00404279">
      <w:pPr>
        <w:jc w:val="both"/>
      </w:pPr>
      <w:r w:rsidRPr="00075A22">
        <w:t>3) Kevés vagy semmilyen tapasztalat és képzettség hiánya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D72AAA">
        <w:rPr>
          <w:u w:val="single"/>
        </w:rPr>
        <w:t>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496F39" w:rsidRDefault="00404279" w:rsidP="00404279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EF2E86" w:rsidRDefault="00404279" w:rsidP="00404279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404279" w:rsidRPr="00EF2E86" w:rsidRDefault="00404279" w:rsidP="00404279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404279" w:rsidP="00D72AAA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 xml:space="preserve">4 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D72AAA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0C0BB4" w:rsidRDefault="00404279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</w:p>
    <w:p w:rsidR="000C0BB4" w:rsidRDefault="000C0BB4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</w:p>
    <w:p w:rsidR="00404279" w:rsidRPr="00BC10CF" w:rsidRDefault="00404279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ÖSSZPONTSZÁM: </w:t>
      </w:r>
      <w:r w:rsidR="00D72AAA">
        <w:rPr>
          <w:szCs w:val="24"/>
        </w:rPr>
        <w:t>88</w:t>
      </w:r>
    </w:p>
    <w:p w:rsidR="00404279" w:rsidRDefault="00404279" w:rsidP="00404279"/>
    <w:p w:rsidR="00C51067" w:rsidRDefault="00C51067" w:rsidP="00404279"/>
    <w:p w:rsidR="00C51067" w:rsidRDefault="00C51067" w:rsidP="00404279"/>
    <w:p w:rsidR="00B22DC9" w:rsidRPr="00B22DC9" w:rsidRDefault="00B22DC9" w:rsidP="009C6E52">
      <w:pPr>
        <w:keepNext/>
        <w:keepLines/>
        <w:ind w:left="2124" w:firstLine="708"/>
        <w:rPr>
          <w:bCs/>
          <w:iCs/>
        </w:rPr>
      </w:pPr>
    </w:p>
    <w:p w:rsidR="009C6E52" w:rsidRPr="00496F39" w:rsidRDefault="009C6E52" w:rsidP="009C6E52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5</w:t>
      </w:r>
      <w:r w:rsidRPr="00496F39">
        <w:rPr>
          <w:b/>
          <w:bCs/>
          <w:i/>
          <w:iCs/>
          <w:u w:val="single"/>
        </w:rPr>
        <w:t>. számú ellenőrzéshez</w:t>
      </w:r>
    </w:p>
    <w:p w:rsidR="009C6E52" w:rsidRPr="00BC10CF" w:rsidRDefault="009C6E52" w:rsidP="009C6E52">
      <w:pPr>
        <w:keepNext/>
        <w:keepLines/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9C6E52" w:rsidRPr="00075A22" w:rsidRDefault="009C6E52" w:rsidP="009C6E52">
      <w:pPr>
        <w:jc w:val="both"/>
      </w:pPr>
      <w:r w:rsidRPr="00075A22">
        <w:t xml:space="preserve">1) </w:t>
      </w:r>
      <w:r w:rsidRPr="00587AB5">
        <w:rPr>
          <w:u w:val="single"/>
        </w:rPr>
        <w:t>Megfelelő és eredményes</w:t>
      </w:r>
    </w:p>
    <w:p w:rsidR="009C6E52" w:rsidRPr="00075A22" w:rsidRDefault="009C6E52" w:rsidP="009C6E52">
      <w:pPr>
        <w:jc w:val="both"/>
      </w:pPr>
      <w:r w:rsidRPr="00075A22">
        <w:t>2) Közepes, néhány hiányossággal, nem megfelelően megvalósított</w:t>
      </w:r>
    </w:p>
    <w:p w:rsidR="009C6E52" w:rsidRPr="00075A22" w:rsidRDefault="009C6E52" w:rsidP="009C6E52">
      <w:pPr>
        <w:jc w:val="both"/>
      </w:pPr>
      <w:r w:rsidRPr="00075A22">
        <w:t xml:space="preserve">3) Gyenge 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5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9C6E52" w:rsidRPr="00075A22" w:rsidRDefault="009C6E52" w:rsidP="009C6E52">
      <w:pPr>
        <w:jc w:val="both"/>
      </w:pPr>
      <w:r w:rsidRPr="00075A22">
        <w:t xml:space="preserve">1) </w:t>
      </w:r>
      <w:r w:rsidRPr="00587AB5">
        <w:rPr>
          <w:u w:val="single"/>
        </w:rPr>
        <w:t>Stabil rendszer, kis változások</w:t>
      </w:r>
    </w:p>
    <w:p w:rsidR="009C6E52" w:rsidRPr="00075A22" w:rsidRDefault="009C6E52" w:rsidP="009C6E52">
      <w:pPr>
        <w:jc w:val="both"/>
      </w:pPr>
      <w:r w:rsidRPr="00075A22">
        <w:t>2) Kis változások, de nem rendszeresek vagy jelentősek</w:t>
      </w:r>
    </w:p>
    <w:p w:rsidR="009C6E52" w:rsidRPr="00075A22" w:rsidRDefault="009C6E52" w:rsidP="009C6E52">
      <w:pPr>
        <w:jc w:val="both"/>
      </w:pPr>
      <w:r w:rsidRPr="00075A22">
        <w:t>3) A munkatársak személyét, a szabályozást és a folyamatokat érintő, jelentős változások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4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9C6E52" w:rsidRPr="00075A22" w:rsidRDefault="009C6E52" w:rsidP="009C6E52">
      <w:pPr>
        <w:jc w:val="both"/>
      </w:pPr>
      <w:r w:rsidRPr="00075A22">
        <w:t>1) Nem komplex</w:t>
      </w:r>
    </w:p>
    <w:p w:rsidR="009C6E52" w:rsidRPr="00075A22" w:rsidRDefault="009C6E52" w:rsidP="009C6E52">
      <w:pPr>
        <w:jc w:val="both"/>
      </w:pPr>
      <w:r w:rsidRPr="00075A22">
        <w:t>2) Közepesen komplex</w:t>
      </w:r>
    </w:p>
    <w:p w:rsidR="009C6E52" w:rsidRPr="00075A22" w:rsidRDefault="009C6E52" w:rsidP="009C6E52">
      <w:pPr>
        <w:jc w:val="both"/>
      </w:pPr>
      <w:r w:rsidRPr="00075A22">
        <w:t xml:space="preserve">3) </w:t>
      </w:r>
      <w:r w:rsidRPr="00587AB5">
        <w:rPr>
          <w:u w:val="single"/>
        </w:rPr>
        <w:t>Nagyon komplex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4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9C6E52" w:rsidRPr="00075A22" w:rsidRDefault="009C6E52" w:rsidP="009C6E52">
      <w:pPr>
        <w:jc w:val="both"/>
      </w:pPr>
      <w:r w:rsidRPr="00075A22">
        <w:t>1) Alacsony mértékű, nem befolyásol más rendszereket</w:t>
      </w:r>
    </w:p>
    <w:p w:rsidR="009C6E52" w:rsidRPr="00075A22" w:rsidRDefault="009C6E52" w:rsidP="009C6E52">
      <w:pPr>
        <w:jc w:val="both"/>
      </w:pPr>
      <w:r w:rsidRPr="00075A22">
        <w:t>2) Közepes mértékű</w:t>
      </w:r>
    </w:p>
    <w:p w:rsidR="009C6E52" w:rsidRPr="00075A22" w:rsidRDefault="009C6E52" w:rsidP="009C6E52">
      <w:pPr>
        <w:jc w:val="both"/>
      </w:pPr>
      <w:r w:rsidRPr="00075A22">
        <w:t xml:space="preserve">3) </w:t>
      </w:r>
      <w:r w:rsidRPr="00587AB5">
        <w:rPr>
          <w:u w:val="single"/>
        </w:rPr>
        <w:t>Nagymértékű, a rendszer közvetlen kapcsolatban áll más, fontos rendszerekkel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3</w:t>
      </w:r>
    </w:p>
    <w:p w:rsidR="009C6E52" w:rsidRPr="00075A22" w:rsidRDefault="009C6E52" w:rsidP="009C6E52">
      <w:pPr>
        <w:jc w:val="both"/>
        <w:rPr>
          <w:b/>
        </w:rPr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9C6E52" w:rsidRPr="00075A22" w:rsidRDefault="009C6E52" w:rsidP="009C6E52">
      <w:pPr>
        <w:jc w:val="both"/>
      </w:pPr>
      <w:r w:rsidRPr="00075A22">
        <w:t xml:space="preserve">1) Alacsony </w:t>
      </w:r>
    </w:p>
    <w:p w:rsidR="009C6E52" w:rsidRPr="00075A22" w:rsidRDefault="009C6E52" w:rsidP="009C6E52">
      <w:pPr>
        <w:jc w:val="both"/>
      </w:pPr>
      <w:r w:rsidRPr="00075A22">
        <w:t xml:space="preserve">2) </w:t>
      </w:r>
      <w:r w:rsidRPr="00587AB5">
        <w:rPr>
          <w:u w:val="single"/>
        </w:rPr>
        <w:t xml:space="preserve">Közepes </w:t>
      </w:r>
    </w:p>
    <w:p w:rsidR="009C6E52" w:rsidRPr="00075A22" w:rsidRDefault="009C6E52" w:rsidP="009C6E52">
      <w:pPr>
        <w:jc w:val="both"/>
      </w:pPr>
      <w:r w:rsidRPr="00075A22">
        <w:t xml:space="preserve">3) Magas 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6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9C6E52" w:rsidRPr="00075A22" w:rsidRDefault="009C6E52" w:rsidP="009C6E52">
      <w:pPr>
        <w:jc w:val="both"/>
      </w:pPr>
      <w:r w:rsidRPr="00075A22">
        <w:t>1) Alacsony</w:t>
      </w:r>
    </w:p>
    <w:p w:rsidR="009C6E52" w:rsidRPr="00075A22" w:rsidRDefault="009C6E52" w:rsidP="009C6E52">
      <w:pPr>
        <w:jc w:val="both"/>
      </w:pPr>
      <w:r w:rsidRPr="00075A22">
        <w:t xml:space="preserve">2) </w:t>
      </w:r>
      <w:r w:rsidRPr="00587AB5">
        <w:rPr>
          <w:u w:val="single"/>
        </w:rPr>
        <w:t>Közepes</w:t>
      </w:r>
    </w:p>
    <w:p w:rsidR="009C6E52" w:rsidRPr="00075A22" w:rsidRDefault="009C6E52" w:rsidP="009C6E52">
      <w:pPr>
        <w:jc w:val="both"/>
      </w:pPr>
      <w:r w:rsidRPr="00075A22">
        <w:t>3) Magas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2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9C6E52" w:rsidRPr="00075A22" w:rsidRDefault="009C6E52" w:rsidP="009C6E52">
      <w:pPr>
        <w:jc w:val="both"/>
      </w:pPr>
      <w:r w:rsidRPr="00075A22">
        <w:t>1)</w:t>
      </w:r>
      <w:r w:rsidRPr="00587AB5">
        <w:rPr>
          <w:u w:val="single"/>
        </w:rPr>
        <w:t xml:space="preserve"> </w:t>
      </w:r>
      <w:proofErr w:type="spellStart"/>
      <w:r w:rsidRPr="00587AB5">
        <w:rPr>
          <w:u w:val="single"/>
        </w:rPr>
        <w:t>1</w:t>
      </w:r>
      <w:proofErr w:type="spellEnd"/>
      <w:r w:rsidRPr="00587AB5">
        <w:rPr>
          <w:u w:val="single"/>
        </w:rPr>
        <w:t xml:space="preserve"> évnél kevesebb</w:t>
      </w:r>
    </w:p>
    <w:p w:rsidR="009C6E52" w:rsidRPr="00075A22" w:rsidRDefault="009C6E52" w:rsidP="009C6E52">
      <w:pPr>
        <w:jc w:val="both"/>
      </w:pPr>
      <w:r w:rsidRPr="00075A22">
        <w:t>2) 1-2 év</w:t>
      </w:r>
    </w:p>
    <w:p w:rsidR="009C6E52" w:rsidRPr="00075A22" w:rsidRDefault="009C6E52" w:rsidP="009C6E52">
      <w:pPr>
        <w:jc w:val="both"/>
      </w:pPr>
      <w:r w:rsidRPr="00075A22">
        <w:t>3) 2-4 év</w:t>
      </w:r>
    </w:p>
    <w:p w:rsidR="009C6E52" w:rsidRPr="00075A22" w:rsidRDefault="009C6E52" w:rsidP="009C6E52">
      <w:pPr>
        <w:jc w:val="both"/>
      </w:pPr>
      <w:r w:rsidRPr="00075A22">
        <w:t>4) 4-5 év</w:t>
      </w:r>
    </w:p>
    <w:p w:rsidR="009C6E52" w:rsidRPr="00075A22" w:rsidRDefault="009C6E52" w:rsidP="009C6E52">
      <w:pPr>
        <w:jc w:val="both"/>
      </w:pPr>
      <w:r w:rsidRPr="00075A22">
        <w:t xml:space="preserve">5) </w:t>
      </w:r>
      <w:proofErr w:type="spellStart"/>
      <w:r w:rsidRPr="00075A22">
        <w:t>5</w:t>
      </w:r>
      <w:proofErr w:type="spellEnd"/>
      <w:r w:rsidRPr="00075A22">
        <w:t xml:space="preserve"> évnél több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2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9C6E52" w:rsidRPr="00075A22" w:rsidRDefault="009C6E52" w:rsidP="009C6E52">
      <w:pPr>
        <w:jc w:val="both"/>
      </w:pPr>
      <w:r w:rsidRPr="00075A22">
        <w:t xml:space="preserve">1) </w:t>
      </w:r>
      <w:r w:rsidRPr="00587AB5">
        <w:rPr>
          <w:u w:val="single"/>
        </w:rPr>
        <w:t>Alacsony szintű</w:t>
      </w:r>
    </w:p>
    <w:p w:rsidR="009C6E52" w:rsidRPr="00075A22" w:rsidRDefault="009C6E52" w:rsidP="009C6E52">
      <w:pPr>
        <w:jc w:val="both"/>
      </w:pPr>
      <w:r w:rsidRPr="00075A22">
        <w:t>2) Közepes szintű</w:t>
      </w:r>
    </w:p>
    <w:p w:rsidR="009C6E52" w:rsidRPr="00075A22" w:rsidRDefault="009C6E52" w:rsidP="009C6E52">
      <w:pPr>
        <w:jc w:val="both"/>
      </w:pPr>
      <w:r w:rsidRPr="00075A22">
        <w:t>3) Magas szintű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3</w:t>
      </w:r>
    </w:p>
    <w:p w:rsidR="00C51067" w:rsidRDefault="00C51067" w:rsidP="009C6E52">
      <w:pPr>
        <w:jc w:val="both"/>
        <w:rPr>
          <w:b/>
        </w:rPr>
      </w:pPr>
    </w:p>
    <w:p w:rsidR="00C51067" w:rsidRDefault="00C51067" w:rsidP="009C6E52">
      <w:pPr>
        <w:jc w:val="both"/>
        <w:rPr>
          <w:b/>
        </w:rPr>
      </w:pPr>
    </w:p>
    <w:p w:rsidR="00C51067" w:rsidRPr="00075A22" w:rsidRDefault="00C51067" w:rsidP="009C6E52">
      <w:pPr>
        <w:jc w:val="both"/>
        <w:rPr>
          <w:b/>
        </w:rPr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9C6E52" w:rsidRPr="00075A22" w:rsidRDefault="009C6E52" w:rsidP="009C6E52">
      <w:pPr>
        <w:jc w:val="both"/>
      </w:pPr>
      <w:r w:rsidRPr="00075A22">
        <w:t>1)</w:t>
      </w:r>
      <w:r w:rsidRPr="00587AB5">
        <w:rPr>
          <w:u w:val="single"/>
        </w:rPr>
        <w:t xml:space="preserve"> Kicsi</w:t>
      </w:r>
    </w:p>
    <w:p w:rsidR="009C6E52" w:rsidRPr="00075A22" w:rsidRDefault="009C6E52" w:rsidP="009C6E52">
      <w:pPr>
        <w:jc w:val="both"/>
      </w:pPr>
      <w:r w:rsidRPr="00075A22">
        <w:t>2) Közepes</w:t>
      </w:r>
    </w:p>
    <w:p w:rsidR="009C6E52" w:rsidRPr="00075A22" w:rsidRDefault="009C6E52" w:rsidP="009C6E52">
      <w:pPr>
        <w:jc w:val="both"/>
      </w:pPr>
      <w:r w:rsidRPr="00075A22">
        <w:t>3) Nagy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4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9C6E52" w:rsidRPr="00075A22" w:rsidRDefault="009C6E52" w:rsidP="009C6E52">
      <w:pPr>
        <w:jc w:val="both"/>
      </w:pPr>
      <w:r w:rsidRPr="00075A22">
        <w:t>1) Kicsi</w:t>
      </w:r>
    </w:p>
    <w:p w:rsidR="009C6E52" w:rsidRPr="00075A22" w:rsidRDefault="009C6E52" w:rsidP="009C6E52">
      <w:pPr>
        <w:jc w:val="both"/>
      </w:pPr>
      <w:r w:rsidRPr="00075A22">
        <w:t>2) Közepes</w:t>
      </w:r>
    </w:p>
    <w:p w:rsidR="009C6E52" w:rsidRPr="00075A22" w:rsidRDefault="009C6E52" w:rsidP="009C6E52">
      <w:pPr>
        <w:jc w:val="both"/>
      </w:pPr>
      <w:r w:rsidRPr="00075A22">
        <w:t xml:space="preserve">3) </w:t>
      </w:r>
      <w:r w:rsidRPr="00587AB5">
        <w:rPr>
          <w:u w:val="single"/>
        </w:rPr>
        <w:t>Jelentős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3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9C6E52" w:rsidRPr="00075A22" w:rsidRDefault="009C6E52" w:rsidP="009C6E52">
      <w:pPr>
        <w:jc w:val="both"/>
      </w:pPr>
      <w:r w:rsidRPr="00075A22">
        <w:t xml:space="preserve">1) </w:t>
      </w:r>
      <w:r w:rsidRPr="00587AB5">
        <w:rPr>
          <w:u w:val="single"/>
        </w:rPr>
        <w:t>Nagyon tapasztalt és képzett</w:t>
      </w:r>
    </w:p>
    <w:p w:rsidR="009C6E52" w:rsidRPr="00075A22" w:rsidRDefault="009C6E52" w:rsidP="009C6E52">
      <w:pPr>
        <w:jc w:val="both"/>
      </w:pPr>
      <w:r w:rsidRPr="00075A22">
        <w:t>2) Közepesen tapasztalat és képzett</w:t>
      </w:r>
    </w:p>
    <w:p w:rsidR="009C6E52" w:rsidRPr="00075A22" w:rsidRDefault="009C6E52" w:rsidP="009C6E52">
      <w:pPr>
        <w:jc w:val="both"/>
      </w:pPr>
      <w:r w:rsidRPr="00075A22">
        <w:t>3) Kevés vagy semmilyen tapasztalat és képzettség hiánya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3</w:t>
      </w:r>
    </w:p>
    <w:p w:rsidR="009C6E52" w:rsidRPr="00075A22" w:rsidRDefault="009C6E52" w:rsidP="009C6E52">
      <w:pPr>
        <w:jc w:val="both"/>
      </w:pPr>
    </w:p>
    <w:p w:rsidR="009C6E52" w:rsidRPr="00075A22" w:rsidRDefault="009C6E52" w:rsidP="009C6E52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9C6E52" w:rsidRPr="00075A22" w:rsidRDefault="009C6E52" w:rsidP="009C6E52">
      <w:pPr>
        <w:jc w:val="both"/>
      </w:pPr>
      <w:r w:rsidRPr="00075A22">
        <w:t>1) Alacsony</w:t>
      </w:r>
    </w:p>
    <w:p w:rsidR="009C6E52" w:rsidRPr="00075A22" w:rsidRDefault="009C6E52" w:rsidP="009C6E52">
      <w:pPr>
        <w:jc w:val="both"/>
      </w:pPr>
      <w:r w:rsidRPr="00075A22">
        <w:t>2) Közepes</w:t>
      </w:r>
    </w:p>
    <w:p w:rsidR="009C6E52" w:rsidRPr="00075A22" w:rsidRDefault="009C6E52" w:rsidP="009C6E52">
      <w:pPr>
        <w:jc w:val="both"/>
      </w:pPr>
      <w:r w:rsidRPr="00075A22">
        <w:t xml:space="preserve">3) </w:t>
      </w:r>
      <w:r w:rsidRPr="00587AB5">
        <w:rPr>
          <w:u w:val="single"/>
        </w:rPr>
        <w:t>Magas</w:t>
      </w:r>
    </w:p>
    <w:p w:rsidR="009C6E52" w:rsidRPr="00075A22" w:rsidRDefault="009C6E52" w:rsidP="009C6E52">
      <w:pPr>
        <w:jc w:val="both"/>
        <w:rPr>
          <w:b/>
        </w:rPr>
      </w:pPr>
      <w:r w:rsidRPr="00075A22">
        <w:rPr>
          <w:b/>
        </w:rPr>
        <w:t>Súly: 4</w:t>
      </w:r>
    </w:p>
    <w:p w:rsidR="009C6E52" w:rsidRPr="00496F39" w:rsidRDefault="009C6E52" w:rsidP="009C6E52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9C6E52" w:rsidRPr="00BC10CF" w:rsidRDefault="009C6E52" w:rsidP="009C6E52">
      <w:pPr>
        <w:keepNext/>
        <w:keepLines/>
        <w:jc w:val="both"/>
      </w:pPr>
    </w:p>
    <w:p w:rsidR="009C6E52" w:rsidRPr="00EF2E86" w:rsidRDefault="009C6E52" w:rsidP="009C6E52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9C6E52" w:rsidRPr="00EF2E86" w:rsidRDefault="009C6E52" w:rsidP="009C6E52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9C6E52" w:rsidRPr="00EF2E86" w:rsidRDefault="009C6E52" w:rsidP="000C0BB4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C6E52" w:rsidRPr="00EF2E86" w:rsidTr="000C0BB4">
        <w:tc>
          <w:tcPr>
            <w:tcW w:w="675" w:type="dxa"/>
          </w:tcPr>
          <w:p w:rsidR="009C6E52" w:rsidRPr="00EF2E86" w:rsidRDefault="009C6E52" w:rsidP="000C0BB4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9C6E52" w:rsidRPr="00EF2E86" w:rsidRDefault="009C6E52" w:rsidP="000C0BB4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9C6E52" w:rsidRPr="00EF2E86" w:rsidRDefault="009C6E52" w:rsidP="000C0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9C6E52" w:rsidRPr="00BC10CF" w:rsidRDefault="009C6E52" w:rsidP="009C6E52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ÖSSZPONTSZÁM: 79</w:t>
      </w:r>
    </w:p>
    <w:p w:rsidR="009C6E52" w:rsidRDefault="009C6E52" w:rsidP="009C6E52"/>
    <w:p w:rsidR="00404279" w:rsidRDefault="00404279"/>
    <w:p w:rsidR="00404279" w:rsidRDefault="00404279"/>
    <w:p w:rsidR="00404279" w:rsidRDefault="00404279"/>
    <w:p w:rsidR="00404279" w:rsidRDefault="00404279"/>
    <w:p w:rsidR="00404279" w:rsidRDefault="00404279"/>
    <w:p w:rsidR="00B22DC9" w:rsidRPr="00B22DC9" w:rsidRDefault="00B22DC9" w:rsidP="00404279">
      <w:pPr>
        <w:keepNext/>
        <w:keepLines/>
        <w:ind w:left="2124" w:firstLine="708"/>
        <w:rPr>
          <w:bCs/>
          <w:iCs/>
        </w:rPr>
      </w:pPr>
    </w:p>
    <w:p w:rsidR="00404279" w:rsidRPr="00496F39" w:rsidRDefault="00404279" w:rsidP="00404279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6</w:t>
      </w:r>
      <w:r w:rsidRPr="00496F39">
        <w:rPr>
          <w:b/>
          <w:bCs/>
          <w:i/>
          <w:iCs/>
          <w:u w:val="single"/>
        </w:rPr>
        <w:t>. számú ellenőrzéshez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4730CC">
        <w:rPr>
          <w:u w:val="single"/>
        </w:rPr>
        <w:t>Megfelelő és eredményes</w:t>
      </w:r>
    </w:p>
    <w:p w:rsidR="00404279" w:rsidRPr="00075A22" w:rsidRDefault="00404279" w:rsidP="00404279">
      <w:pPr>
        <w:jc w:val="both"/>
      </w:pPr>
      <w:r w:rsidRPr="00075A22">
        <w:t>2) Közepes, néhány hiányossággal, nem megfelelően megvalósított</w:t>
      </w:r>
    </w:p>
    <w:p w:rsidR="00404279" w:rsidRPr="00075A22" w:rsidRDefault="00404279" w:rsidP="00404279">
      <w:pPr>
        <w:jc w:val="both"/>
      </w:pPr>
      <w:r w:rsidRPr="00075A22">
        <w:t xml:space="preserve">3) Gyenge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5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4730CC">
        <w:rPr>
          <w:u w:val="single"/>
        </w:rPr>
        <w:t>Stabil rendszer, kis változások</w:t>
      </w:r>
    </w:p>
    <w:p w:rsidR="00404279" w:rsidRPr="00075A22" w:rsidRDefault="00404279" w:rsidP="00404279">
      <w:pPr>
        <w:jc w:val="both"/>
      </w:pPr>
      <w:r w:rsidRPr="00075A22">
        <w:t>2) Kis változások, de nem rendszeresek vagy jelentősek</w:t>
      </w:r>
    </w:p>
    <w:p w:rsidR="00404279" w:rsidRPr="00075A22" w:rsidRDefault="00404279" w:rsidP="00404279">
      <w:pPr>
        <w:jc w:val="both"/>
      </w:pPr>
      <w:r w:rsidRPr="00075A22">
        <w:t>3) A munkatársak személyét, a szabályozást és a folyamatokat érintő, jelentős változások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4730CC">
        <w:rPr>
          <w:u w:val="single"/>
        </w:rPr>
        <w:t>Nem komplex</w:t>
      </w:r>
    </w:p>
    <w:p w:rsidR="00404279" w:rsidRPr="00075A22" w:rsidRDefault="00404279" w:rsidP="00404279">
      <w:pPr>
        <w:jc w:val="both"/>
      </w:pPr>
      <w:r w:rsidRPr="00075A22">
        <w:t>2) Közepesen komplex</w:t>
      </w:r>
    </w:p>
    <w:p w:rsidR="00404279" w:rsidRPr="00075A22" w:rsidRDefault="00404279" w:rsidP="00404279">
      <w:pPr>
        <w:jc w:val="both"/>
      </w:pPr>
      <w:r w:rsidRPr="00075A22">
        <w:t>3) Nagyon komplex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404279" w:rsidRPr="00075A22" w:rsidRDefault="00404279" w:rsidP="00404279">
      <w:pPr>
        <w:jc w:val="both"/>
      </w:pPr>
      <w:r w:rsidRPr="00075A22">
        <w:t>1) Alacsony mértékű, nem befolyásol más rendszereket</w:t>
      </w:r>
    </w:p>
    <w:p w:rsidR="00404279" w:rsidRPr="00075A22" w:rsidRDefault="00404279" w:rsidP="00404279">
      <w:pPr>
        <w:jc w:val="both"/>
      </w:pPr>
      <w:r w:rsidRPr="00075A22">
        <w:t>2) Közepes mértékű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4730CC">
        <w:rPr>
          <w:u w:val="single"/>
        </w:rPr>
        <w:t>Nagymértékű, a rendszer közvetlen kapcsolatban áll más, fontos rendszerekkel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404279" w:rsidRPr="00075A22" w:rsidRDefault="00404279" w:rsidP="00404279">
      <w:pPr>
        <w:jc w:val="both"/>
      </w:pPr>
      <w:r w:rsidRPr="00075A22">
        <w:t xml:space="preserve">1) Alacsony 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4730CC">
        <w:rPr>
          <w:u w:val="single"/>
        </w:rPr>
        <w:t xml:space="preserve">Közepes </w:t>
      </w:r>
    </w:p>
    <w:p w:rsidR="00404279" w:rsidRPr="00075A22" w:rsidRDefault="00404279" w:rsidP="00404279">
      <w:pPr>
        <w:jc w:val="both"/>
      </w:pPr>
      <w:r w:rsidRPr="00075A22">
        <w:t xml:space="preserve">3) Magas 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6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4730CC">
        <w:rPr>
          <w:u w:val="single"/>
        </w:rPr>
        <w:t>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proofErr w:type="spellStart"/>
      <w:r w:rsidRPr="00075A22">
        <w:t>1</w:t>
      </w:r>
      <w:proofErr w:type="spellEnd"/>
      <w:r w:rsidRPr="00075A22">
        <w:t xml:space="preserve"> évnél kevesebb</w:t>
      </w:r>
    </w:p>
    <w:p w:rsidR="00404279" w:rsidRPr="00075A22" w:rsidRDefault="00404279" w:rsidP="00404279">
      <w:pPr>
        <w:jc w:val="both"/>
      </w:pPr>
      <w:r w:rsidRPr="00075A22">
        <w:t>2) 1-2 év</w:t>
      </w:r>
    </w:p>
    <w:p w:rsidR="00404279" w:rsidRPr="00075A22" w:rsidRDefault="00404279" w:rsidP="00404279">
      <w:pPr>
        <w:jc w:val="both"/>
      </w:pPr>
      <w:r w:rsidRPr="00075A22">
        <w:t>3) 2-4 év</w:t>
      </w:r>
    </w:p>
    <w:p w:rsidR="00404279" w:rsidRPr="00075A22" w:rsidRDefault="00404279" w:rsidP="00404279">
      <w:pPr>
        <w:jc w:val="both"/>
      </w:pPr>
      <w:r w:rsidRPr="00075A22">
        <w:t xml:space="preserve">4) </w:t>
      </w:r>
      <w:r w:rsidRPr="004730CC">
        <w:rPr>
          <w:u w:val="single"/>
        </w:rPr>
        <w:t>4-5 év</w:t>
      </w:r>
    </w:p>
    <w:p w:rsidR="00404279" w:rsidRPr="00075A22" w:rsidRDefault="00404279" w:rsidP="00404279">
      <w:pPr>
        <w:jc w:val="both"/>
      </w:pPr>
      <w:r w:rsidRPr="00075A22">
        <w:t xml:space="preserve">5) </w:t>
      </w:r>
      <w:proofErr w:type="spellStart"/>
      <w:r w:rsidRPr="00075A22">
        <w:t>5</w:t>
      </w:r>
      <w:proofErr w:type="spellEnd"/>
      <w:r w:rsidRPr="00075A22">
        <w:t xml:space="preserve"> évnél több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2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404279" w:rsidRPr="00075A22" w:rsidRDefault="00404279" w:rsidP="00404279">
      <w:pPr>
        <w:jc w:val="both"/>
      </w:pPr>
      <w:r w:rsidRPr="00075A22">
        <w:t>1</w:t>
      </w:r>
      <w:r w:rsidRPr="004730CC">
        <w:rPr>
          <w:u w:val="single"/>
        </w:rPr>
        <w:t>) Alacsony szintű</w:t>
      </w:r>
    </w:p>
    <w:p w:rsidR="00404279" w:rsidRPr="00075A22" w:rsidRDefault="00404279" w:rsidP="00404279">
      <w:pPr>
        <w:jc w:val="both"/>
      </w:pPr>
      <w:r w:rsidRPr="00075A22">
        <w:t>2) Közepes szintű</w:t>
      </w:r>
    </w:p>
    <w:p w:rsidR="00404279" w:rsidRPr="00075A22" w:rsidRDefault="00404279" w:rsidP="00404279">
      <w:pPr>
        <w:jc w:val="both"/>
      </w:pPr>
      <w:r w:rsidRPr="00075A22">
        <w:t>3) Magas szintű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Default="00404279" w:rsidP="00404279">
      <w:pPr>
        <w:jc w:val="both"/>
        <w:rPr>
          <w:b/>
        </w:rPr>
      </w:pPr>
    </w:p>
    <w:p w:rsidR="00C51067" w:rsidRDefault="00C51067" w:rsidP="00404279">
      <w:pPr>
        <w:jc w:val="both"/>
        <w:rPr>
          <w:b/>
        </w:rPr>
      </w:pPr>
    </w:p>
    <w:p w:rsidR="00C51067" w:rsidRPr="00075A22" w:rsidRDefault="00C51067" w:rsidP="00404279">
      <w:pPr>
        <w:jc w:val="both"/>
        <w:rPr>
          <w:b/>
        </w:rPr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404279" w:rsidRPr="00075A22" w:rsidRDefault="00404279" w:rsidP="00404279">
      <w:pPr>
        <w:jc w:val="both"/>
      </w:pPr>
      <w:r w:rsidRPr="00075A22">
        <w:t xml:space="preserve">1) </w:t>
      </w:r>
      <w:r w:rsidRPr="004730CC">
        <w:rPr>
          <w:u w:val="single"/>
        </w:rPr>
        <w:t>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>3) Nagy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404279" w:rsidRPr="00075A22" w:rsidRDefault="00404279" w:rsidP="00404279">
      <w:pPr>
        <w:jc w:val="both"/>
      </w:pPr>
      <w:r w:rsidRPr="00075A22">
        <w:t>1) Kicsi</w:t>
      </w:r>
    </w:p>
    <w:p w:rsidR="00404279" w:rsidRPr="00075A22" w:rsidRDefault="00404279" w:rsidP="00404279">
      <w:pPr>
        <w:jc w:val="both"/>
      </w:pPr>
      <w:r w:rsidRPr="00075A22">
        <w:t>2) Közepes</w:t>
      </w:r>
    </w:p>
    <w:p w:rsidR="00404279" w:rsidRPr="00075A22" w:rsidRDefault="00404279" w:rsidP="00404279">
      <w:pPr>
        <w:jc w:val="both"/>
      </w:pPr>
      <w:r w:rsidRPr="00075A22">
        <w:t xml:space="preserve">3) </w:t>
      </w:r>
      <w:r w:rsidRPr="004730CC">
        <w:rPr>
          <w:u w:val="single"/>
        </w:rPr>
        <w:t>Jelentős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404279" w:rsidRPr="00075A22" w:rsidRDefault="00404279" w:rsidP="00404279">
      <w:pPr>
        <w:jc w:val="both"/>
      </w:pPr>
      <w:r w:rsidRPr="00075A22">
        <w:t>1) Nagyon tapasztalt és képzett</w:t>
      </w:r>
    </w:p>
    <w:p w:rsidR="00404279" w:rsidRPr="004730CC" w:rsidRDefault="00404279" w:rsidP="00404279">
      <w:pPr>
        <w:jc w:val="both"/>
        <w:rPr>
          <w:u w:val="single"/>
        </w:rPr>
      </w:pPr>
      <w:r w:rsidRPr="00075A22">
        <w:t xml:space="preserve">2) </w:t>
      </w:r>
      <w:r w:rsidRPr="004730CC">
        <w:rPr>
          <w:u w:val="single"/>
        </w:rPr>
        <w:t>Közepesen tapasztalat és képzett</w:t>
      </w:r>
    </w:p>
    <w:p w:rsidR="00404279" w:rsidRPr="00075A22" w:rsidRDefault="00404279" w:rsidP="00404279">
      <w:pPr>
        <w:jc w:val="both"/>
      </w:pPr>
      <w:r w:rsidRPr="00075A22">
        <w:t>3) Kevés vagy semmilyen tapasztalat és képzettség hiánya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3</w:t>
      </w:r>
    </w:p>
    <w:p w:rsidR="00404279" w:rsidRPr="00075A22" w:rsidRDefault="00404279" w:rsidP="00404279">
      <w:pPr>
        <w:jc w:val="both"/>
      </w:pPr>
    </w:p>
    <w:p w:rsidR="00404279" w:rsidRPr="00075A22" w:rsidRDefault="00404279" w:rsidP="00404279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404279" w:rsidRPr="00075A22" w:rsidRDefault="00404279" w:rsidP="00404279">
      <w:pPr>
        <w:jc w:val="both"/>
      </w:pPr>
      <w:r w:rsidRPr="00075A22">
        <w:t>1) Alacsony</w:t>
      </w:r>
    </w:p>
    <w:p w:rsidR="00404279" w:rsidRPr="00075A22" w:rsidRDefault="00404279" w:rsidP="00404279">
      <w:pPr>
        <w:jc w:val="both"/>
      </w:pPr>
      <w:r w:rsidRPr="00075A22">
        <w:t xml:space="preserve">2) </w:t>
      </w:r>
      <w:r w:rsidRPr="004730CC">
        <w:rPr>
          <w:u w:val="single"/>
        </w:rPr>
        <w:t>Közepes</w:t>
      </w:r>
    </w:p>
    <w:p w:rsidR="00404279" w:rsidRPr="00075A22" w:rsidRDefault="00404279" w:rsidP="00404279">
      <w:pPr>
        <w:jc w:val="both"/>
      </w:pPr>
      <w:r w:rsidRPr="00075A22">
        <w:t>3) Magas</w:t>
      </w:r>
    </w:p>
    <w:p w:rsidR="00404279" w:rsidRPr="00075A22" w:rsidRDefault="00404279" w:rsidP="00404279">
      <w:pPr>
        <w:jc w:val="both"/>
        <w:rPr>
          <w:b/>
        </w:rPr>
      </w:pPr>
      <w:r w:rsidRPr="00075A22">
        <w:rPr>
          <w:b/>
        </w:rPr>
        <w:t>Súly: 4</w:t>
      </w:r>
    </w:p>
    <w:p w:rsidR="00404279" w:rsidRPr="00496F39" w:rsidRDefault="00404279" w:rsidP="00404279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404279" w:rsidRPr="00BC10CF" w:rsidRDefault="00404279" w:rsidP="00404279">
      <w:pPr>
        <w:keepNext/>
        <w:keepLines/>
        <w:jc w:val="both"/>
      </w:pPr>
    </w:p>
    <w:p w:rsidR="00404279" w:rsidRPr="00EF2E86" w:rsidRDefault="00404279" w:rsidP="00404279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404279" w:rsidRPr="00EF2E86" w:rsidRDefault="00404279" w:rsidP="00404279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404279" w:rsidRPr="00EF2E86" w:rsidRDefault="00404279" w:rsidP="00404279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404279" w:rsidRPr="00EF2E86" w:rsidRDefault="001F7401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404279" w:rsidP="001F7401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404279" w:rsidP="001F7401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04279" w:rsidRPr="00EF2E86" w:rsidTr="00404279">
        <w:tc>
          <w:tcPr>
            <w:tcW w:w="675" w:type="dxa"/>
          </w:tcPr>
          <w:p w:rsidR="00404279" w:rsidRPr="00EF2E86" w:rsidRDefault="00404279" w:rsidP="00404279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404279" w:rsidRPr="00EF2E86" w:rsidRDefault="00404279" w:rsidP="00404279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404279" w:rsidRPr="00EF2E86" w:rsidRDefault="004730CC" w:rsidP="004042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404279" w:rsidRPr="00EF2E86" w:rsidRDefault="00404279" w:rsidP="00404279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404279" w:rsidRPr="00EF2E86" w:rsidRDefault="001F7401" w:rsidP="001F7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404279" w:rsidRPr="00BC10CF" w:rsidRDefault="00404279" w:rsidP="00404279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ÖSSZPONTSZÁM: </w:t>
      </w:r>
      <w:r w:rsidR="001F7401">
        <w:rPr>
          <w:szCs w:val="24"/>
        </w:rPr>
        <w:t>76</w:t>
      </w:r>
    </w:p>
    <w:p w:rsidR="00404279" w:rsidRDefault="00404279" w:rsidP="00404279"/>
    <w:p w:rsidR="00404279" w:rsidRDefault="00404279"/>
    <w:p w:rsidR="00C51067" w:rsidRDefault="00C51067">
      <w:pPr>
        <w:spacing w:after="200" w:line="276" w:lineRule="auto"/>
      </w:pPr>
      <w:r>
        <w:br w:type="page"/>
      </w:r>
    </w:p>
    <w:p w:rsidR="00B22DC9" w:rsidRPr="00B22DC9" w:rsidRDefault="00B22DC9" w:rsidP="00167E9B">
      <w:pPr>
        <w:keepNext/>
        <w:keepLines/>
        <w:ind w:left="2124" w:firstLine="708"/>
        <w:rPr>
          <w:bCs/>
          <w:iCs/>
        </w:rPr>
      </w:pPr>
      <w:bookmarkStart w:id="0" w:name="_GoBack"/>
      <w:bookmarkEnd w:id="0"/>
    </w:p>
    <w:p w:rsidR="00167E9B" w:rsidRPr="00496F39" w:rsidRDefault="00167E9B" w:rsidP="00167E9B">
      <w:pPr>
        <w:keepNext/>
        <w:keepLines/>
        <w:ind w:left="2124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Kockázatelemzés az 7</w:t>
      </w:r>
      <w:r w:rsidRPr="00496F39">
        <w:rPr>
          <w:b/>
          <w:bCs/>
          <w:i/>
          <w:iCs/>
          <w:u w:val="single"/>
        </w:rPr>
        <w:t>. számú ellenőrzéshez</w:t>
      </w:r>
    </w:p>
    <w:p w:rsidR="00167E9B" w:rsidRPr="00BC10CF" w:rsidRDefault="00167E9B" w:rsidP="00167E9B">
      <w:pPr>
        <w:keepNext/>
        <w:keepLines/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1. Belső kontrollok értékelése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4730CC">
        <w:rPr>
          <w:u w:val="single"/>
        </w:rPr>
        <w:t>Megfelelő és eredményes</w:t>
      </w:r>
    </w:p>
    <w:p w:rsidR="00167E9B" w:rsidRPr="00075A22" w:rsidRDefault="00167E9B" w:rsidP="00167E9B">
      <w:pPr>
        <w:jc w:val="both"/>
      </w:pPr>
      <w:r w:rsidRPr="00075A22">
        <w:t>2) Közepes, néhány hiányossággal, nem megfelelően megvalósított</w:t>
      </w:r>
    </w:p>
    <w:p w:rsidR="00167E9B" w:rsidRPr="00075A22" w:rsidRDefault="00167E9B" w:rsidP="00167E9B">
      <w:pPr>
        <w:jc w:val="both"/>
      </w:pPr>
      <w:r w:rsidRPr="00075A22">
        <w:t xml:space="preserve">3) Gyenge 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5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2. Változás / Átszervezés</w:t>
      </w:r>
    </w:p>
    <w:p w:rsidR="00167E9B" w:rsidRPr="00075A22" w:rsidRDefault="00167E9B" w:rsidP="00167E9B">
      <w:pPr>
        <w:jc w:val="both"/>
      </w:pPr>
      <w:r w:rsidRPr="00075A22">
        <w:t>1) Stabil rendszer, kis változások</w:t>
      </w:r>
    </w:p>
    <w:p w:rsidR="00167E9B" w:rsidRPr="004730CC" w:rsidRDefault="00167E9B" w:rsidP="00167E9B">
      <w:pPr>
        <w:jc w:val="both"/>
        <w:rPr>
          <w:u w:val="single"/>
        </w:rPr>
      </w:pPr>
      <w:r w:rsidRPr="00075A22">
        <w:t xml:space="preserve">2) </w:t>
      </w:r>
      <w:r w:rsidRPr="004730CC">
        <w:rPr>
          <w:u w:val="single"/>
        </w:rPr>
        <w:t>Kis változások, de nem rendszeresek vagy jelentősek</w:t>
      </w:r>
    </w:p>
    <w:p w:rsidR="00167E9B" w:rsidRPr="00075A22" w:rsidRDefault="00167E9B" w:rsidP="00167E9B">
      <w:pPr>
        <w:jc w:val="both"/>
      </w:pPr>
      <w:r w:rsidRPr="00075A22">
        <w:t>3) A munkatársak személyét, a szabályozást és a folyamatokat érintő, jelentős változások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075A22">
          <w:rPr>
            <w:b/>
            <w:i/>
          </w:rPr>
          <w:t>3. A</w:t>
        </w:r>
      </w:smartTag>
      <w:r w:rsidRPr="00075A22">
        <w:rPr>
          <w:b/>
          <w:i/>
        </w:rPr>
        <w:t xml:space="preserve"> rendszer komplexitása</w:t>
      </w:r>
    </w:p>
    <w:p w:rsidR="00167E9B" w:rsidRPr="00075A22" w:rsidRDefault="00167E9B" w:rsidP="00167E9B">
      <w:pPr>
        <w:jc w:val="both"/>
      </w:pPr>
      <w:r w:rsidRPr="00075A22">
        <w:t>1) Nem komplex</w:t>
      </w:r>
    </w:p>
    <w:p w:rsidR="00167E9B" w:rsidRPr="00075A22" w:rsidRDefault="00167E9B" w:rsidP="00167E9B">
      <w:pPr>
        <w:jc w:val="both"/>
      </w:pPr>
      <w:r w:rsidRPr="00075A22">
        <w:t>2) Közepesen komplex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>Nagyon komplex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4. Kölcsönhatás más rendszerekkel</w:t>
      </w:r>
    </w:p>
    <w:p w:rsidR="00167E9B" w:rsidRPr="00075A22" w:rsidRDefault="00167E9B" w:rsidP="00167E9B">
      <w:pPr>
        <w:jc w:val="both"/>
      </w:pPr>
      <w:r w:rsidRPr="00075A22">
        <w:t>1) Alacsony mértékű, nem befolyásol más rendszereket</w:t>
      </w:r>
    </w:p>
    <w:p w:rsidR="00167E9B" w:rsidRPr="00075A22" w:rsidRDefault="00167E9B" w:rsidP="00167E9B">
      <w:pPr>
        <w:jc w:val="both"/>
      </w:pPr>
      <w:r w:rsidRPr="00075A22">
        <w:t>2) Közepes mértékű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>Nagymértékű, a rendszer közvetlen kapcsolatban áll más, fontos rendszerekkel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  <w:rPr>
          <w:b/>
        </w:rPr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5. Bevétel/Költségszint</w:t>
      </w:r>
    </w:p>
    <w:p w:rsidR="00167E9B" w:rsidRPr="00075A22" w:rsidRDefault="00167E9B" w:rsidP="00167E9B">
      <w:pPr>
        <w:jc w:val="both"/>
      </w:pPr>
      <w:r w:rsidRPr="00075A22">
        <w:t xml:space="preserve">1) Alacsony </w:t>
      </w:r>
    </w:p>
    <w:p w:rsidR="00167E9B" w:rsidRPr="00075A22" w:rsidRDefault="00167E9B" w:rsidP="00167E9B">
      <w:pPr>
        <w:jc w:val="both"/>
      </w:pPr>
      <w:r w:rsidRPr="00075A22">
        <w:t xml:space="preserve">2) Közepes 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 xml:space="preserve">Magas 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6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6. Külső szervezetek, illetve partnerek által gyakorolt befolyás</w:t>
      </w:r>
    </w:p>
    <w:p w:rsidR="00167E9B" w:rsidRPr="00075A22" w:rsidRDefault="00167E9B" w:rsidP="00167E9B">
      <w:pPr>
        <w:jc w:val="both"/>
      </w:pPr>
      <w:r w:rsidRPr="00075A22">
        <w:t>1) Alacsony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>Magas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2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7. Előző ellenőrzés óta eltelt idő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proofErr w:type="spellStart"/>
      <w:r w:rsidRPr="004730CC">
        <w:rPr>
          <w:u w:val="single"/>
        </w:rPr>
        <w:t>1</w:t>
      </w:r>
      <w:proofErr w:type="spellEnd"/>
      <w:r w:rsidRPr="004730CC">
        <w:rPr>
          <w:u w:val="single"/>
        </w:rPr>
        <w:t xml:space="preserve"> évnél kevesebb</w:t>
      </w:r>
    </w:p>
    <w:p w:rsidR="00167E9B" w:rsidRPr="00075A22" w:rsidRDefault="00167E9B" w:rsidP="00167E9B">
      <w:pPr>
        <w:jc w:val="both"/>
      </w:pPr>
      <w:r w:rsidRPr="00075A22">
        <w:t>2) 1-2 év</w:t>
      </w:r>
    </w:p>
    <w:p w:rsidR="00167E9B" w:rsidRPr="00075A22" w:rsidRDefault="00167E9B" w:rsidP="00167E9B">
      <w:pPr>
        <w:jc w:val="both"/>
      </w:pPr>
      <w:r w:rsidRPr="00075A22">
        <w:t>3) 2-4 év</w:t>
      </w:r>
    </w:p>
    <w:p w:rsidR="00167E9B" w:rsidRPr="00075A22" w:rsidRDefault="00167E9B" w:rsidP="00167E9B">
      <w:pPr>
        <w:jc w:val="both"/>
      </w:pPr>
      <w:r w:rsidRPr="00075A22">
        <w:t>4) 4-5 év</w:t>
      </w:r>
    </w:p>
    <w:p w:rsidR="00167E9B" w:rsidRPr="00075A22" w:rsidRDefault="00167E9B" w:rsidP="00167E9B">
      <w:pPr>
        <w:jc w:val="both"/>
      </w:pPr>
      <w:r w:rsidRPr="00075A22">
        <w:t xml:space="preserve">5) </w:t>
      </w:r>
      <w:proofErr w:type="spellStart"/>
      <w:r w:rsidRPr="00075A22">
        <w:t>5</w:t>
      </w:r>
      <w:proofErr w:type="spellEnd"/>
      <w:r w:rsidRPr="00075A22">
        <w:t xml:space="preserve"> évnél több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2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8. Vezetőség aggályai a rendszer működését illetően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4730CC">
        <w:rPr>
          <w:u w:val="single"/>
        </w:rPr>
        <w:t>Alacsony szintű</w:t>
      </w:r>
    </w:p>
    <w:p w:rsidR="00167E9B" w:rsidRPr="00075A22" w:rsidRDefault="00167E9B" w:rsidP="00167E9B">
      <w:pPr>
        <w:jc w:val="both"/>
      </w:pPr>
      <w:r w:rsidRPr="00075A22">
        <w:t>2) Közepes szintű</w:t>
      </w:r>
    </w:p>
    <w:p w:rsidR="00167E9B" w:rsidRPr="00075A22" w:rsidRDefault="00167E9B" w:rsidP="00167E9B">
      <w:pPr>
        <w:jc w:val="both"/>
      </w:pPr>
      <w:r w:rsidRPr="00075A22">
        <w:t>3) Magas szintű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C51067" w:rsidRDefault="00C510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lastRenderedPageBreak/>
        <w:t>9. Pénzügyi szabálytalanságok valószínűsége</w:t>
      </w:r>
    </w:p>
    <w:p w:rsidR="00167E9B" w:rsidRPr="00075A22" w:rsidRDefault="00167E9B" w:rsidP="00167E9B">
      <w:pPr>
        <w:jc w:val="both"/>
      </w:pPr>
      <w:r w:rsidRPr="00075A22">
        <w:t>1)</w:t>
      </w:r>
      <w:r w:rsidRPr="004730CC">
        <w:rPr>
          <w:u w:val="single"/>
        </w:rPr>
        <w:t xml:space="preserve"> Kicsi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>3) Nagy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10. Szabályozottság és szabályosság</w:t>
      </w:r>
    </w:p>
    <w:p w:rsidR="00167E9B" w:rsidRPr="00075A22" w:rsidRDefault="00167E9B" w:rsidP="00167E9B">
      <w:pPr>
        <w:jc w:val="both"/>
      </w:pPr>
      <w:r w:rsidRPr="00075A22">
        <w:t>1) Kicsi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>Jelentős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11. Munkatársak tapasztalata és képzettsége</w:t>
      </w:r>
    </w:p>
    <w:p w:rsidR="00167E9B" w:rsidRPr="00075A22" w:rsidRDefault="00167E9B" w:rsidP="00167E9B">
      <w:pPr>
        <w:jc w:val="both"/>
      </w:pPr>
      <w:r w:rsidRPr="00075A22">
        <w:t xml:space="preserve">1) </w:t>
      </w:r>
      <w:r w:rsidRPr="004730CC">
        <w:rPr>
          <w:u w:val="single"/>
        </w:rPr>
        <w:t>Nagyon tapasztalt és képzett</w:t>
      </w:r>
    </w:p>
    <w:p w:rsidR="00167E9B" w:rsidRPr="00075A22" w:rsidRDefault="00167E9B" w:rsidP="00167E9B">
      <w:pPr>
        <w:jc w:val="both"/>
      </w:pPr>
      <w:r w:rsidRPr="00075A22">
        <w:t>2) Közepesen tapasztalat és képzett</w:t>
      </w:r>
    </w:p>
    <w:p w:rsidR="00167E9B" w:rsidRPr="00075A22" w:rsidRDefault="00167E9B" w:rsidP="00167E9B">
      <w:pPr>
        <w:jc w:val="both"/>
      </w:pPr>
      <w:r w:rsidRPr="00075A22">
        <w:t>3) Kevés vagy semmilyen tapasztalat és képzettség hiánya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3</w:t>
      </w:r>
    </w:p>
    <w:p w:rsidR="00167E9B" w:rsidRPr="00075A22" w:rsidRDefault="00167E9B" w:rsidP="00167E9B">
      <w:pPr>
        <w:jc w:val="both"/>
      </w:pPr>
    </w:p>
    <w:p w:rsidR="00167E9B" w:rsidRPr="00075A22" w:rsidRDefault="00167E9B" w:rsidP="00167E9B">
      <w:pPr>
        <w:jc w:val="both"/>
        <w:rPr>
          <w:b/>
          <w:i/>
        </w:rPr>
      </w:pPr>
      <w:r w:rsidRPr="00075A22">
        <w:rPr>
          <w:b/>
          <w:i/>
        </w:rPr>
        <w:t>12. Erőforrások rendelkezésre állása</w:t>
      </w:r>
    </w:p>
    <w:p w:rsidR="00167E9B" w:rsidRPr="00075A22" w:rsidRDefault="00167E9B" w:rsidP="00167E9B">
      <w:pPr>
        <w:jc w:val="both"/>
      </w:pPr>
      <w:r w:rsidRPr="00075A22">
        <w:t>1) Alacsony</w:t>
      </w:r>
    </w:p>
    <w:p w:rsidR="00167E9B" w:rsidRPr="00075A22" w:rsidRDefault="00167E9B" w:rsidP="00167E9B">
      <w:pPr>
        <w:jc w:val="both"/>
      </w:pPr>
      <w:r w:rsidRPr="00075A22">
        <w:t>2) Közepes</w:t>
      </w:r>
    </w:p>
    <w:p w:rsidR="00167E9B" w:rsidRPr="00075A22" w:rsidRDefault="00167E9B" w:rsidP="00167E9B">
      <w:pPr>
        <w:jc w:val="both"/>
      </w:pPr>
      <w:r w:rsidRPr="00075A22">
        <w:t xml:space="preserve">3) </w:t>
      </w:r>
      <w:r w:rsidRPr="004730CC">
        <w:rPr>
          <w:u w:val="single"/>
        </w:rPr>
        <w:t>Magas</w:t>
      </w:r>
    </w:p>
    <w:p w:rsidR="00167E9B" w:rsidRPr="00075A22" w:rsidRDefault="00167E9B" w:rsidP="00167E9B">
      <w:pPr>
        <w:jc w:val="both"/>
        <w:rPr>
          <w:b/>
        </w:rPr>
      </w:pPr>
      <w:r w:rsidRPr="00075A22">
        <w:rPr>
          <w:b/>
        </w:rPr>
        <w:t>Súly: 4</w:t>
      </w:r>
    </w:p>
    <w:p w:rsidR="00167E9B" w:rsidRPr="00496F39" w:rsidRDefault="00167E9B" w:rsidP="00167E9B">
      <w:pPr>
        <w:pStyle w:val="Cmsor5"/>
        <w:jc w:val="center"/>
        <w:rPr>
          <w:u w:val="single"/>
        </w:rPr>
      </w:pPr>
      <w:r w:rsidRPr="00496F39">
        <w:rPr>
          <w:u w:val="single"/>
        </w:rPr>
        <w:t>Kockázati tényezők és alkalmazott súlyozás</w:t>
      </w:r>
    </w:p>
    <w:p w:rsidR="00167E9B" w:rsidRPr="00BC10CF" w:rsidRDefault="00167E9B" w:rsidP="00167E9B">
      <w:pPr>
        <w:keepNext/>
        <w:keepLines/>
        <w:jc w:val="both"/>
      </w:pPr>
    </w:p>
    <w:p w:rsidR="00167E9B" w:rsidRPr="00EF2E86" w:rsidRDefault="00167E9B" w:rsidP="00167E9B">
      <w:pPr>
        <w:jc w:val="both"/>
        <w:rPr>
          <w:b/>
          <w:i/>
          <w:lang w:eastAsia="en-US"/>
        </w:rPr>
      </w:pPr>
      <w:r w:rsidRPr="00EF2E86">
        <w:rPr>
          <w:b/>
          <w:i/>
          <w:lang w:eastAsia="en-US"/>
        </w:rPr>
        <w:t>Kockázati tényezők és alkalmazott súlyozás</w:t>
      </w:r>
    </w:p>
    <w:p w:rsidR="00167E9B" w:rsidRPr="00EF2E86" w:rsidRDefault="00167E9B" w:rsidP="00167E9B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Sz.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Kockázati tényező terjedelme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Alkalma-zott</w:t>
            </w:r>
            <w:proofErr w:type="spellEnd"/>
          </w:p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Súly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proofErr w:type="spellStart"/>
            <w:r w:rsidRPr="00EF2E86">
              <w:rPr>
                <w:b/>
                <w:lang w:eastAsia="en-US"/>
              </w:rPr>
              <w:t>Pontha-</w:t>
            </w:r>
            <w:proofErr w:type="spellEnd"/>
          </w:p>
          <w:p w:rsidR="00167E9B" w:rsidRPr="00EF2E86" w:rsidRDefault="00167E9B" w:rsidP="00C51067">
            <w:pPr>
              <w:jc w:val="center"/>
              <w:rPr>
                <w:b/>
                <w:lang w:eastAsia="en-US"/>
              </w:rPr>
            </w:pPr>
            <w:r w:rsidRPr="00EF2E86">
              <w:rPr>
                <w:b/>
                <w:lang w:eastAsia="en-US"/>
              </w:rPr>
              <w:t>tár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Belső kontrollok értékelése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5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2.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Változás / átszervezés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3.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A rendszer komplexitása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4.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Kölcsönhatás más rendszerekkel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5.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Bevételszintek /költségszintek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18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6.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Külső szervezetek/partnerek által gyakorolt befolyás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6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7.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Legutóbbi ellenőrzés óta eltelt idő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2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8.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Vezetőség aggályai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9.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Pénzügyi szabálytalanságok valószínűsége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10.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Szabályozottság és szabályosság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9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11.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Munkatársak képzettsége és tapasztalata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67E9B" w:rsidRPr="00EF2E86" w:rsidTr="00C51067">
        <w:tc>
          <w:tcPr>
            <w:tcW w:w="675" w:type="dxa"/>
          </w:tcPr>
          <w:p w:rsidR="00167E9B" w:rsidRPr="00EF2E86" w:rsidRDefault="00167E9B" w:rsidP="00C51067">
            <w:pPr>
              <w:jc w:val="both"/>
              <w:rPr>
                <w:lang w:eastAsia="en-US"/>
              </w:rPr>
            </w:pPr>
            <w:r w:rsidRPr="00EF2E86">
              <w:rPr>
                <w:lang w:eastAsia="en-US"/>
              </w:rPr>
              <w:t>12.</w:t>
            </w:r>
          </w:p>
        </w:tc>
        <w:tc>
          <w:tcPr>
            <w:tcW w:w="3822" w:type="dxa"/>
          </w:tcPr>
          <w:p w:rsidR="00167E9B" w:rsidRPr="00EF2E86" w:rsidRDefault="00167E9B" w:rsidP="00C51067">
            <w:pPr>
              <w:rPr>
                <w:lang w:eastAsia="en-US"/>
              </w:rPr>
            </w:pPr>
            <w:r w:rsidRPr="00EF2E86">
              <w:rPr>
                <w:lang w:eastAsia="en-US"/>
              </w:rPr>
              <w:t>Erőforrások rendelkezésre állása</w:t>
            </w:r>
          </w:p>
        </w:tc>
        <w:tc>
          <w:tcPr>
            <w:tcW w:w="1565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4</w:t>
            </w:r>
          </w:p>
        </w:tc>
        <w:tc>
          <w:tcPr>
            <w:tcW w:w="1329" w:type="dxa"/>
          </w:tcPr>
          <w:p w:rsidR="00167E9B" w:rsidRPr="00EF2E86" w:rsidRDefault="00167E9B" w:rsidP="00C51067">
            <w:pPr>
              <w:jc w:val="center"/>
              <w:rPr>
                <w:lang w:eastAsia="en-US"/>
              </w:rPr>
            </w:pPr>
            <w:r w:rsidRPr="00EF2E86">
              <w:rPr>
                <w:lang w:eastAsia="en-US"/>
              </w:rPr>
              <w:t>12</w:t>
            </w:r>
          </w:p>
        </w:tc>
      </w:tr>
    </w:tbl>
    <w:p w:rsidR="00167E9B" w:rsidRPr="00BC10CF" w:rsidRDefault="00167E9B" w:rsidP="00167E9B">
      <w:pPr>
        <w:pStyle w:val="xl27"/>
        <w:keepNext/>
        <w:keepLines/>
        <w:overflowPunct/>
        <w:autoSpaceDE/>
        <w:autoSpaceDN/>
        <w:adjustRightInd/>
        <w:spacing w:before="120" w:after="0"/>
        <w:rPr>
          <w:szCs w:val="24"/>
        </w:rPr>
      </w:pPr>
      <w:r w:rsidRPr="00BC10CF">
        <w:rPr>
          <w:szCs w:val="24"/>
        </w:rPr>
        <w:tab/>
      </w:r>
      <w:r w:rsidRPr="00BC10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ÖSSZPONTSZÁM: 91</w:t>
      </w:r>
    </w:p>
    <w:p w:rsidR="00167E9B" w:rsidRDefault="00167E9B" w:rsidP="00167E9B"/>
    <w:p w:rsidR="00404279" w:rsidRDefault="00404279"/>
    <w:p w:rsidR="00404279" w:rsidRDefault="00404279"/>
    <w:p w:rsidR="001F2805" w:rsidRDefault="001F2805">
      <w:p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  <w:sectPr w:rsidR="001F2805" w:rsidSect="00C510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120"/>
        <w:gridCol w:w="640"/>
        <w:gridCol w:w="660"/>
        <w:gridCol w:w="660"/>
        <w:gridCol w:w="813"/>
        <w:gridCol w:w="476"/>
        <w:gridCol w:w="561"/>
        <w:gridCol w:w="481"/>
        <w:gridCol w:w="566"/>
        <w:gridCol w:w="691"/>
        <w:gridCol w:w="813"/>
        <w:gridCol w:w="476"/>
        <w:gridCol w:w="580"/>
        <w:gridCol w:w="600"/>
        <w:gridCol w:w="540"/>
        <w:gridCol w:w="849"/>
        <w:gridCol w:w="960"/>
        <w:gridCol w:w="960"/>
        <w:gridCol w:w="544"/>
      </w:tblGrid>
      <w:tr w:rsidR="001F2805" w:rsidTr="00E43182">
        <w:trPr>
          <w:gridAfter w:val="1"/>
          <w:wAfter w:w="544" w:type="dxa"/>
          <w:trHeight w:val="20"/>
        </w:trPr>
        <w:tc>
          <w:tcPr>
            <w:tcW w:w="1666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77" w:type="dxa"/>
            <w:gridSpan w:val="8"/>
            <w:noWrap/>
            <w:vAlign w:val="bottom"/>
            <w:hideMark/>
          </w:tcPr>
          <w:p w:rsidR="001F2805" w:rsidRDefault="001F2805" w:rsidP="00C5106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2013.évi kockázati tényezők és értékelésük</w:t>
            </w:r>
          </w:p>
        </w:tc>
        <w:tc>
          <w:tcPr>
            <w:tcW w:w="580" w:type="dxa"/>
            <w:noWrap/>
            <w:vAlign w:val="bottom"/>
            <w:hideMark/>
          </w:tcPr>
          <w:p w:rsidR="001F2805" w:rsidRDefault="001F2805" w:rsidP="00C51067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2805" w:rsidTr="00E43182">
        <w:trPr>
          <w:trHeight w:val="20"/>
        </w:trPr>
        <w:tc>
          <w:tcPr>
            <w:tcW w:w="1666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5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1F2805" w:rsidRDefault="001F2805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F2805" w:rsidRDefault="008A0281">
      <w:r w:rsidRPr="008A0281">
        <w:rPr>
          <w:noProof/>
        </w:rPr>
        <w:drawing>
          <wp:inline distT="0" distB="0" distL="0" distR="0" wp14:anchorId="2F92FF09" wp14:editId="354EC600">
            <wp:extent cx="14207490" cy="5339835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53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/>
    <w:p w:rsidR="00C51067" w:rsidRDefault="00C51067">
      <w:pPr>
        <w:sectPr w:rsidR="00C51067" w:rsidSect="00C51067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C51067" w:rsidRPr="00C51067" w:rsidRDefault="00C51067" w:rsidP="00C51067">
      <w:pPr>
        <w:keepNext/>
        <w:spacing w:before="120" w:after="120"/>
        <w:jc w:val="both"/>
        <w:outlineLvl w:val="0"/>
        <w:rPr>
          <w:b/>
          <w:caps/>
          <w:u w:val="single"/>
          <w:lang w:eastAsia="en-US"/>
        </w:rPr>
      </w:pPr>
    </w:p>
    <w:p w:rsidR="00C51067" w:rsidRPr="00C51067" w:rsidRDefault="00C51067" w:rsidP="00C51067">
      <w:pPr>
        <w:keepNext/>
        <w:spacing w:before="120" w:after="120"/>
        <w:jc w:val="center"/>
        <w:outlineLvl w:val="0"/>
        <w:rPr>
          <w:b/>
          <w:caps/>
          <w:u w:val="single"/>
          <w:lang w:eastAsia="en-US"/>
        </w:rPr>
      </w:pPr>
      <w:r w:rsidRPr="00C51067">
        <w:rPr>
          <w:b/>
          <w:caps/>
          <w:u w:val="single"/>
          <w:lang w:eastAsia="en-US"/>
        </w:rPr>
        <w:t>AZ Éves Ellenőrzési Terv végrehajtásához szükséges kapacitás meghatározása</w:t>
      </w:r>
    </w:p>
    <w:p w:rsidR="00C51067" w:rsidRPr="00C51067" w:rsidRDefault="00C51067" w:rsidP="00C51067">
      <w:pPr>
        <w:ind w:left="720"/>
        <w:contextualSpacing/>
        <w:jc w:val="both"/>
        <w:rPr>
          <w:lang w:eastAsia="en-US" w:bidi="en-US"/>
        </w:rPr>
      </w:pPr>
    </w:p>
    <w:p w:rsidR="00C51067" w:rsidRPr="00C51067" w:rsidRDefault="00C51067" w:rsidP="00C51067">
      <w:pPr>
        <w:ind w:left="720"/>
        <w:contextualSpacing/>
        <w:jc w:val="both"/>
        <w:rPr>
          <w:lang w:eastAsia="en-US" w:bidi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1642"/>
        <w:gridCol w:w="1143"/>
        <w:gridCol w:w="2255"/>
      </w:tblGrid>
      <w:tr w:rsidR="00C51067" w:rsidRPr="00C51067" w:rsidTr="00C51067">
        <w:trPr>
          <w:trHeight w:hRule="exact" w:val="1765"/>
        </w:trPr>
        <w:tc>
          <w:tcPr>
            <w:tcW w:w="4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Megnevezés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Átlagos munkanapok száma / fő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Létszám (fő)*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 xml:space="preserve">Ellenőri napok száma </w:t>
            </w:r>
            <w:proofErr w:type="gramStart"/>
            <w:r w:rsidRPr="00C51067">
              <w:rPr>
                <w:b/>
                <w:lang w:eastAsia="en-US"/>
              </w:rPr>
              <w:t>összesen  (</w:t>
            </w:r>
            <w:proofErr w:type="gramEnd"/>
            <w:r w:rsidRPr="00C51067">
              <w:rPr>
                <w:b/>
                <w:lang w:eastAsia="en-US"/>
              </w:rPr>
              <w:t>Átlagos munkanapok száma  × Létszám)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Bruttó munkaidő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261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Kieső munkaidő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shd w:val="clear" w:color="auto" w:fill="auto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lang w:eastAsia="en-US"/>
              </w:rPr>
              <w:t>Fizetett ünnepek</w:t>
            </w:r>
          </w:p>
        </w:tc>
        <w:tc>
          <w:tcPr>
            <w:tcW w:w="164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10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shd w:val="clear" w:color="auto" w:fill="auto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lang w:eastAsia="en-US"/>
              </w:rPr>
              <w:t>Fizetett szabadság (átlagos)</w:t>
            </w:r>
          </w:p>
        </w:tc>
        <w:tc>
          <w:tcPr>
            <w:tcW w:w="1642" w:type="dxa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32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lang w:eastAsia="en-US"/>
              </w:rPr>
              <w:t>Átlagos betegszabadság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Nettó munkaidő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219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219</w:t>
            </w:r>
          </w:p>
        </w:tc>
      </w:tr>
      <w:tr w:rsidR="00C51067" w:rsidRPr="00C51067" w:rsidTr="00C51067">
        <w:trPr>
          <w:trHeight w:hRule="exact" w:val="318"/>
        </w:trPr>
        <w:tc>
          <w:tcPr>
            <w:tcW w:w="4484" w:type="dxa"/>
            <w:vAlign w:val="center"/>
          </w:tcPr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>Tervezett ellenőrzések végrehajtása (pl. 60%)</w:t>
            </w:r>
          </w:p>
        </w:tc>
        <w:tc>
          <w:tcPr>
            <w:tcW w:w="1642" w:type="dxa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105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105</w:t>
            </w:r>
          </w:p>
        </w:tc>
      </w:tr>
      <w:tr w:rsidR="00C51067" w:rsidRPr="00C51067" w:rsidTr="00C51067">
        <w:trPr>
          <w:trHeight w:hRule="exact" w:val="310"/>
        </w:trPr>
        <w:tc>
          <w:tcPr>
            <w:tcW w:w="4484" w:type="dxa"/>
            <w:vAlign w:val="center"/>
          </w:tcPr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>Tanácsadói tevékenység (pl. 10%)</w:t>
            </w:r>
          </w:p>
          <w:p w:rsidR="00C51067" w:rsidRPr="00C51067" w:rsidRDefault="00C51067" w:rsidP="00C51067">
            <w:pPr>
              <w:rPr>
                <w:lang w:eastAsia="en-US"/>
              </w:rPr>
            </w:pPr>
          </w:p>
          <w:p w:rsidR="00C51067" w:rsidRPr="00C51067" w:rsidRDefault="00C51067" w:rsidP="00C51067">
            <w:pPr>
              <w:rPr>
                <w:lang w:eastAsia="en-US"/>
              </w:rPr>
            </w:pPr>
          </w:p>
          <w:p w:rsidR="00C51067" w:rsidRPr="00C51067" w:rsidRDefault="00C51067" w:rsidP="00C51067">
            <w:pPr>
              <w:rPr>
                <w:lang w:eastAsia="en-US"/>
              </w:rPr>
            </w:pPr>
          </w:p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 xml:space="preserve"> 5%)</w:t>
            </w:r>
          </w:p>
        </w:tc>
        <w:tc>
          <w:tcPr>
            <w:tcW w:w="1642" w:type="dxa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9</w:t>
            </w:r>
          </w:p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9</w:t>
            </w:r>
          </w:p>
        </w:tc>
      </w:tr>
      <w:tr w:rsidR="00C51067" w:rsidRPr="00C51067" w:rsidTr="00C51067">
        <w:trPr>
          <w:trHeight w:hRule="exact" w:val="1482"/>
        </w:trPr>
        <w:tc>
          <w:tcPr>
            <w:tcW w:w="4484" w:type="dxa"/>
            <w:vAlign w:val="center"/>
          </w:tcPr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>Egyéb tevékenység kapacitásigénye, pl. kockázatelemzés, tervezés, éves jelentés, teljesítményértékelés, önértékelés, vezetői megbeszélések, bizottsági munkában való részvétel, stb. (pl. 5%)</w:t>
            </w:r>
          </w:p>
        </w:tc>
        <w:tc>
          <w:tcPr>
            <w:tcW w:w="1642" w:type="dxa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vAlign w:val="center"/>
          </w:tcPr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>Képzés (pl. 10%)</w:t>
            </w:r>
          </w:p>
        </w:tc>
        <w:tc>
          <w:tcPr>
            <w:tcW w:w="1642" w:type="dxa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20</w:t>
            </w: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:rsidR="00C51067" w:rsidRPr="00C51067" w:rsidRDefault="00C51067" w:rsidP="00C51067">
            <w:pPr>
              <w:rPr>
                <w:lang w:eastAsia="en-US"/>
              </w:rPr>
            </w:pPr>
            <w:r w:rsidRPr="00C51067">
              <w:rPr>
                <w:lang w:eastAsia="en-US"/>
              </w:rPr>
              <w:t>Soron kívüli ellenőrzés (pl. 10-30%)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65</w:t>
            </w:r>
          </w:p>
        </w:tc>
      </w:tr>
      <w:tr w:rsidR="00C51067" w:rsidRPr="00C51067" w:rsidTr="00C51067">
        <w:trPr>
          <w:trHeight w:hRule="exact" w:val="557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Összes tevékenység kapacitásigénye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219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219</w:t>
            </w:r>
          </w:p>
        </w:tc>
      </w:tr>
      <w:tr w:rsidR="00C51067" w:rsidRPr="00C51067" w:rsidTr="00C51067">
        <w:trPr>
          <w:trHeight w:hRule="exact" w:val="557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Az éves ellenőrzési terv végrehajtásához szükséges: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</w:p>
        </w:tc>
      </w:tr>
      <w:tr w:rsidR="00C51067" w:rsidRPr="00C51067" w:rsidTr="00C51067">
        <w:trPr>
          <w:trHeight w:hRule="exact" w:val="340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ind w:left="708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Tartalékidő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</w:tr>
      <w:tr w:rsidR="00C51067" w:rsidRPr="00C51067" w:rsidTr="00C51067">
        <w:trPr>
          <w:trHeight w:hRule="exact" w:val="567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ind w:left="708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>Külső szakértők (speciális szakértelem) igénybevétele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</w:tr>
      <w:tr w:rsidR="00C51067" w:rsidRPr="00C51067" w:rsidTr="00C51067">
        <w:trPr>
          <w:trHeight w:hRule="exact" w:val="567"/>
        </w:trPr>
        <w:tc>
          <w:tcPr>
            <w:tcW w:w="4484" w:type="dxa"/>
            <w:shd w:val="clear" w:color="auto" w:fill="FFFFFF"/>
            <w:vAlign w:val="center"/>
          </w:tcPr>
          <w:p w:rsidR="00C51067" w:rsidRPr="00C51067" w:rsidRDefault="00C51067" w:rsidP="00C51067">
            <w:pPr>
              <w:ind w:left="708"/>
              <w:rPr>
                <w:b/>
                <w:lang w:eastAsia="en-US"/>
              </w:rPr>
            </w:pPr>
            <w:r w:rsidRPr="00C51067">
              <w:rPr>
                <w:b/>
                <w:lang w:eastAsia="en-US"/>
              </w:rPr>
              <w:t xml:space="preserve">Ideiglenes </w:t>
            </w:r>
            <w:proofErr w:type="spellStart"/>
            <w:r w:rsidRPr="00C51067">
              <w:rPr>
                <w:b/>
                <w:lang w:eastAsia="en-US"/>
              </w:rPr>
              <w:t>kapacitáskiegészítés</w:t>
            </w:r>
            <w:proofErr w:type="spellEnd"/>
            <w:r w:rsidRPr="00C51067">
              <w:rPr>
                <w:b/>
                <w:lang w:eastAsia="en-US"/>
              </w:rPr>
              <w:t xml:space="preserve"> (külső szolgáltató által)</w:t>
            </w:r>
          </w:p>
        </w:tc>
        <w:tc>
          <w:tcPr>
            <w:tcW w:w="1642" w:type="dxa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1067" w:rsidRPr="00C51067" w:rsidRDefault="00C51067" w:rsidP="00C51067">
            <w:pPr>
              <w:jc w:val="center"/>
              <w:rPr>
                <w:lang w:eastAsia="en-US"/>
              </w:rPr>
            </w:pPr>
            <w:r w:rsidRPr="00C51067">
              <w:rPr>
                <w:lang w:eastAsia="en-US"/>
              </w:rPr>
              <w:t>-</w:t>
            </w:r>
          </w:p>
        </w:tc>
      </w:tr>
    </w:tbl>
    <w:p w:rsidR="00C51067" w:rsidRPr="00C51067" w:rsidRDefault="00C51067" w:rsidP="00C51067">
      <w:pPr>
        <w:rPr>
          <w:lang w:eastAsia="en-US"/>
        </w:rPr>
      </w:pPr>
    </w:p>
    <w:p w:rsidR="00C51067" w:rsidRPr="00C51067" w:rsidRDefault="00C51067" w:rsidP="00C51067">
      <w:pPr>
        <w:rPr>
          <w:lang w:val="en-US" w:eastAsia="en-US"/>
        </w:rPr>
      </w:pPr>
    </w:p>
    <w:p w:rsidR="00C51067" w:rsidRDefault="00C51067"/>
    <w:sectPr w:rsidR="00C510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C2" w:rsidRDefault="009029C2" w:rsidP="00B23AB3">
      <w:r>
        <w:separator/>
      </w:r>
    </w:p>
  </w:endnote>
  <w:endnote w:type="continuationSeparator" w:id="0">
    <w:p w:rsidR="009029C2" w:rsidRDefault="009029C2" w:rsidP="00B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67" w:rsidRDefault="00C51067" w:rsidP="00C510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1067" w:rsidRDefault="00C51067" w:rsidP="00C5106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C2" w:rsidRDefault="009029C2" w:rsidP="00B23AB3">
      <w:r>
        <w:separator/>
      </w:r>
    </w:p>
  </w:footnote>
  <w:footnote w:type="continuationSeparator" w:id="0">
    <w:p w:rsidR="009029C2" w:rsidRDefault="009029C2" w:rsidP="00B2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67" w:rsidRDefault="00C51067" w:rsidP="00C5106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1067" w:rsidRDefault="00C510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67" w:rsidRPr="00B22DC9" w:rsidRDefault="00B22DC9" w:rsidP="00B22DC9">
    <w:pPr>
      <w:pStyle w:val="lfej"/>
      <w:jc w:val="right"/>
      <w:rPr>
        <w:sz w:val="20"/>
      </w:rPr>
    </w:pPr>
    <w:r>
      <w:rPr>
        <w:sz w:val="20"/>
      </w:rPr>
      <w:t>2</w:t>
    </w:r>
    <w:r w:rsidRPr="00B22DC9">
      <w:rPr>
        <w:sz w:val="20"/>
      </w:rPr>
      <w:t>. számú melléklet Mór Városi Önkormányzat 2013. évi ellenőrzési tervéhez</w:t>
    </w:r>
  </w:p>
  <w:p w:rsidR="00C51067" w:rsidRDefault="00C510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BC3"/>
    <w:multiLevelType w:val="hybridMultilevel"/>
    <w:tmpl w:val="0D98F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0B43"/>
    <w:multiLevelType w:val="hybridMultilevel"/>
    <w:tmpl w:val="BB6E1C0A"/>
    <w:lvl w:ilvl="0" w:tplc="E7007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236F"/>
    <w:multiLevelType w:val="hybridMultilevel"/>
    <w:tmpl w:val="944CC8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39"/>
    <w:rsid w:val="000C0BB4"/>
    <w:rsid w:val="00167E9B"/>
    <w:rsid w:val="00173797"/>
    <w:rsid w:val="001F2805"/>
    <w:rsid w:val="001F7401"/>
    <w:rsid w:val="00282D06"/>
    <w:rsid w:val="00404279"/>
    <w:rsid w:val="00417E24"/>
    <w:rsid w:val="004730CC"/>
    <w:rsid w:val="00496F39"/>
    <w:rsid w:val="004A1E34"/>
    <w:rsid w:val="004C0CAC"/>
    <w:rsid w:val="00587AB5"/>
    <w:rsid w:val="005E2A0F"/>
    <w:rsid w:val="008A0281"/>
    <w:rsid w:val="009029C2"/>
    <w:rsid w:val="009334FB"/>
    <w:rsid w:val="00987572"/>
    <w:rsid w:val="009C6E52"/>
    <w:rsid w:val="00B22DC9"/>
    <w:rsid w:val="00B23AB3"/>
    <w:rsid w:val="00B45077"/>
    <w:rsid w:val="00C068DD"/>
    <w:rsid w:val="00C51067"/>
    <w:rsid w:val="00D56607"/>
    <w:rsid w:val="00D72AAA"/>
    <w:rsid w:val="00DB7418"/>
    <w:rsid w:val="00E03358"/>
    <w:rsid w:val="00E43182"/>
    <w:rsid w:val="00EF2E86"/>
    <w:rsid w:val="00F65570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51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96F39"/>
    <w:pPr>
      <w:keepNext/>
      <w:keepLines/>
      <w:jc w:val="both"/>
      <w:outlineLvl w:val="4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496F39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customStyle="1" w:styleId="xl27">
    <w:name w:val="xl27"/>
    <w:basedOn w:val="Norml"/>
    <w:rsid w:val="00496F39"/>
    <w:pPr>
      <w:overflowPunct w:val="0"/>
      <w:autoSpaceDE w:val="0"/>
      <w:autoSpaceDN w:val="0"/>
      <w:adjustRightInd w:val="0"/>
      <w:spacing w:before="100" w:after="100"/>
      <w:jc w:val="center"/>
    </w:pPr>
    <w:rPr>
      <w:b/>
      <w:szCs w:val="20"/>
    </w:rPr>
  </w:style>
  <w:style w:type="paragraph" w:styleId="lfej">
    <w:name w:val="header"/>
    <w:basedOn w:val="Norml"/>
    <w:link w:val="lfejChar"/>
    <w:uiPriority w:val="99"/>
    <w:unhideWhenUsed/>
    <w:rsid w:val="00B23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A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A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A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AB3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rsid w:val="00C51067"/>
  </w:style>
  <w:style w:type="character" w:customStyle="1" w:styleId="Cmsor1Char">
    <w:name w:val="Címsor 1 Char"/>
    <w:basedOn w:val="Bekezdsalapbettpusa"/>
    <w:link w:val="Cmsor1"/>
    <w:uiPriority w:val="9"/>
    <w:rsid w:val="00C5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5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51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96F39"/>
    <w:pPr>
      <w:keepNext/>
      <w:keepLines/>
      <w:jc w:val="both"/>
      <w:outlineLvl w:val="4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496F39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customStyle="1" w:styleId="xl27">
    <w:name w:val="xl27"/>
    <w:basedOn w:val="Norml"/>
    <w:rsid w:val="00496F39"/>
    <w:pPr>
      <w:overflowPunct w:val="0"/>
      <w:autoSpaceDE w:val="0"/>
      <w:autoSpaceDN w:val="0"/>
      <w:adjustRightInd w:val="0"/>
      <w:spacing w:before="100" w:after="100"/>
      <w:jc w:val="center"/>
    </w:pPr>
    <w:rPr>
      <w:b/>
      <w:szCs w:val="20"/>
    </w:rPr>
  </w:style>
  <w:style w:type="paragraph" w:styleId="lfej">
    <w:name w:val="header"/>
    <w:basedOn w:val="Norml"/>
    <w:link w:val="lfejChar"/>
    <w:uiPriority w:val="99"/>
    <w:unhideWhenUsed/>
    <w:rsid w:val="00B23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A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A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A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AB3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rsid w:val="00C51067"/>
  </w:style>
  <w:style w:type="character" w:customStyle="1" w:styleId="Cmsor1Char">
    <w:name w:val="Címsor 1 Char"/>
    <w:basedOn w:val="Bekezdsalapbettpusa"/>
    <w:link w:val="Cmsor1"/>
    <w:uiPriority w:val="9"/>
    <w:rsid w:val="00C5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5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967E-9631-4EBB-BBD8-4FCC90E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2821</Words>
  <Characters>19470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lakine</dc:creator>
  <cp:lastModifiedBy>Magdics Péter</cp:lastModifiedBy>
  <cp:revision>19</cp:revision>
  <cp:lastPrinted>2012-10-26T09:04:00Z</cp:lastPrinted>
  <dcterms:created xsi:type="dcterms:W3CDTF">2012-10-24T13:55:00Z</dcterms:created>
  <dcterms:modified xsi:type="dcterms:W3CDTF">2012-11-06T11:30:00Z</dcterms:modified>
</cp:coreProperties>
</file>