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06" w:rsidRDefault="00D56806">
      <w:pPr>
        <w:pBdr>
          <w:top w:val="single" w:sz="4" w:space="1" w:color="000000"/>
        </w:pBdr>
        <w:tabs>
          <w:tab w:val="left" w:pos="4111"/>
        </w:tabs>
        <w:jc w:val="center"/>
        <w:rPr>
          <w:rFonts w:cs="Arial"/>
          <w:szCs w:val="24"/>
        </w:rPr>
      </w:pPr>
    </w:p>
    <w:p w:rsidR="00D56806" w:rsidRDefault="006A3CA4">
      <w:pPr>
        <w:pBdr>
          <w:top w:val="single" w:sz="4" w:space="1" w:color="000000"/>
        </w:pBdr>
        <w:jc w:val="center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Iktatószám: 1/</w:t>
      </w:r>
      <w:r w:rsidR="004B7584">
        <w:rPr>
          <w:rFonts w:cs="Arial"/>
          <w:sz w:val="20"/>
        </w:rPr>
        <w:t>3015</w:t>
      </w:r>
      <w:r w:rsidR="00E22A6A">
        <w:rPr>
          <w:rFonts w:cs="Arial"/>
          <w:sz w:val="20"/>
        </w:rPr>
        <w:t>-1/201</w:t>
      </w:r>
      <w:r w:rsidR="006F7C80">
        <w:rPr>
          <w:rFonts w:cs="Arial"/>
          <w:sz w:val="20"/>
        </w:rPr>
        <w:t>8</w:t>
      </w:r>
      <w:r w:rsidR="00E22A6A">
        <w:rPr>
          <w:rFonts w:cs="Arial"/>
          <w:sz w:val="20"/>
        </w:rPr>
        <w:t>.</w:t>
      </w: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pStyle w:val="Stlus1"/>
        <w:rPr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bCs/>
          <w:szCs w:val="24"/>
        </w:rPr>
      </w:pPr>
    </w:p>
    <w:p w:rsidR="00D56806" w:rsidRDefault="00E22A6A">
      <w:pPr>
        <w:pStyle w:val="Stlus1"/>
        <w:rPr>
          <w:szCs w:val="24"/>
        </w:rPr>
      </w:pPr>
      <w:r>
        <w:rPr>
          <w:szCs w:val="24"/>
        </w:rPr>
        <w:t>JEGYZŐKÖNYV</w:t>
      </w:r>
    </w:p>
    <w:p w:rsidR="00D56806" w:rsidRDefault="00D56806">
      <w:pPr>
        <w:jc w:val="center"/>
        <w:rPr>
          <w:rFonts w:cs="Arial"/>
          <w:bCs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E22A6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D56806" w:rsidRDefault="00E22A6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201</w:t>
      </w:r>
      <w:r w:rsidR="006F7C80">
        <w:rPr>
          <w:rFonts w:cs="Arial"/>
          <w:b/>
          <w:szCs w:val="24"/>
        </w:rPr>
        <w:t>8</w:t>
      </w:r>
      <w:r>
        <w:rPr>
          <w:rFonts w:cs="Arial"/>
          <w:b/>
          <w:szCs w:val="24"/>
        </w:rPr>
        <w:t xml:space="preserve">. </w:t>
      </w:r>
      <w:r w:rsidR="006D727F">
        <w:rPr>
          <w:rFonts w:cs="Arial"/>
          <w:b/>
          <w:szCs w:val="24"/>
        </w:rPr>
        <w:t>szeptember 2</w:t>
      </w:r>
      <w:r w:rsidR="006F7C80">
        <w:rPr>
          <w:rFonts w:cs="Arial"/>
          <w:b/>
          <w:szCs w:val="24"/>
        </w:rPr>
        <w:t>5</w:t>
      </w:r>
      <w:r w:rsidR="006A3CA4">
        <w:rPr>
          <w:rFonts w:cs="Arial"/>
          <w:b/>
          <w:szCs w:val="24"/>
        </w:rPr>
        <w:t xml:space="preserve">-i </w:t>
      </w:r>
      <w:proofErr w:type="spellStart"/>
      <w:r w:rsidR="006A3CA4">
        <w:rPr>
          <w:rFonts w:cs="Arial"/>
          <w:b/>
          <w:szCs w:val="24"/>
        </w:rPr>
        <w:t>közmeghallgatásáról</w:t>
      </w:r>
      <w:proofErr w:type="spellEnd"/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E22A6A">
      <w:pPr>
        <w:jc w:val="center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Meghozott döntések:</w:t>
      </w:r>
    </w:p>
    <w:p w:rsidR="00D56806" w:rsidRDefault="00D56806">
      <w:pPr>
        <w:jc w:val="center"/>
        <w:rPr>
          <w:rFonts w:cs="Arial"/>
          <w:szCs w:val="24"/>
        </w:rPr>
      </w:pPr>
    </w:p>
    <w:p w:rsidR="00D56806" w:rsidRDefault="006D727F">
      <w:pPr>
        <w:jc w:val="center"/>
        <w:rPr>
          <w:rFonts w:cs="Arial"/>
          <w:b/>
          <w:szCs w:val="24"/>
        </w:rPr>
        <w:sectPr w:rsidR="00D56806">
          <w:headerReference w:type="default" r:id="rId7"/>
          <w:footerReference w:type="default" r:id="rId8"/>
          <w:headerReference w:type="first" r:id="rId9"/>
          <w:pgSz w:w="11906" w:h="16838"/>
          <w:pgMar w:top="1418" w:right="1418" w:bottom="1418" w:left="1418" w:header="709" w:footer="709" w:gutter="0"/>
          <w:cols w:space="708"/>
          <w:titlePg/>
        </w:sectPr>
      </w:pPr>
      <w:r>
        <w:rPr>
          <w:rFonts w:cs="Arial"/>
          <w:b/>
          <w:szCs w:val="24"/>
        </w:rPr>
        <w:t>10</w:t>
      </w:r>
      <w:r w:rsidR="006F7C80">
        <w:rPr>
          <w:rFonts w:cs="Arial"/>
          <w:b/>
          <w:szCs w:val="24"/>
        </w:rPr>
        <w:t>1</w:t>
      </w:r>
      <w:r w:rsidR="006A3CA4">
        <w:rPr>
          <w:rFonts w:cs="Arial"/>
          <w:b/>
          <w:szCs w:val="24"/>
        </w:rPr>
        <w:t>/201</w:t>
      </w:r>
      <w:r w:rsidR="006F7C80">
        <w:rPr>
          <w:rFonts w:cs="Arial"/>
          <w:b/>
          <w:szCs w:val="24"/>
        </w:rPr>
        <w:t>8</w:t>
      </w:r>
      <w:r w:rsidR="006A3CA4">
        <w:rPr>
          <w:rFonts w:cs="Arial"/>
          <w:b/>
          <w:szCs w:val="24"/>
        </w:rPr>
        <w:t>. (I</w:t>
      </w:r>
      <w:r>
        <w:rPr>
          <w:rFonts w:cs="Arial"/>
          <w:b/>
          <w:szCs w:val="24"/>
        </w:rPr>
        <w:t>X</w:t>
      </w:r>
      <w:r w:rsidR="006A3CA4">
        <w:rPr>
          <w:rFonts w:cs="Arial"/>
          <w:b/>
          <w:szCs w:val="24"/>
        </w:rPr>
        <w:t>.2</w:t>
      </w:r>
      <w:r w:rsidR="006F7C80">
        <w:rPr>
          <w:rFonts w:cs="Arial"/>
          <w:b/>
          <w:szCs w:val="24"/>
        </w:rPr>
        <w:t>5</w:t>
      </w:r>
      <w:r w:rsidR="006A3CA4">
        <w:rPr>
          <w:rFonts w:cs="Arial"/>
          <w:b/>
          <w:szCs w:val="24"/>
        </w:rPr>
        <w:t>.) határozat</w:t>
      </w:r>
    </w:p>
    <w:p w:rsidR="00D56806" w:rsidRDefault="00D56806">
      <w:pPr>
        <w:pStyle w:val="Cm1"/>
        <w:spacing w:before="120" w:after="120" w:line="240" w:lineRule="auto"/>
      </w:pPr>
    </w:p>
    <w:p w:rsidR="00D56806" w:rsidRDefault="00E22A6A">
      <w:pPr>
        <w:pStyle w:val="Cm1"/>
        <w:pageBreakBefore/>
        <w:spacing w:before="120" w:after="120" w:line="240" w:lineRule="auto"/>
      </w:pPr>
      <w:r>
        <w:rPr>
          <w:rFonts w:cs="Arial"/>
          <w:szCs w:val="24"/>
        </w:rPr>
        <w:lastRenderedPageBreak/>
        <w:t>JEGYZŐKÖNYV</w:t>
      </w:r>
    </w:p>
    <w:p w:rsidR="00D56806" w:rsidRDefault="00D56806">
      <w:pPr>
        <w:pStyle w:val="Szvegtrzs1"/>
        <w:widowControl w:val="0"/>
        <w:rPr>
          <w:rFonts w:cs="Arial"/>
          <w:bCs/>
          <w:szCs w:val="24"/>
          <w:u w:val="single"/>
        </w:rPr>
      </w:pPr>
    </w:p>
    <w:p w:rsidR="00D56806" w:rsidRDefault="00E22A6A">
      <w:pPr>
        <w:pStyle w:val="Szvegtrzs1"/>
      </w:pPr>
      <w:r>
        <w:rPr>
          <w:rFonts w:cs="Arial"/>
          <w:bCs/>
          <w:szCs w:val="24"/>
          <w:u w:val="single"/>
        </w:rPr>
        <w:t>mely készült</w:t>
      </w:r>
      <w:r>
        <w:rPr>
          <w:rFonts w:cs="Arial"/>
          <w:szCs w:val="24"/>
        </w:rPr>
        <w:t>: Német Nemzetiségi Önkormányzat Mór Képviselő-testületének 201</w:t>
      </w:r>
      <w:r w:rsidR="006F7C80">
        <w:rPr>
          <w:rFonts w:cs="Arial"/>
          <w:szCs w:val="24"/>
        </w:rPr>
        <w:t>8</w:t>
      </w:r>
      <w:r>
        <w:rPr>
          <w:rFonts w:cs="Arial"/>
          <w:szCs w:val="24"/>
        </w:rPr>
        <w:t xml:space="preserve">. </w:t>
      </w:r>
      <w:r w:rsidR="006D727F">
        <w:rPr>
          <w:rFonts w:cs="Arial"/>
          <w:szCs w:val="24"/>
        </w:rPr>
        <w:t>szeptember 2</w:t>
      </w:r>
      <w:r w:rsidR="006F7C80">
        <w:rPr>
          <w:rFonts w:cs="Arial"/>
          <w:szCs w:val="24"/>
        </w:rPr>
        <w:t>5</w:t>
      </w:r>
      <w:r>
        <w:rPr>
          <w:rFonts w:cs="Arial"/>
          <w:szCs w:val="24"/>
        </w:rPr>
        <w:t>. napján 1</w:t>
      </w:r>
      <w:r w:rsidR="00315C27">
        <w:rPr>
          <w:rFonts w:cs="Arial"/>
          <w:szCs w:val="24"/>
        </w:rPr>
        <w:t>5</w:t>
      </w:r>
      <w:r>
        <w:rPr>
          <w:rFonts w:cs="Arial"/>
          <w:szCs w:val="24"/>
        </w:rPr>
        <w:t>:</w:t>
      </w:r>
      <w:r w:rsidR="00315C27">
        <w:rPr>
          <w:rFonts w:cs="Arial"/>
          <w:szCs w:val="24"/>
        </w:rPr>
        <w:t>0</w:t>
      </w:r>
      <w:r>
        <w:rPr>
          <w:rFonts w:cs="Arial"/>
          <w:szCs w:val="24"/>
        </w:rPr>
        <w:t xml:space="preserve">0 órakor tartott </w:t>
      </w:r>
      <w:proofErr w:type="spellStart"/>
      <w:r w:rsidR="006A3CA4">
        <w:rPr>
          <w:rFonts w:cs="Arial"/>
          <w:szCs w:val="24"/>
        </w:rPr>
        <w:t>közmeghallgatásáról</w:t>
      </w:r>
      <w:proofErr w:type="spellEnd"/>
      <w:r w:rsidR="006A3CA4">
        <w:rPr>
          <w:rFonts w:cs="Arial"/>
          <w:szCs w:val="24"/>
        </w:rPr>
        <w:t>.</w:t>
      </w:r>
    </w:p>
    <w:p w:rsidR="00D56806" w:rsidRDefault="00D56806">
      <w:pPr>
        <w:rPr>
          <w:rFonts w:cs="Arial"/>
          <w:szCs w:val="24"/>
        </w:rPr>
      </w:pPr>
    </w:p>
    <w:p w:rsidR="00D56806" w:rsidRDefault="00E22A6A">
      <w:r>
        <w:rPr>
          <w:rFonts w:cs="Arial"/>
          <w:szCs w:val="24"/>
          <w:u w:val="single"/>
        </w:rPr>
        <w:t>Az ülés helye</w:t>
      </w:r>
      <w:r>
        <w:rPr>
          <w:rFonts w:cs="Arial"/>
          <w:szCs w:val="24"/>
        </w:rPr>
        <w:t>: 8060 Mór, Szent István tér 6., Móri Polgármesteri Hivatal Német Nemzetiségi Iroda.</w:t>
      </w:r>
    </w:p>
    <w:p w:rsidR="00D56806" w:rsidRDefault="00D56806">
      <w:pPr>
        <w:rPr>
          <w:rFonts w:cs="Arial"/>
          <w:szCs w:val="24"/>
        </w:rPr>
      </w:pPr>
    </w:p>
    <w:p w:rsidR="00D56806" w:rsidRDefault="00E22A6A">
      <w:pPr>
        <w:pStyle w:val="Szvegtrzs2"/>
        <w:rPr>
          <w:rFonts w:cs="Arial"/>
          <w:bCs/>
          <w:szCs w:val="24"/>
          <w:u w:val="single"/>
        </w:rPr>
      </w:pPr>
      <w:r>
        <w:rPr>
          <w:rFonts w:cs="Arial"/>
          <w:bCs/>
          <w:szCs w:val="24"/>
          <w:u w:val="single"/>
        </w:rPr>
        <w:t>Jelen vannak:</w:t>
      </w:r>
    </w:p>
    <w:p w:rsidR="00D56806" w:rsidRDefault="00D56806">
      <w:pPr>
        <w:pStyle w:val="Szvegtrzs2"/>
        <w:rPr>
          <w:rFonts w:cs="Arial"/>
          <w:szCs w:val="24"/>
        </w:rPr>
      </w:pPr>
    </w:p>
    <w:p w:rsidR="00D56806" w:rsidRDefault="00E22A6A">
      <w:pPr>
        <w:pStyle w:val="Szvegtrzs2"/>
        <w:rPr>
          <w:rFonts w:cs="Arial"/>
          <w:szCs w:val="24"/>
        </w:rPr>
      </w:pPr>
      <w:r>
        <w:rPr>
          <w:rFonts w:cs="Arial"/>
          <w:szCs w:val="24"/>
        </w:rPr>
        <w:t xml:space="preserve">Erdei Ferenc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NNÖM elnök</w:t>
      </w:r>
    </w:p>
    <w:p w:rsidR="00315C27" w:rsidRDefault="00315C27" w:rsidP="00315C27">
      <w:pPr>
        <w:pStyle w:val="Szvegtrzs2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Négele</w:t>
      </w:r>
      <w:proofErr w:type="spellEnd"/>
      <w:r>
        <w:rPr>
          <w:rFonts w:cs="Arial"/>
          <w:szCs w:val="24"/>
        </w:rPr>
        <w:t xml:space="preserve"> Helga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NNÖM elnökhelyettes</w:t>
      </w:r>
    </w:p>
    <w:p w:rsidR="00D56806" w:rsidRDefault="00E22A6A">
      <w:pPr>
        <w:pStyle w:val="Szvegtrzs2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Erdeiné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Négele</w:t>
      </w:r>
      <w:proofErr w:type="spellEnd"/>
      <w:r>
        <w:rPr>
          <w:rFonts w:cs="Arial"/>
          <w:szCs w:val="24"/>
        </w:rPr>
        <w:t xml:space="preserve"> Erzsébet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NNÖM képviselő</w:t>
      </w:r>
    </w:p>
    <w:p w:rsidR="00D56806" w:rsidRDefault="00E22A6A">
      <w:pPr>
        <w:pStyle w:val="Szvegtrzs2"/>
        <w:rPr>
          <w:rFonts w:cs="Arial"/>
          <w:szCs w:val="24"/>
        </w:rPr>
      </w:pPr>
      <w:r>
        <w:rPr>
          <w:rFonts w:cs="Arial"/>
          <w:szCs w:val="24"/>
        </w:rPr>
        <w:t>Horváth-</w:t>
      </w:r>
      <w:proofErr w:type="spellStart"/>
      <w:r>
        <w:rPr>
          <w:rFonts w:cs="Arial"/>
          <w:szCs w:val="24"/>
        </w:rPr>
        <w:t>Wundele</w:t>
      </w:r>
      <w:proofErr w:type="spellEnd"/>
      <w:r>
        <w:rPr>
          <w:rFonts w:cs="Arial"/>
          <w:szCs w:val="24"/>
        </w:rPr>
        <w:t xml:space="preserve"> Krisztina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NNÖM képviselő</w:t>
      </w:r>
    </w:p>
    <w:p w:rsidR="00D56806" w:rsidRDefault="00D56806">
      <w:pPr>
        <w:pStyle w:val="Szvegtrzs2"/>
        <w:rPr>
          <w:rFonts w:cs="Arial"/>
          <w:szCs w:val="24"/>
        </w:rPr>
      </w:pPr>
    </w:p>
    <w:p w:rsidR="00D56806" w:rsidRDefault="00E22A6A">
      <w:pPr>
        <w:pStyle w:val="Szvegtrzs1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</w:rPr>
        <w:t>Brichterné</w:t>
      </w:r>
      <w:proofErr w:type="spellEnd"/>
      <w:r>
        <w:rPr>
          <w:rFonts w:cs="Arial"/>
          <w:bCs/>
          <w:szCs w:val="24"/>
        </w:rPr>
        <w:t xml:space="preserve"> Kőhidi Csilla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jegyzőkönyvvezető</w:t>
      </w:r>
    </w:p>
    <w:p w:rsidR="00D56806" w:rsidRDefault="00D56806">
      <w:pPr>
        <w:pStyle w:val="Szvegtrzs1"/>
        <w:rPr>
          <w:rFonts w:cs="Arial"/>
          <w:bCs/>
          <w:szCs w:val="24"/>
        </w:rPr>
      </w:pPr>
    </w:p>
    <w:p w:rsidR="00D56806" w:rsidRDefault="00E22A6A">
      <w:pPr>
        <w:pStyle w:val="Szvegtrzs1"/>
      </w:pPr>
      <w:r>
        <w:rPr>
          <w:rFonts w:cs="Arial"/>
          <w:bCs/>
          <w:szCs w:val="24"/>
          <w:u w:val="single"/>
        </w:rPr>
        <w:t>Távol maradt</w:t>
      </w:r>
      <w:r>
        <w:rPr>
          <w:rFonts w:cs="Arial"/>
          <w:bCs/>
          <w:szCs w:val="24"/>
        </w:rPr>
        <w:t>:</w:t>
      </w:r>
    </w:p>
    <w:p w:rsidR="00D56806" w:rsidRDefault="00D56806">
      <w:pPr>
        <w:pStyle w:val="Szvegtrzs1"/>
        <w:rPr>
          <w:rFonts w:cs="Arial"/>
          <w:bCs/>
          <w:szCs w:val="24"/>
          <w:u w:val="single"/>
        </w:rPr>
      </w:pPr>
    </w:p>
    <w:p w:rsidR="00D56806" w:rsidRDefault="00E22A6A">
      <w:pPr>
        <w:pStyle w:val="Szvegtrzs2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D56806" w:rsidRDefault="00D56806">
      <w:pPr>
        <w:pStyle w:val="Szvegtrzs1"/>
        <w:rPr>
          <w:rFonts w:cs="Arial"/>
          <w:szCs w:val="24"/>
        </w:rPr>
      </w:pPr>
    </w:p>
    <w:p w:rsidR="00D56806" w:rsidRDefault="00E22A6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-----------------------------------</w:t>
      </w:r>
    </w:p>
    <w:p w:rsidR="00D56806" w:rsidRDefault="00D56806">
      <w:pPr>
        <w:pStyle w:val="lfej"/>
        <w:tabs>
          <w:tab w:val="clear" w:pos="4536"/>
          <w:tab w:val="clear" w:pos="9072"/>
        </w:tabs>
        <w:jc w:val="center"/>
        <w:rPr>
          <w:rFonts w:cs="Arial"/>
          <w:szCs w:val="24"/>
        </w:rPr>
      </w:pPr>
    </w:p>
    <w:p w:rsidR="00D56806" w:rsidRDefault="00D56806">
      <w:pPr>
        <w:pStyle w:val="lfej"/>
        <w:tabs>
          <w:tab w:val="clear" w:pos="4536"/>
          <w:tab w:val="clear" w:pos="9072"/>
        </w:tabs>
        <w:jc w:val="center"/>
        <w:rPr>
          <w:rFonts w:cs="Arial"/>
          <w:szCs w:val="24"/>
        </w:rPr>
      </w:pPr>
    </w:p>
    <w:p w:rsidR="00D56806" w:rsidRDefault="00E22A6A">
      <w:pPr>
        <w:pStyle w:val="NormlWeb"/>
        <w:shd w:val="clear" w:color="auto" w:fill="FFFFFF"/>
        <w:spacing w:before="0" w:after="0"/>
        <w:jc w:val="both"/>
        <w:textAlignment w:val="top"/>
      </w:pPr>
      <w:r>
        <w:rPr>
          <w:rFonts w:ascii="Arial" w:hAnsi="Arial" w:cs="Arial"/>
          <w:u w:val="single"/>
        </w:rPr>
        <w:t>Erdei Ferenc, az NNÖM elnöke</w:t>
      </w:r>
      <w:r>
        <w:rPr>
          <w:rFonts w:ascii="Arial" w:hAnsi="Arial" w:cs="Arial"/>
        </w:rPr>
        <w:t xml:space="preserve"> köszöntötte a megjelenteket, megállapította, hogy a képviselő-testület határozatképes, tekintve, hogy az 4 megválasztott tag közül </w:t>
      </w:r>
      <w:r w:rsidR="00315C2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tag megjelent, majd az ülést megnyitotta. </w:t>
      </w:r>
    </w:p>
    <w:p w:rsidR="00D56806" w:rsidRDefault="00D56806">
      <w:pPr>
        <w:pStyle w:val="NormlWeb"/>
        <w:shd w:val="clear" w:color="auto" w:fill="FFFFFF"/>
        <w:spacing w:before="0" w:after="0"/>
        <w:jc w:val="both"/>
        <w:textAlignment w:val="top"/>
        <w:rPr>
          <w:rFonts w:ascii="Arial" w:hAnsi="Arial" w:cs="Arial"/>
        </w:rPr>
      </w:pPr>
    </w:p>
    <w:p w:rsidR="00D56806" w:rsidRDefault="00E22A6A">
      <w:pPr>
        <w:pStyle w:val="NormlWeb"/>
        <w:shd w:val="clear" w:color="auto" w:fill="FFFFFF"/>
        <w:spacing w:before="0" w:after="0"/>
        <w:jc w:val="both"/>
        <w:textAlignment w:val="top"/>
      </w:pPr>
      <w:r>
        <w:rPr>
          <w:rFonts w:ascii="Arial" w:hAnsi="Arial" w:cs="Arial"/>
          <w:u w:val="single"/>
        </w:rPr>
        <w:t>Az elnök</w:t>
      </w:r>
      <w:r>
        <w:rPr>
          <w:rFonts w:ascii="Arial" w:hAnsi="Arial" w:cs="Arial"/>
        </w:rPr>
        <w:t xml:space="preserve"> javasolta </w:t>
      </w:r>
      <w:r w:rsidR="00C03780">
        <w:rPr>
          <w:rFonts w:ascii="Arial" w:hAnsi="Arial" w:cs="Arial"/>
        </w:rPr>
        <w:t>Horváth-</w:t>
      </w:r>
      <w:proofErr w:type="spellStart"/>
      <w:r w:rsidR="00C03780">
        <w:rPr>
          <w:rFonts w:ascii="Arial" w:hAnsi="Arial" w:cs="Arial"/>
        </w:rPr>
        <w:t>Wundele</w:t>
      </w:r>
      <w:proofErr w:type="spellEnd"/>
      <w:r w:rsidR="00C03780">
        <w:rPr>
          <w:rFonts w:ascii="Arial" w:hAnsi="Arial" w:cs="Arial"/>
        </w:rPr>
        <w:t xml:space="preserve"> Krisztina</w:t>
      </w:r>
      <w:bookmarkStart w:id="0" w:name="_GoBack"/>
      <w:bookmarkEnd w:id="0"/>
      <w:r>
        <w:rPr>
          <w:rFonts w:ascii="Arial" w:hAnsi="Arial" w:cs="Arial"/>
        </w:rPr>
        <w:t xml:space="preserve"> német nemzetiségi képviselőt a jegyzőkönyv hitelesítőjének megválasztani, és szavazásra tette fel a javaslatot.</w:t>
      </w:r>
    </w:p>
    <w:p w:rsidR="00D56806" w:rsidRDefault="00D56806">
      <w:pPr>
        <w:rPr>
          <w:rFonts w:cs="Arial"/>
          <w:i/>
          <w:szCs w:val="24"/>
        </w:rPr>
      </w:pPr>
    </w:p>
    <w:p w:rsidR="00D56806" w:rsidRDefault="00D56806">
      <w:pPr>
        <w:rPr>
          <w:rFonts w:cs="Arial"/>
          <w:i/>
          <w:szCs w:val="24"/>
        </w:rPr>
      </w:pPr>
    </w:p>
    <w:p w:rsidR="00D56806" w:rsidRDefault="00E22A6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-----------------------------------</w:t>
      </w:r>
    </w:p>
    <w:p w:rsidR="00D56806" w:rsidRDefault="00D56806">
      <w:pPr>
        <w:rPr>
          <w:rFonts w:cs="Arial"/>
          <w:i/>
          <w:szCs w:val="24"/>
        </w:rPr>
      </w:pPr>
    </w:p>
    <w:p w:rsidR="00D56806" w:rsidRDefault="00E22A6A">
      <w:pPr>
        <w:rPr>
          <w:rFonts w:cs="Arial"/>
          <w:i/>
          <w:szCs w:val="24"/>
        </w:rPr>
      </w:pPr>
      <w:r>
        <w:rPr>
          <w:rFonts w:cs="Arial"/>
          <w:i/>
          <w:szCs w:val="24"/>
        </w:rPr>
        <w:t>A képviselő-testület (</w:t>
      </w:r>
      <w:r w:rsidR="00315C27">
        <w:rPr>
          <w:rFonts w:cs="Arial"/>
          <w:i/>
          <w:szCs w:val="24"/>
        </w:rPr>
        <w:t>4</w:t>
      </w:r>
      <w:r>
        <w:rPr>
          <w:rFonts w:cs="Arial"/>
          <w:i/>
          <w:szCs w:val="24"/>
        </w:rPr>
        <w:t xml:space="preserve"> tagjának jelenlétében) egyhangú </w:t>
      </w:r>
      <w:r w:rsidR="00315C27">
        <w:rPr>
          <w:rFonts w:cs="Arial"/>
          <w:i/>
          <w:szCs w:val="24"/>
        </w:rPr>
        <w:t>4</w:t>
      </w:r>
      <w:r>
        <w:rPr>
          <w:rFonts w:cs="Arial"/>
          <w:i/>
          <w:szCs w:val="24"/>
        </w:rPr>
        <w:t xml:space="preserve"> igen szavazattal elfogadta a javaslatot, és így a következő döntést hozta:</w:t>
      </w:r>
    </w:p>
    <w:p w:rsidR="00D56806" w:rsidRDefault="00D56806">
      <w:pPr>
        <w:rPr>
          <w:rFonts w:cs="Arial"/>
          <w:szCs w:val="24"/>
        </w:rPr>
      </w:pPr>
    </w:p>
    <w:p w:rsidR="00D56806" w:rsidRDefault="00D56806">
      <w:pPr>
        <w:rPr>
          <w:rFonts w:cs="Arial"/>
          <w:szCs w:val="24"/>
        </w:rPr>
      </w:pPr>
    </w:p>
    <w:p w:rsidR="00D56806" w:rsidRDefault="00E22A6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  <w:r w:rsidR="006F7C80">
        <w:rPr>
          <w:rFonts w:cs="Arial"/>
          <w:b/>
          <w:szCs w:val="24"/>
        </w:rPr>
        <w:t xml:space="preserve"> Képviselő-testületének</w:t>
      </w:r>
    </w:p>
    <w:p w:rsidR="00D56806" w:rsidRDefault="006D727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</w:t>
      </w:r>
      <w:r w:rsidR="006F7C80">
        <w:rPr>
          <w:rFonts w:cs="Arial"/>
          <w:b/>
          <w:szCs w:val="24"/>
        </w:rPr>
        <w:t>1</w:t>
      </w:r>
      <w:r w:rsidR="00E22A6A">
        <w:rPr>
          <w:rFonts w:cs="Arial"/>
          <w:b/>
          <w:szCs w:val="24"/>
        </w:rPr>
        <w:t>/201</w:t>
      </w:r>
      <w:r w:rsidR="006F7C80">
        <w:rPr>
          <w:rFonts w:cs="Arial"/>
          <w:b/>
          <w:szCs w:val="24"/>
        </w:rPr>
        <w:t>8</w:t>
      </w:r>
      <w:r w:rsidR="00E22A6A">
        <w:rPr>
          <w:rFonts w:cs="Arial"/>
          <w:b/>
          <w:szCs w:val="24"/>
        </w:rPr>
        <w:t>. (I</w:t>
      </w:r>
      <w:r>
        <w:rPr>
          <w:rFonts w:cs="Arial"/>
          <w:b/>
          <w:szCs w:val="24"/>
        </w:rPr>
        <w:t>X</w:t>
      </w:r>
      <w:r w:rsidR="00E22A6A">
        <w:rPr>
          <w:rFonts w:cs="Arial"/>
          <w:b/>
          <w:szCs w:val="24"/>
        </w:rPr>
        <w:t>.</w:t>
      </w:r>
      <w:r w:rsidR="006A3CA4">
        <w:rPr>
          <w:rFonts w:cs="Arial"/>
          <w:b/>
          <w:szCs w:val="24"/>
        </w:rPr>
        <w:t>2</w:t>
      </w:r>
      <w:r w:rsidR="006F7C80">
        <w:rPr>
          <w:rFonts w:cs="Arial"/>
          <w:b/>
          <w:szCs w:val="24"/>
        </w:rPr>
        <w:t>5</w:t>
      </w:r>
      <w:r w:rsidR="00E22A6A">
        <w:rPr>
          <w:rFonts w:cs="Arial"/>
          <w:b/>
          <w:szCs w:val="24"/>
        </w:rPr>
        <w:t>.) határozata</w:t>
      </w:r>
    </w:p>
    <w:p w:rsidR="00D56806" w:rsidRDefault="00E22A6A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:rsidR="00D56806" w:rsidRDefault="00D56806">
      <w:pPr>
        <w:jc w:val="center"/>
        <w:rPr>
          <w:rFonts w:cs="Arial"/>
          <w:b/>
          <w:szCs w:val="24"/>
        </w:rPr>
      </w:pPr>
    </w:p>
    <w:p w:rsidR="00D56806" w:rsidRDefault="00E22A6A">
      <w:pPr>
        <w:rPr>
          <w:rFonts w:cs="Arial"/>
          <w:szCs w:val="24"/>
        </w:rPr>
      </w:pPr>
      <w:r>
        <w:rPr>
          <w:rFonts w:cs="Arial"/>
          <w:szCs w:val="24"/>
        </w:rPr>
        <w:t xml:space="preserve">Német Nemzetiségi Önkormányzat Mór Képviselő-testülete </w:t>
      </w:r>
      <w:r w:rsidR="00A72457">
        <w:rPr>
          <w:rFonts w:cs="Arial"/>
          <w:szCs w:val="24"/>
        </w:rPr>
        <w:t>Horváth-</w:t>
      </w:r>
      <w:proofErr w:type="spellStart"/>
      <w:r w:rsidR="00A72457">
        <w:rPr>
          <w:rFonts w:cs="Arial"/>
          <w:szCs w:val="24"/>
        </w:rPr>
        <w:t>Wundele</w:t>
      </w:r>
      <w:proofErr w:type="spellEnd"/>
      <w:r w:rsidR="00A72457">
        <w:rPr>
          <w:rFonts w:cs="Arial"/>
          <w:szCs w:val="24"/>
        </w:rPr>
        <w:t xml:space="preserve"> Krisztina</w:t>
      </w:r>
      <w:r>
        <w:rPr>
          <w:rFonts w:cs="Arial"/>
          <w:szCs w:val="24"/>
        </w:rPr>
        <w:t xml:space="preserve"> német nemzetiségi képviselőt a 201</w:t>
      </w:r>
      <w:r w:rsidR="006F7C80">
        <w:rPr>
          <w:rFonts w:cs="Arial"/>
          <w:szCs w:val="24"/>
        </w:rPr>
        <w:t>8</w:t>
      </w:r>
      <w:r>
        <w:rPr>
          <w:rFonts w:cs="Arial"/>
          <w:szCs w:val="24"/>
        </w:rPr>
        <w:t xml:space="preserve">. </w:t>
      </w:r>
      <w:r w:rsidR="006D727F">
        <w:rPr>
          <w:rFonts w:cs="Arial"/>
          <w:szCs w:val="24"/>
        </w:rPr>
        <w:t>szeptember</w:t>
      </w:r>
      <w:r w:rsidR="006A3CA4">
        <w:rPr>
          <w:rFonts w:cs="Arial"/>
          <w:szCs w:val="24"/>
        </w:rPr>
        <w:t xml:space="preserve"> 2</w:t>
      </w:r>
      <w:r w:rsidR="006F7C80">
        <w:rPr>
          <w:rFonts w:cs="Arial"/>
          <w:szCs w:val="24"/>
        </w:rPr>
        <w:t>5</w:t>
      </w:r>
      <w:r w:rsidR="006A3CA4">
        <w:rPr>
          <w:rFonts w:cs="Arial"/>
          <w:szCs w:val="24"/>
        </w:rPr>
        <w:t>-i</w:t>
      </w:r>
      <w:r>
        <w:rPr>
          <w:rFonts w:cs="Arial"/>
          <w:szCs w:val="24"/>
        </w:rPr>
        <w:t xml:space="preserve"> </w:t>
      </w:r>
      <w:proofErr w:type="spellStart"/>
      <w:r w:rsidR="006A3CA4">
        <w:rPr>
          <w:rFonts w:cs="Arial"/>
          <w:szCs w:val="24"/>
        </w:rPr>
        <w:t>közmeghallgat</w:t>
      </w:r>
      <w:r w:rsidR="00795D49">
        <w:rPr>
          <w:rFonts w:cs="Arial"/>
          <w:szCs w:val="24"/>
        </w:rPr>
        <w:t>ás</w:t>
      </w:r>
      <w:proofErr w:type="spellEnd"/>
      <w:r>
        <w:rPr>
          <w:rFonts w:cs="Arial"/>
          <w:szCs w:val="24"/>
        </w:rPr>
        <w:t xml:space="preserve"> jegyzőkönyv hitelesítőjének megválasztja.</w:t>
      </w:r>
    </w:p>
    <w:p w:rsidR="00D56806" w:rsidRDefault="00D56806">
      <w:pPr>
        <w:rPr>
          <w:rFonts w:cs="Arial"/>
          <w:szCs w:val="24"/>
        </w:rPr>
      </w:pPr>
    </w:p>
    <w:p w:rsidR="00D56806" w:rsidRDefault="00D56806">
      <w:pPr>
        <w:rPr>
          <w:rFonts w:cs="Arial"/>
          <w:szCs w:val="24"/>
        </w:rPr>
      </w:pPr>
    </w:p>
    <w:p w:rsidR="00D56806" w:rsidRDefault="00E22A6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-----------------------------------</w:t>
      </w:r>
    </w:p>
    <w:p w:rsidR="00D56806" w:rsidRDefault="00D56806">
      <w:pPr>
        <w:rPr>
          <w:rFonts w:cs="Arial"/>
          <w:szCs w:val="24"/>
        </w:rPr>
      </w:pPr>
    </w:p>
    <w:p w:rsidR="00D56806" w:rsidRDefault="00D56806">
      <w:pPr>
        <w:rPr>
          <w:rFonts w:cs="Arial"/>
          <w:szCs w:val="24"/>
        </w:rPr>
      </w:pPr>
    </w:p>
    <w:p w:rsidR="006A3CA4" w:rsidRDefault="006A3CA4" w:rsidP="006A3CA4">
      <w:pPr>
        <w:rPr>
          <w:rFonts w:cs="Arial"/>
        </w:rPr>
      </w:pPr>
      <w:r>
        <w:rPr>
          <w:rFonts w:cs="Arial"/>
        </w:rPr>
        <w:lastRenderedPageBreak/>
        <w:t xml:space="preserve">Tekintettel arra, hogy a Német Nemzetiségi Önkormányzat Mór által megtartott </w:t>
      </w:r>
      <w:proofErr w:type="spellStart"/>
      <w:r>
        <w:rPr>
          <w:rFonts w:cs="Arial"/>
        </w:rPr>
        <w:t>közmeghallgatáson</w:t>
      </w:r>
      <w:proofErr w:type="spellEnd"/>
      <w:r>
        <w:rPr>
          <w:rFonts w:cs="Arial"/>
        </w:rPr>
        <w:t xml:space="preserve"> a lakosság részéről senki nem jelent meg, az elnök a </w:t>
      </w:r>
      <w:proofErr w:type="spellStart"/>
      <w:r>
        <w:rPr>
          <w:rFonts w:cs="Arial"/>
        </w:rPr>
        <w:t>közmeghallgatást</w:t>
      </w:r>
      <w:proofErr w:type="spellEnd"/>
      <w:r>
        <w:rPr>
          <w:rFonts w:cs="Arial"/>
        </w:rPr>
        <w:t xml:space="preserve"> bezárta.</w:t>
      </w:r>
    </w:p>
    <w:p w:rsidR="00D56806" w:rsidRDefault="00D56806"/>
    <w:p w:rsidR="00D56806" w:rsidRDefault="00D56806">
      <w:pPr>
        <w:pStyle w:val="Szvegtrzs1"/>
        <w:jc w:val="center"/>
        <w:rPr>
          <w:rFonts w:cs="Arial"/>
          <w:i/>
          <w:szCs w:val="24"/>
        </w:rPr>
      </w:pPr>
    </w:p>
    <w:p w:rsidR="00D56806" w:rsidRDefault="00E22A6A">
      <w:pPr>
        <w:pStyle w:val="Szvegtrzs1"/>
        <w:jc w:val="center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Kmf</w:t>
      </w:r>
      <w:proofErr w:type="spellEnd"/>
      <w:r>
        <w:rPr>
          <w:rFonts w:cs="Arial"/>
          <w:szCs w:val="24"/>
        </w:rPr>
        <w:t>.</w:t>
      </w:r>
    </w:p>
    <w:p w:rsidR="00D56806" w:rsidRDefault="00D56806">
      <w:pPr>
        <w:pStyle w:val="Szvegtrzs1"/>
        <w:jc w:val="center"/>
        <w:rPr>
          <w:rFonts w:cs="Arial"/>
          <w:szCs w:val="24"/>
        </w:rPr>
      </w:pPr>
    </w:p>
    <w:p w:rsidR="00D56806" w:rsidRDefault="00D56806">
      <w:pPr>
        <w:pStyle w:val="Szvegtrzs1"/>
        <w:jc w:val="center"/>
        <w:rPr>
          <w:rFonts w:cs="Arial"/>
          <w:i/>
          <w:szCs w:val="24"/>
        </w:rPr>
      </w:pPr>
    </w:p>
    <w:p w:rsidR="00D56806" w:rsidRDefault="00D56806">
      <w:pPr>
        <w:pStyle w:val="Szvegtrzs1"/>
        <w:jc w:val="center"/>
        <w:rPr>
          <w:rFonts w:cs="Arial"/>
          <w:i/>
          <w:szCs w:val="24"/>
        </w:rPr>
      </w:pPr>
    </w:p>
    <w:p w:rsidR="00D56806" w:rsidRDefault="00E22A6A">
      <w:pPr>
        <w:pStyle w:val="Szvegtrzs1"/>
        <w:tabs>
          <w:tab w:val="left" w:pos="567"/>
          <w:tab w:val="left" w:leader="dot" w:pos="3969"/>
          <w:tab w:val="left" w:pos="5103"/>
          <w:tab w:val="left" w:leader="dot" w:pos="8505"/>
        </w:tabs>
        <w:jc w:val="left"/>
        <w:rPr>
          <w:rFonts w:cs="Arial"/>
          <w:i/>
          <w:szCs w:val="24"/>
        </w:rPr>
      </w:pP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  <w:r>
        <w:rPr>
          <w:rFonts w:cs="Arial"/>
          <w:i/>
          <w:szCs w:val="24"/>
        </w:rPr>
        <w:tab/>
      </w:r>
    </w:p>
    <w:p w:rsidR="00D56806" w:rsidRDefault="00E22A6A">
      <w:pPr>
        <w:tabs>
          <w:tab w:val="center" w:pos="2268"/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  <w:t>Erdei Ferenc</w:t>
      </w:r>
      <w:r>
        <w:rPr>
          <w:rFonts w:cs="Arial"/>
          <w:szCs w:val="24"/>
        </w:rPr>
        <w:tab/>
      </w:r>
      <w:r w:rsidR="00A72457">
        <w:rPr>
          <w:rFonts w:cs="Arial"/>
          <w:szCs w:val="24"/>
        </w:rPr>
        <w:t>Horváth-</w:t>
      </w:r>
      <w:proofErr w:type="spellStart"/>
      <w:r w:rsidR="00A72457">
        <w:rPr>
          <w:rFonts w:cs="Arial"/>
          <w:szCs w:val="24"/>
        </w:rPr>
        <w:t>Wundele</w:t>
      </w:r>
      <w:proofErr w:type="spellEnd"/>
      <w:r w:rsidR="00A72457">
        <w:rPr>
          <w:rFonts w:cs="Arial"/>
          <w:szCs w:val="24"/>
        </w:rPr>
        <w:t xml:space="preserve"> Krisztina</w:t>
      </w:r>
    </w:p>
    <w:p w:rsidR="00D56806" w:rsidRDefault="00E22A6A">
      <w:pPr>
        <w:pStyle w:val="lfej"/>
        <w:tabs>
          <w:tab w:val="clear" w:pos="4536"/>
          <w:tab w:val="clear" w:pos="9072"/>
          <w:tab w:val="center" w:pos="2268"/>
          <w:tab w:val="center" w:pos="6804"/>
        </w:tabs>
      </w:pPr>
      <w:r>
        <w:rPr>
          <w:rFonts w:cs="Arial"/>
          <w:szCs w:val="24"/>
        </w:rPr>
        <w:tab/>
        <w:t>elnök</w:t>
      </w:r>
      <w:r>
        <w:rPr>
          <w:rFonts w:cs="Arial"/>
          <w:szCs w:val="24"/>
        </w:rPr>
        <w:tab/>
        <w:t>jegyzőkönyv hitelesítő</w:t>
      </w:r>
    </w:p>
    <w:sectPr w:rsidR="00D5680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6DC" w:rsidRDefault="00E22A6A">
      <w:r>
        <w:separator/>
      </w:r>
    </w:p>
  </w:endnote>
  <w:endnote w:type="continuationSeparator" w:id="0">
    <w:p w:rsidR="00BD66DC" w:rsidRDefault="00E2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A3" w:rsidRDefault="00E22A6A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870A3" w:rsidRDefault="00C03780">
                          <w:pPr>
                            <w:pStyle w:val="llb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" filled="f" stroked="f">
              <v:textbox style="mso-fit-shape-to-text:t" inset="0,0,0,0">
                <w:txbxContent>
                  <w:p w:rsidR="00D870A3" w:rsidRDefault="00C03780">
                    <w:pPr>
                      <w:pStyle w:val="llb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A3" w:rsidRDefault="00E22A6A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870A3" w:rsidRDefault="00C03780">
                          <w:pPr>
                            <w:pStyle w:val="llb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9" type="#_x0000_t202" style="position:absolute;left:0;text-align:left;margin-left:0;margin-top:.05pt;width:0;height:0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" filled="f" stroked="f">
              <v:textbox style="mso-fit-shape-to-text:t" inset="0,0,0,0">
                <w:txbxContent>
                  <w:p w:rsidR="00D870A3" w:rsidRDefault="00C03780">
                    <w:pPr>
                      <w:pStyle w:val="llb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6DC" w:rsidRDefault="00E22A6A">
      <w:r>
        <w:rPr>
          <w:color w:val="000000"/>
        </w:rPr>
        <w:separator/>
      </w:r>
    </w:p>
  </w:footnote>
  <w:footnote w:type="continuationSeparator" w:id="0">
    <w:p w:rsidR="00BD66DC" w:rsidRDefault="00E22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A3" w:rsidRDefault="00E22A6A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870A3" w:rsidRDefault="00E22A6A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D870A3" w:rsidRDefault="00E22A6A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A3" w:rsidRDefault="00C03780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0A3" w:rsidRDefault="00E22A6A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870A3" w:rsidRDefault="00E22A6A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A90850">
                            <w:rPr>
                              <w:rStyle w:val="Oldalszm"/>
                              <w:noProof/>
                            </w:rPr>
                            <w:t>4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8" type="#_x0000_t202" style="position:absolute;left:0;text-align:left;margin-left:0;margin-top:.05pt;width:0;height:0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" filled="f" stroked="f">
              <v:textbox style="mso-fit-shape-to-text:t" inset="0,0,0,0">
                <w:txbxContent>
                  <w:p w:rsidR="00D870A3" w:rsidRDefault="00E22A6A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A90850">
                      <w:rPr>
                        <w:rStyle w:val="Oldalszm"/>
                        <w:noProof/>
                      </w:rPr>
                      <w:t>4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202F"/>
    <w:multiLevelType w:val="multilevel"/>
    <w:tmpl w:val="DF1823D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54160B4"/>
    <w:multiLevelType w:val="multilevel"/>
    <w:tmpl w:val="5B7E6532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06"/>
    <w:rsid w:val="00315C27"/>
    <w:rsid w:val="004B7584"/>
    <w:rsid w:val="006A3CA4"/>
    <w:rsid w:val="006D727F"/>
    <w:rsid w:val="006F7C80"/>
    <w:rsid w:val="00795D49"/>
    <w:rsid w:val="00A72457"/>
    <w:rsid w:val="00A90850"/>
    <w:rsid w:val="00BD66DC"/>
    <w:rsid w:val="00C03780"/>
    <w:rsid w:val="00D56806"/>
    <w:rsid w:val="00E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6367"/>
  <w15:docId w15:val="{10236E4B-5267-4FEB-93EE-28312EE4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uppressAutoHyphens/>
      <w:spacing w:after="0"/>
      <w:jc w:val="both"/>
    </w:pPr>
    <w:rPr>
      <w:rFonts w:ascii="Arial" w:eastAsia="Times New Roman" w:hAnsi="Arial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autoRedefine/>
    <w:pPr>
      <w:jc w:val="center"/>
    </w:pPr>
    <w:rPr>
      <w:rFonts w:cs="Arial"/>
      <w:bCs/>
    </w:rPr>
  </w:style>
  <w:style w:type="character" w:styleId="Oldalszm">
    <w:name w:val="page number"/>
    <w:rPr>
      <w:rFonts w:ascii="Arial" w:hAnsi="Arial"/>
      <w:sz w:val="2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1">
    <w:name w:val="Szövegtörzs1"/>
    <w:basedOn w:val="Norml"/>
  </w:style>
  <w:style w:type="paragraph" w:customStyle="1" w:styleId="Cm1">
    <w:name w:val="Cím1"/>
    <w:basedOn w:val="Norml"/>
    <w:pPr>
      <w:spacing w:line="480" w:lineRule="atLeast"/>
      <w:jc w:val="center"/>
    </w:pPr>
    <w:rPr>
      <w:b/>
      <w:u w:val="singl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rPr>
      <w:rFonts w:ascii="Arial" w:eastAsia="Times New Roman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pPr>
      <w:spacing w:before="100" w:after="100"/>
      <w:jc w:val="left"/>
    </w:pPr>
    <w:rPr>
      <w:rFonts w:ascii="Times New Roman" w:hAnsi="Times New Roman"/>
      <w:color w:val="000000"/>
      <w:szCs w:val="24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pPr>
      <w:jc w:val="left"/>
    </w:pPr>
    <w:rPr>
      <w:rFonts w:ascii="Times New Roman" w:hAnsi="Times New Roman"/>
      <w:sz w:val="20"/>
    </w:rPr>
  </w:style>
  <w:style w:type="character" w:customStyle="1" w:styleId="JegyzetszvegChar">
    <w:name w:val="Jegyzetszöveg Char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">
    <w:name w:val="Szövegtörzs2"/>
    <w:basedOn w:val="Norml"/>
  </w:style>
  <w:style w:type="paragraph" w:styleId="Buborkszveg">
    <w:name w:val="Balloon Text"/>
    <w:basedOn w:val="Norml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eastAsia="Times New Roman" w:hAnsi="Segoe UI" w:cs="Times New Roman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dc:description/>
  <cp:lastModifiedBy>Kőhidi Csilla</cp:lastModifiedBy>
  <cp:revision>5</cp:revision>
  <cp:lastPrinted>2016-12-15T13:04:00Z</cp:lastPrinted>
  <dcterms:created xsi:type="dcterms:W3CDTF">2018-09-18T07:09:00Z</dcterms:created>
  <dcterms:modified xsi:type="dcterms:W3CDTF">2018-10-09T10:37:00Z</dcterms:modified>
</cp:coreProperties>
</file>