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C20B53" w:rsidRPr="00C20B53" w:rsidRDefault="00C20B53" w:rsidP="00C20B53">
      <w:pPr>
        <w:jc w:val="center"/>
        <w:rPr>
          <w:rFonts w:cs="Arial"/>
          <w:b/>
        </w:rPr>
      </w:pPr>
      <w:r w:rsidRPr="00C20B53">
        <w:rPr>
          <w:rFonts w:cs="Arial"/>
          <w:b/>
        </w:rPr>
        <w:t>32/2014. (III.25.) NNÖM sz. határozata</w:t>
      </w:r>
    </w:p>
    <w:p w:rsidR="00C20B53" w:rsidRPr="00C20B53" w:rsidRDefault="00C20B53" w:rsidP="00C20B53">
      <w:pPr>
        <w:jc w:val="center"/>
        <w:rPr>
          <w:b/>
          <w:iCs/>
        </w:rPr>
      </w:pPr>
      <w:bookmarkStart w:id="0" w:name="_GoBack"/>
      <w:proofErr w:type="gramStart"/>
      <w:r w:rsidRPr="00C20B53">
        <w:rPr>
          <w:rFonts w:cs="Arial"/>
          <w:b/>
        </w:rPr>
        <w:t>a</w:t>
      </w:r>
      <w:proofErr w:type="gramEnd"/>
      <w:r w:rsidRPr="00C20B53">
        <w:rPr>
          <w:rFonts w:cs="Arial"/>
          <w:b/>
        </w:rPr>
        <w:t xml:space="preserve"> 2013/2014. évi tanulmányi ösztöndíjak átadása</w:t>
      </w:r>
      <w:r w:rsidRPr="00C20B53">
        <w:rPr>
          <w:b/>
          <w:iCs/>
        </w:rPr>
        <w:t xml:space="preserve"> tárgyában</w:t>
      </w:r>
    </w:p>
    <w:bookmarkEnd w:id="0"/>
    <w:p w:rsidR="00C20B53" w:rsidRDefault="00C20B53" w:rsidP="00C20B53">
      <w:pPr>
        <w:rPr>
          <w:rFonts w:cs="Arial"/>
        </w:rPr>
      </w:pPr>
    </w:p>
    <w:p w:rsidR="00C20B53" w:rsidRDefault="00C20B53" w:rsidP="00C20B53">
      <w:pPr>
        <w:rPr>
          <w:rFonts w:cs="Arial"/>
        </w:rPr>
      </w:pPr>
    </w:p>
    <w:p w:rsidR="00C20B53" w:rsidRDefault="00C20B53" w:rsidP="00C20B53">
      <w:pPr>
        <w:rPr>
          <w:rFonts w:cs="Arial"/>
        </w:rPr>
      </w:pPr>
      <w:r w:rsidRPr="00832A01">
        <w:rPr>
          <w:rFonts w:cs="Arial"/>
        </w:rPr>
        <w:t xml:space="preserve">A Német Nemzetiségi Önkormányzat </w:t>
      </w:r>
      <w:r>
        <w:rPr>
          <w:rFonts w:cs="Arial"/>
        </w:rPr>
        <w:t xml:space="preserve">Mór </w:t>
      </w:r>
      <w:r w:rsidRPr="00832A01">
        <w:rPr>
          <w:rFonts w:cs="Arial"/>
        </w:rPr>
        <w:t>Képviselő-testülete</w:t>
      </w:r>
      <w:r>
        <w:rPr>
          <w:rFonts w:cs="Arial"/>
        </w:rPr>
        <w:t xml:space="preserve"> úgy határoz, hogy a 2013/2014. évi tanulmányi ösztöndíjakat ünnepélyes keretek között 2014. április 15. napján 16 órakor adja át a díjazottaknak a Móri Polgármesteri Hivatalban.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277F3">
        <w:rPr>
          <w:rFonts w:cs="Arial"/>
          <w:szCs w:val="24"/>
        </w:rPr>
        <w:t>március</w:t>
      </w:r>
      <w:r w:rsidR="00C3458C" w:rsidRPr="00BE15A4">
        <w:rPr>
          <w:rFonts w:cs="Arial"/>
          <w:szCs w:val="24"/>
        </w:rPr>
        <w:t xml:space="preserve"> </w:t>
      </w:r>
      <w:r w:rsidR="00F277F3">
        <w:rPr>
          <w:rFonts w:cs="Arial"/>
          <w:szCs w:val="24"/>
        </w:rPr>
        <w:t>2</w:t>
      </w:r>
      <w:r w:rsidR="00C3458C">
        <w:rPr>
          <w:rFonts w:cs="Arial"/>
          <w:szCs w:val="24"/>
        </w:rPr>
        <w:t>5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24FE6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B631E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075E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20B53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277F3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2014-04-18T08:23:00Z</dcterms:created>
  <dcterms:modified xsi:type="dcterms:W3CDTF">2014-04-18T08:23:00Z</dcterms:modified>
</cp:coreProperties>
</file>