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C3" w:rsidRPr="00A35EC3" w:rsidRDefault="00A35EC3" w:rsidP="00A35E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5EC3">
        <w:rPr>
          <w:rFonts w:ascii="Arial" w:hAnsi="Arial" w:cs="Arial"/>
          <w:b/>
          <w:sz w:val="24"/>
          <w:szCs w:val="24"/>
        </w:rPr>
        <w:t>A projekt bemutatása</w:t>
      </w:r>
    </w:p>
    <w:p w:rsidR="00A35EC3" w:rsidRPr="00A35EC3" w:rsidRDefault="00A35EC3" w:rsidP="00A35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EC3" w:rsidRPr="00A35EC3" w:rsidRDefault="00A35EC3" w:rsidP="00A35E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EC3">
        <w:rPr>
          <w:rFonts w:ascii="Arial" w:hAnsi="Arial" w:cs="Arial"/>
          <w:sz w:val="24"/>
          <w:szCs w:val="24"/>
        </w:rPr>
        <w:t xml:space="preserve">A Mór Város Önkormányzata által fenntartott Városi Kórház-Rendelőintézet a város és az ellátási körzetébe tartozó szomszédos települések 35.000 lakója részére nyújtja szolgáltatásait. Az egészségügy strukturális átalakulásának folyamatában egyre nagyobb nyomás nehezedett az intézményre és fenntartójára a magas szakmai színvonalú szolgáltatások minél költséghatékonyabb nyújtása, a közép- és </w:t>
      </w:r>
      <w:proofErr w:type="gramStart"/>
      <w:r w:rsidRPr="00A35EC3">
        <w:rPr>
          <w:rFonts w:ascii="Arial" w:hAnsi="Arial" w:cs="Arial"/>
          <w:sz w:val="24"/>
          <w:szCs w:val="24"/>
        </w:rPr>
        <w:t>hosszú távon</w:t>
      </w:r>
      <w:proofErr w:type="gramEnd"/>
      <w:r w:rsidRPr="00A35EC3">
        <w:rPr>
          <w:rFonts w:ascii="Arial" w:hAnsi="Arial" w:cs="Arial"/>
          <w:sz w:val="24"/>
          <w:szCs w:val="24"/>
        </w:rPr>
        <w:t xml:space="preserve"> fenntartható működési modell kialakítása terén. Az Önkormányzat és az intézmény vezetése elhatározta, hogy a Városi Kórház-Rendelőintézet és a jelenlegi mentőállomás összevonásával lakosság közeli, a kor követelményeinek megfelelő, korszerű orvostechnikán alapuló emelt szintű járóbeteg-szakellátó intézményt hoz létre. </w:t>
      </w:r>
    </w:p>
    <w:p w:rsidR="00A35EC3" w:rsidRPr="00A35EC3" w:rsidRDefault="00A35EC3" w:rsidP="00A35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EC3" w:rsidRPr="00A35EC3" w:rsidRDefault="00A35EC3" w:rsidP="00A35E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EC3">
        <w:rPr>
          <w:rFonts w:ascii="Arial" w:hAnsi="Arial" w:cs="Arial"/>
          <w:sz w:val="24"/>
          <w:szCs w:val="24"/>
        </w:rPr>
        <w:t xml:space="preserve">A projekt keretében </w:t>
      </w:r>
    </w:p>
    <w:p w:rsidR="00A35EC3" w:rsidRPr="00A35EC3" w:rsidRDefault="00A35EC3" w:rsidP="00A35EC3">
      <w:pPr>
        <w:pStyle w:val="Listaszerbekezds"/>
        <w:numPr>
          <w:ilvl w:val="0"/>
          <w:numId w:val="4"/>
        </w:numPr>
        <w:spacing w:after="0"/>
        <w:ind w:left="1701"/>
        <w:jc w:val="both"/>
        <w:rPr>
          <w:rFonts w:ascii="Arial" w:hAnsi="Arial" w:cs="Arial"/>
          <w:sz w:val="24"/>
          <w:szCs w:val="24"/>
        </w:rPr>
      </w:pPr>
      <w:r w:rsidRPr="00A35EC3">
        <w:rPr>
          <w:rFonts w:ascii="Arial" w:hAnsi="Arial" w:cs="Arial"/>
          <w:sz w:val="24"/>
          <w:szCs w:val="24"/>
        </w:rPr>
        <w:t xml:space="preserve">megtörténik a rendelőintézet teljes körű felújítása, a rendelőintézet területén közforgalmi gyógyszertár megnyitása, </w:t>
      </w:r>
    </w:p>
    <w:p w:rsidR="00A35EC3" w:rsidRPr="00A35EC3" w:rsidRDefault="00A35EC3" w:rsidP="00A35EC3">
      <w:pPr>
        <w:pStyle w:val="Listaszerbekezds"/>
        <w:numPr>
          <w:ilvl w:val="0"/>
          <w:numId w:val="4"/>
        </w:numPr>
        <w:spacing w:after="0"/>
        <w:ind w:left="1701"/>
        <w:jc w:val="both"/>
        <w:rPr>
          <w:rFonts w:ascii="Arial" w:hAnsi="Arial" w:cs="Arial"/>
          <w:sz w:val="24"/>
          <w:szCs w:val="24"/>
        </w:rPr>
      </w:pPr>
      <w:r w:rsidRPr="00A35EC3">
        <w:rPr>
          <w:rFonts w:ascii="Arial" w:hAnsi="Arial" w:cs="Arial"/>
          <w:sz w:val="24"/>
          <w:szCs w:val="24"/>
        </w:rPr>
        <w:t xml:space="preserve">korszerű egynapos sebészeti részleg kialakítása, </w:t>
      </w:r>
    </w:p>
    <w:p w:rsidR="00A35EC3" w:rsidRPr="00A35EC3" w:rsidRDefault="00A35EC3" w:rsidP="00A35EC3">
      <w:pPr>
        <w:pStyle w:val="Listaszerbekezds"/>
        <w:numPr>
          <w:ilvl w:val="0"/>
          <w:numId w:val="4"/>
        </w:numPr>
        <w:spacing w:after="0"/>
        <w:ind w:left="1701"/>
        <w:jc w:val="both"/>
        <w:rPr>
          <w:rFonts w:ascii="Arial" w:hAnsi="Arial" w:cs="Arial"/>
          <w:sz w:val="24"/>
          <w:szCs w:val="24"/>
        </w:rPr>
      </w:pPr>
      <w:r w:rsidRPr="00A35EC3">
        <w:rPr>
          <w:rFonts w:ascii="Arial" w:hAnsi="Arial" w:cs="Arial"/>
          <w:sz w:val="24"/>
          <w:szCs w:val="24"/>
        </w:rPr>
        <w:t xml:space="preserve">a kórház területén új mentőállomás felépítése. </w:t>
      </w:r>
    </w:p>
    <w:p w:rsidR="00A35EC3" w:rsidRDefault="00A35EC3" w:rsidP="00A35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EC3" w:rsidRPr="00A35EC3" w:rsidRDefault="00A35EC3" w:rsidP="00A35E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EC3">
        <w:rPr>
          <w:rFonts w:ascii="Arial" w:hAnsi="Arial" w:cs="Arial"/>
          <w:sz w:val="24"/>
          <w:szCs w:val="24"/>
        </w:rPr>
        <w:t xml:space="preserve">A megújuló intézményt ugyancsak a projekt keretében korszerű orvosi műszerekkel és a betegek hatékony tájékoztatását és ellátását támogató informatikai eszközökkel szerelik fel. A kialakított </w:t>
      </w:r>
      <w:proofErr w:type="gramStart"/>
      <w:r w:rsidRPr="00A35EC3">
        <w:rPr>
          <w:rFonts w:ascii="Arial" w:hAnsi="Arial" w:cs="Arial"/>
          <w:sz w:val="24"/>
          <w:szCs w:val="24"/>
        </w:rPr>
        <w:t>komplex</w:t>
      </w:r>
      <w:proofErr w:type="gramEnd"/>
      <w:r w:rsidRPr="00A35EC3">
        <w:rPr>
          <w:rFonts w:ascii="Arial" w:hAnsi="Arial" w:cs="Arial"/>
          <w:sz w:val="24"/>
          <w:szCs w:val="24"/>
        </w:rPr>
        <w:t xml:space="preserve"> egészségügyi szolgáltatásokat nyújtó intézmény ad majd helyet a háziorvosi rendelőknek is. </w:t>
      </w:r>
    </w:p>
    <w:p w:rsidR="00A35EC3" w:rsidRDefault="00A35EC3" w:rsidP="00A35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EC3" w:rsidRPr="00A35EC3" w:rsidRDefault="00A35EC3" w:rsidP="00A35E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EC3">
        <w:rPr>
          <w:rFonts w:ascii="Arial" w:hAnsi="Arial" w:cs="Arial"/>
          <w:sz w:val="24"/>
          <w:szCs w:val="24"/>
        </w:rPr>
        <w:t xml:space="preserve">A megvalósítás érdekében Mór Város Önkormányzata a Társadalmi Infrastruktúra Operatív Program keretében Európai Uniós forrásra pályázott az „Aktív kórházi ellátásokat kiváltó járóbeteg szolgáltatások fejlesztése" (kódszám: TIOP-2.1.3/07/1.) című program keretében. A sikeres pályázat 690 millió forintos támogatást eredményezett, melynek felhasználásával valósulnak meg a projekt célkitűzései. </w:t>
      </w:r>
    </w:p>
    <w:p w:rsidR="00A35EC3" w:rsidRDefault="00A35EC3" w:rsidP="00A35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EC3" w:rsidRPr="00A35EC3" w:rsidRDefault="00A35EC3" w:rsidP="00A35E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EC3">
        <w:rPr>
          <w:rFonts w:ascii="Arial" w:hAnsi="Arial" w:cs="Arial"/>
          <w:sz w:val="24"/>
          <w:szCs w:val="24"/>
        </w:rPr>
        <w:t xml:space="preserve">A projekt egyedisége és újszerűsége abban rejlik, hogy a zöldmezős fejlesztésektől eltérően, egy korábban magasabb szakmai színvonalat képviselő intézmény - Magyarország eddigi gyakorlatában példa nélkül állóan, saját döntése alapján - vállalja az egyes eddigi szakmai irányok feladásával történő, önkéntes specializáció bevezetését. Egyedi és újszerű továbbá, hogy az intézmény az ehhez szükséges szakmai együttműködést és a szükséges szabályozás módosítását saját hatáskörben alulról jövő kezdeményezésként alakította/alakítja ki, felvállalva ezzel olyan feladatok, egyeztetések lebonyolítását, amelyek nem képeznék szűkebben vett hatáskörét. </w:t>
      </w:r>
    </w:p>
    <w:p w:rsidR="00A35EC3" w:rsidRDefault="00A35EC3" w:rsidP="00A35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EC3" w:rsidRPr="00A35EC3" w:rsidRDefault="00A35EC3" w:rsidP="00A35E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EC3">
        <w:rPr>
          <w:rFonts w:ascii="Arial" w:hAnsi="Arial" w:cs="Arial"/>
          <w:sz w:val="24"/>
          <w:szCs w:val="24"/>
        </w:rPr>
        <w:t xml:space="preserve">A projekt további értéke, hogy elősegíti az egészségügyi alapellátás és szakellátás térségi integrációját, továbbá a fekvőbeteg intézmények és a súlyponti kórházak közötti a progresszió elvén alapuló szakmai integráció kialakítását, mely alapján a betegek szakmai ellátását várhatóan a jelenlegi kórházi ellátásokhoz képest magasabb költséghatékonyság mellett tudja végezni. </w:t>
      </w:r>
    </w:p>
    <w:p w:rsidR="00A35EC3" w:rsidRDefault="00A35EC3" w:rsidP="00A35E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66DE" w:rsidRPr="00A35EC3" w:rsidRDefault="00A35EC3" w:rsidP="00A35EC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35EC3">
        <w:rPr>
          <w:rFonts w:ascii="Arial" w:hAnsi="Arial" w:cs="Arial"/>
          <w:sz w:val="24"/>
          <w:szCs w:val="24"/>
        </w:rPr>
        <w:lastRenderedPageBreak/>
        <w:t>A projekt megvalósulása nélkül az intézmény jelenlegi működése ebben a formában nem folytatható, ezért a projekt értéke, hogy a kistérség lakossága számára az egészségügyi intézmény hosszútávon is fenntartható formában fennmaradhat.</w:t>
      </w:r>
    </w:p>
    <w:sectPr w:rsidR="009966DE" w:rsidRPr="00A3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051"/>
    <w:multiLevelType w:val="hybridMultilevel"/>
    <w:tmpl w:val="4DB48276"/>
    <w:lvl w:ilvl="0" w:tplc="A6F2461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F3C7F9F"/>
    <w:multiLevelType w:val="hybridMultilevel"/>
    <w:tmpl w:val="56DE1214"/>
    <w:lvl w:ilvl="0" w:tplc="A6F24618">
      <w:numFmt w:val="bullet"/>
      <w:lvlText w:val="-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E2CDB"/>
    <w:multiLevelType w:val="hybridMultilevel"/>
    <w:tmpl w:val="FB92C2F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60570"/>
    <w:multiLevelType w:val="hybridMultilevel"/>
    <w:tmpl w:val="A142F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C3"/>
    <w:rsid w:val="009966DE"/>
    <w:rsid w:val="00A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170F"/>
  <w15:chartTrackingRefBased/>
  <w15:docId w15:val="{401B36C6-0485-4097-8B17-269C3DE7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Brumbauer Antal</dc:creator>
  <cp:keywords/>
  <dc:description/>
  <cp:lastModifiedBy>Brumbauer Antal</cp:lastModifiedBy>
  <cp:revision>1</cp:revision>
  <dcterms:created xsi:type="dcterms:W3CDTF">2016-08-17T15:03:00Z</dcterms:created>
  <dcterms:modified xsi:type="dcterms:W3CDTF">2016-08-17T15:05:00Z</dcterms:modified>
</cp:coreProperties>
</file>