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1A5F85">
        <w:rPr>
          <w:rFonts w:ascii="Arial" w:hAnsi="Arial" w:cs="Arial"/>
          <w:b/>
          <w:bCs/>
          <w:sz w:val="24"/>
          <w:szCs w:val="24"/>
        </w:rPr>
        <w:t>3</w:t>
      </w:r>
      <w:r w:rsidR="00EE0B33">
        <w:rPr>
          <w:rFonts w:ascii="Arial" w:hAnsi="Arial" w:cs="Arial"/>
          <w:b/>
          <w:bCs/>
          <w:sz w:val="24"/>
          <w:szCs w:val="24"/>
        </w:rPr>
        <w:t>9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EE1DC5" w:rsidRPr="00EE0B33" w:rsidRDefault="00EE1DC5" w:rsidP="00EE1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</w:pPr>
    </w:p>
    <w:p w:rsidR="00EE0B33" w:rsidRPr="00EE0B33" w:rsidRDefault="00EE0B33" w:rsidP="00EE0B3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</w:pPr>
      <w:r w:rsidRPr="00EE0B33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 xml:space="preserve">Előterjesztés a Móri Petőfi Sándor Általános Iskola intézményvezetői megbízás véleményezése </w:t>
      </w:r>
      <w:proofErr w:type="gramStart"/>
      <w:r w:rsidRPr="00EE0B33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 xml:space="preserve">tárgyában </w:t>
      </w:r>
      <w:r w:rsidRPr="00EE0B33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>című</w:t>
      </w:r>
      <w:proofErr w:type="gramEnd"/>
      <w:r w:rsidRPr="00EE0B33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 xml:space="preserve"> sürgősségi indítvány napirendre vételéről és megtárgyalásáról</w:t>
      </w:r>
    </w:p>
    <w:p w:rsidR="00EE0B33" w:rsidRPr="00EE0B33" w:rsidRDefault="00EE0B33" w:rsidP="00EE0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E0B33" w:rsidRPr="00EE0B33" w:rsidRDefault="00EE0B33" w:rsidP="00EE0B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E0B33" w:rsidRPr="00EE0B33" w:rsidRDefault="00EE0B33" w:rsidP="00EE0B3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  <w:r w:rsidRPr="00EE0B33">
        <w:rPr>
          <w:rFonts w:ascii="Arial" w:hAnsi="Arial" w:cs="Arial"/>
          <w:sz w:val="24"/>
        </w:rPr>
        <w:t>Mór Városi Önkormányzat Képviselő-testülete elfogadta, hogy a sürgősségi indítványként beterjesztett „</w:t>
      </w:r>
      <w:r w:rsidRPr="00EE0B33">
        <w:rPr>
          <w:rFonts w:ascii="Arial" w:eastAsia="Times New Roman" w:hAnsi="Arial" w:cs="Arial"/>
          <w:sz w:val="24"/>
          <w:szCs w:val="24"/>
          <w:lang w:eastAsia="hu-HU"/>
        </w:rPr>
        <w:t>Előterjesztés a Móri Petőfi Sándor Általános Iskola intézményvezetői megbízás véleményezése tárgyában</w:t>
      </w:r>
      <w:r w:rsidRPr="00EE0B33">
        <w:rPr>
          <w:rFonts w:ascii="Arial" w:hAnsi="Arial" w:cs="Arial"/>
          <w:sz w:val="24"/>
        </w:rPr>
        <w:t>” című előterjesztést a Képviselő-testület a meghívó szerinti 26./ napirendi pontként sürgősséggel tárgyalja meg.</w:t>
      </w: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Pr="0017479E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C260D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0B33"/>
    <w:rsid w:val="00EE1DC5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2014-12-11T15:54:00Z</dcterms:created>
  <dcterms:modified xsi:type="dcterms:W3CDTF">2014-12-11T15:54:00Z</dcterms:modified>
</cp:coreProperties>
</file>