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 w:rsidR="00A868A5">
        <w:rPr>
          <w:rFonts w:ascii="Arial" w:hAnsi="Arial" w:cs="Arial"/>
          <w:b/>
          <w:bCs/>
          <w:sz w:val="24"/>
          <w:szCs w:val="24"/>
        </w:rPr>
        <w:t>2/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142A3E">
        <w:rPr>
          <w:rFonts w:ascii="Arial" w:hAnsi="Arial" w:cs="Arial"/>
          <w:b/>
          <w:bCs/>
          <w:sz w:val="24"/>
          <w:szCs w:val="24"/>
        </w:rPr>
        <w:t>22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2410E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8A5" w:rsidRPr="00A868A5" w:rsidRDefault="00A868A5" w:rsidP="00A868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868A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polgármester</w:t>
      </w:r>
      <w:proofErr w:type="gramEnd"/>
      <w:r w:rsidRPr="00A868A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illetményének megállapítása tárgyában</w:t>
      </w:r>
    </w:p>
    <w:p w:rsidR="00A868A5" w:rsidRPr="00A868A5" w:rsidRDefault="00A868A5" w:rsidP="00A86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68A5" w:rsidRPr="00A868A5" w:rsidRDefault="00A868A5" w:rsidP="00A86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68A5" w:rsidRPr="00A868A5" w:rsidRDefault="00A868A5" w:rsidP="00A868A5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A868A5">
        <w:rPr>
          <w:rFonts w:ascii="Arial" w:eastAsia="Times New Roman" w:hAnsi="Arial"/>
          <w:sz w:val="24"/>
          <w:szCs w:val="20"/>
          <w:lang w:eastAsia="hu-HU"/>
        </w:rPr>
        <w:t>Mór Városi Önkormányzat Képviselő-testülete Magyarország helyi önkormányzatairól szóló 2011. évi CLXXXIX. törvény 71. § (2), (4) és (6) bekezdése, továbbá a közszolgálati tisztviselőkről szóló 2011. évi CXCIX. törvény 224. § (1)-(3) bekezdése alapján a polgármester illetményét 523.500,</w:t>
      </w:r>
      <w:proofErr w:type="spellStart"/>
      <w:r w:rsidRPr="00A868A5">
        <w:rPr>
          <w:rFonts w:ascii="Arial" w:eastAsia="Times New Roman" w:hAnsi="Arial"/>
          <w:sz w:val="24"/>
          <w:szCs w:val="20"/>
          <w:lang w:eastAsia="hu-HU"/>
        </w:rPr>
        <w:t>-Ft-ban</w:t>
      </w:r>
      <w:proofErr w:type="spellEnd"/>
      <w:r w:rsidRPr="00A868A5">
        <w:rPr>
          <w:rFonts w:ascii="Arial" w:eastAsia="Times New Roman" w:hAnsi="Arial"/>
          <w:sz w:val="24"/>
          <w:szCs w:val="20"/>
          <w:lang w:eastAsia="hu-HU"/>
        </w:rPr>
        <w:t>, költségtérítését 78.500,</w:t>
      </w:r>
      <w:proofErr w:type="spellStart"/>
      <w:r w:rsidRPr="00A868A5">
        <w:rPr>
          <w:rFonts w:ascii="Arial" w:eastAsia="Times New Roman" w:hAnsi="Arial"/>
          <w:sz w:val="24"/>
          <w:szCs w:val="20"/>
          <w:lang w:eastAsia="hu-HU"/>
        </w:rPr>
        <w:t>-Ft-ban</w:t>
      </w:r>
      <w:proofErr w:type="spellEnd"/>
      <w:r w:rsidRPr="00A868A5">
        <w:rPr>
          <w:rFonts w:ascii="Arial" w:eastAsia="Times New Roman" w:hAnsi="Arial"/>
          <w:sz w:val="24"/>
          <w:szCs w:val="20"/>
          <w:lang w:eastAsia="hu-HU"/>
        </w:rPr>
        <w:t xml:space="preserve"> állapítja meg.</w:t>
      </w:r>
    </w:p>
    <w:p w:rsidR="00A868A5" w:rsidRDefault="00A868A5" w:rsidP="00A868A5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5F64A4" w:rsidRPr="00A868A5" w:rsidRDefault="005F64A4" w:rsidP="00A868A5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bookmarkStart w:id="0" w:name="_GoBack"/>
      <w:bookmarkEnd w:id="0"/>
    </w:p>
    <w:p w:rsidR="00A868A5" w:rsidRPr="00A868A5" w:rsidRDefault="00A868A5" w:rsidP="00A868A5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A868A5">
        <w:rPr>
          <w:rFonts w:ascii="Arial" w:eastAsia="Times New Roman" w:hAnsi="Arial"/>
          <w:sz w:val="24"/>
          <w:szCs w:val="20"/>
          <w:u w:val="single"/>
          <w:lang w:eastAsia="hu-HU"/>
        </w:rPr>
        <w:t xml:space="preserve">Határidő: </w:t>
      </w:r>
      <w:r w:rsidRPr="00A868A5">
        <w:rPr>
          <w:rFonts w:ascii="Arial" w:eastAsia="Times New Roman" w:hAnsi="Arial"/>
          <w:sz w:val="24"/>
          <w:szCs w:val="20"/>
          <w:lang w:eastAsia="hu-HU"/>
        </w:rPr>
        <w:t>azonnal</w:t>
      </w:r>
    </w:p>
    <w:p w:rsidR="00A868A5" w:rsidRPr="00A868A5" w:rsidRDefault="00A868A5" w:rsidP="00A868A5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A868A5">
        <w:rPr>
          <w:rFonts w:ascii="Arial" w:eastAsia="Times New Roman" w:hAnsi="Arial"/>
          <w:sz w:val="24"/>
          <w:szCs w:val="20"/>
          <w:u w:val="single"/>
          <w:lang w:eastAsia="hu-HU"/>
        </w:rPr>
        <w:t>Felelős</w:t>
      </w:r>
      <w:r w:rsidRPr="00A868A5">
        <w:rPr>
          <w:rFonts w:ascii="Arial" w:eastAsia="Times New Roman" w:hAnsi="Arial"/>
          <w:sz w:val="24"/>
          <w:szCs w:val="20"/>
          <w:lang w:eastAsia="hu-HU"/>
        </w:rPr>
        <w:t>: jegyző (Önkormányzati Iroda, Költségvetési és Adóügyi Iroda)</w:t>
      </w:r>
    </w:p>
    <w:p w:rsidR="00783958" w:rsidRPr="00783958" w:rsidRDefault="00783958" w:rsidP="00783958">
      <w:pP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:rsidR="00783958" w:rsidRPr="00783958" w:rsidRDefault="00783958" w:rsidP="0078395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0"/>
          <w:lang w:eastAsia="hu-HU"/>
        </w:rPr>
      </w:pPr>
    </w:p>
    <w:p w:rsid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Pr="00783958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783958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5F64A4"/>
    <w:rsid w:val="006175B6"/>
    <w:rsid w:val="0061774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2410E"/>
    <w:rsid w:val="00E30B2B"/>
    <w:rsid w:val="00E35A49"/>
    <w:rsid w:val="00E4374D"/>
    <w:rsid w:val="00E515D3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2014-10-31T12:15:00Z</cp:lastPrinted>
  <dcterms:created xsi:type="dcterms:W3CDTF">2014-10-31T11:51:00Z</dcterms:created>
  <dcterms:modified xsi:type="dcterms:W3CDTF">2014-10-31T12:15:00Z</dcterms:modified>
</cp:coreProperties>
</file>