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EC" w:rsidRPr="00134A8C" w:rsidRDefault="00C833EC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4A8C">
        <w:rPr>
          <w:rFonts w:ascii="Arial" w:hAnsi="Arial" w:cs="Arial"/>
          <w:b/>
          <w:bCs/>
          <w:sz w:val="24"/>
          <w:szCs w:val="24"/>
        </w:rPr>
        <w:t>Mór Városi Önkormányzat Képviselő-testületének</w:t>
      </w:r>
    </w:p>
    <w:p w:rsidR="00C833EC" w:rsidRPr="00134A8C" w:rsidRDefault="00617746" w:rsidP="00C833E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</w:t>
      </w:r>
      <w:r w:rsidR="00A24D3F">
        <w:rPr>
          <w:rFonts w:ascii="Arial" w:hAnsi="Arial" w:cs="Arial"/>
          <w:b/>
          <w:bCs/>
          <w:sz w:val="24"/>
          <w:szCs w:val="24"/>
        </w:rPr>
        <w:t>8</w:t>
      </w:r>
      <w:r w:rsidR="00C173DF">
        <w:rPr>
          <w:rFonts w:ascii="Arial" w:hAnsi="Arial" w:cs="Arial"/>
          <w:b/>
          <w:bCs/>
          <w:sz w:val="24"/>
          <w:szCs w:val="24"/>
        </w:rPr>
        <w:t>3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/2014. (</w:t>
      </w:r>
      <w:r w:rsidR="00F15125">
        <w:rPr>
          <w:rFonts w:ascii="Arial" w:hAnsi="Arial" w:cs="Arial"/>
          <w:b/>
          <w:bCs/>
          <w:sz w:val="24"/>
          <w:szCs w:val="24"/>
        </w:rPr>
        <w:t>V</w:t>
      </w:r>
      <w:r w:rsidR="00B571CB">
        <w:rPr>
          <w:rFonts w:ascii="Arial" w:hAnsi="Arial" w:cs="Arial"/>
          <w:b/>
          <w:bCs/>
          <w:sz w:val="24"/>
          <w:szCs w:val="24"/>
        </w:rPr>
        <w:t>I</w:t>
      </w:r>
      <w:r w:rsidR="00A24D3F">
        <w:rPr>
          <w:rFonts w:ascii="Arial" w:hAnsi="Arial" w:cs="Arial"/>
          <w:b/>
          <w:bCs/>
          <w:sz w:val="24"/>
          <w:szCs w:val="24"/>
        </w:rPr>
        <w:t>II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</w:t>
      </w:r>
      <w:r w:rsidR="00822652">
        <w:rPr>
          <w:rFonts w:ascii="Arial" w:hAnsi="Arial" w:cs="Arial"/>
          <w:b/>
          <w:bCs/>
          <w:sz w:val="24"/>
          <w:szCs w:val="24"/>
        </w:rPr>
        <w:t>2</w:t>
      </w:r>
      <w:r w:rsidR="00A24D3F">
        <w:rPr>
          <w:rFonts w:ascii="Arial" w:hAnsi="Arial" w:cs="Arial"/>
          <w:b/>
          <w:bCs/>
          <w:sz w:val="24"/>
          <w:szCs w:val="24"/>
        </w:rPr>
        <w:t>7</w:t>
      </w:r>
      <w:r w:rsidR="00C833EC" w:rsidRPr="00134A8C">
        <w:rPr>
          <w:rFonts w:ascii="Arial" w:hAnsi="Arial" w:cs="Arial"/>
          <w:b/>
          <w:bCs/>
          <w:sz w:val="24"/>
          <w:szCs w:val="24"/>
        </w:rPr>
        <w:t>.) Kt.</w:t>
      </w:r>
    </w:p>
    <w:p w:rsidR="00C833EC" w:rsidRDefault="00C833EC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D3ACB">
        <w:rPr>
          <w:rFonts w:ascii="Arial" w:hAnsi="Arial" w:cs="Arial"/>
          <w:b/>
          <w:sz w:val="24"/>
          <w:szCs w:val="24"/>
        </w:rPr>
        <w:t>határozata</w:t>
      </w:r>
      <w:proofErr w:type="gramEnd"/>
    </w:p>
    <w:p w:rsidR="00521054" w:rsidRPr="00DC4F83" w:rsidRDefault="00521054" w:rsidP="00C833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9116B" w:rsidRPr="00A9116B" w:rsidRDefault="00A9116B" w:rsidP="00A9116B">
      <w:pPr>
        <w:spacing w:after="0" w:line="240" w:lineRule="auto"/>
        <w:jc w:val="center"/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</w:pPr>
      <w:r w:rsidRPr="00A9116B">
        <w:rPr>
          <w:rFonts w:ascii="Arial" w:eastAsia="Times New Roman" w:hAnsi="Arial"/>
          <w:b/>
          <w:bCs/>
          <w:sz w:val="24"/>
          <w:szCs w:val="20"/>
          <w:u w:val="single"/>
          <w:lang w:eastAsia="hu-HU"/>
        </w:rPr>
        <w:t>Mór, út- és járdafelújítás 2014. évi III. ütem közbeszerzési eljárás lezárása tárgyában</w:t>
      </w:r>
    </w:p>
    <w:p w:rsidR="00A9116B" w:rsidRPr="00A9116B" w:rsidRDefault="00A9116B" w:rsidP="00A911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:rsidR="00A9116B" w:rsidRPr="00A9116B" w:rsidRDefault="00A9116B" w:rsidP="00A9116B">
      <w:pPr>
        <w:spacing w:after="0" w:line="240" w:lineRule="auto"/>
        <w:jc w:val="both"/>
        <w:rPr>
          <w:rFonts w:ascii="Arial" w:eastAsia="Times New Roman" w:hAnsi="Arial"/>
          <w:sz w:val="24"/>
          <w:szCs w:val="20"/>
          <w:lang w:eastAsia="hu-HU"/>
        </w:rPr>
      </w:pPr>
    </w:p>
    <w:p w:rsidR="00A9116B" w:rsidRPr="00A9116B" w:rsidRDefault="00A9116B" w:rsidP="00A911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9116B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- az ajánlatkérő önkormányzat részéről – a 150</w:t>
      </w:r>
      <w:r w:rsidRPr="00A9116B">
        <w:rPr>
          <w:rFonts w:ascii="Arial" w:hAnsi="Arial" w:cs="Arial"/>
          <w:iCs/>
          <w:sz w:val="24"/>
        </w:rPr>
        <w:t xml:space="preserve">/2014. (VI.25.) Kt. </w:t>
      </w:r>
      <w:r w:rsidRPr="00A9116B">
        <w:rPr>
          <w:rFonts w:ascii="Arial" w:hAnsi="Arial" w:cs="Arial"/>
          <w:sz w:val="24"/>
        </w:rPr>
        <w:t xml:space="preserve">határozatával </w:t>
      </w:r>
      <w:r w:rsidRPr="00A9116B">
        <w:rPr>
          <w:rFonts w:ascii="Arial" w:eastAsia="Times New Roman" w:hAnsi="Arial" w:cs="Arial"/>
          <w:iCs/>
          <w:sz w:val="24"/>
          <w:szCs w:val="24"/>
          <w:lang w:eastAsia="hu-HU"/>
        </w:rPr>
        <w:t>a „</w:t>
      </w:r>
      <w:r w:rsidRPr="00A9116B">
        <w:rPr>
          <w:rFonts w:ascii="Arial" w:hAnsi="Arial" w:cs="Arial"/>
          <w:iCs/>
          <w:sz w:val="24"/>
        </w:rPr>
        <w:t xml:space="preserve">Mór, út- és járdafelújítás Mór Városi Önkormányzat közigazgatási területén vállalkozási szerződés keretében- 2014. évi III. ütem” </w:t>
      </w:r>
      <w:r w:rsidRPr="00A9116B">
        <w:rPr>
          <w:rFonts w:ascii="Arial" w:eastAsia="Times New Roman" w:hAnsi="Arial" w:cs="Arial"/>
          <w:iCs/>
          <w:sz w:val="24"/>
          <w:szCs w:val="24"/>
          <w:lang w:eastAsia="hu-HU"/>
        </w:rPr>
        <w:t>tárgyban indított közbeszerzési eljárást lezárva</w:t>
      </w:r>
    </w:p>
    <w:p w:rsidR="00A9116B" w:rsidRPr="00A9116B" w:rsidRDefault="00A9116B" w:rsidP="00A9116B">
      <w:pPr>
        <w:numPr>
          <w:ilvl w:val="1"/>
          <w:numId w:val="10"/>
        </w:numPr>
        <w:spacing w:after="0" w:line="240" w:lineRule="auto"/>
        <w:ind w:left="1068"/>
        <w:contextualSpacing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9116B">
        <w:rPr>
          <w:rFonts w:ascii="Arial" w:eastAsia="Times New Roman" w:hAnsi="Arial" w:cs="Arial"/>
          <w:sz w:val="24"/>
          <w:szCs w:val="24"/>
          <w:lang w:eastAsia="hu-HU"/>
        </w:rPr>
        <w:t>azt eredményesnek nyilvánítja,</w:t>
      </w:r>
    </w:p>
    <w:p w:rsidR="00A9116B" w:rsidRPr="00A9116B" w:rsidRDefault="00A9116B" w:rsidP="00A9116B">
      <w:pPr>
        <w:numPr>
          <w:ilvl w:val="1"/>
          <w:numId w:val="10"/>
        </w:numPr>
        <w:spacing w:after="0" w:line="240" w:lineRule="auto"/>
        <w:ind w:left="1068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9116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nyertes ajánlattevőnek az ÚTÉPPARK Útépítő és Mélyépítő Kft-t (8000 Székesfehérvár, Sóstói u. 7.) választja ki, </w:t>
      </w:r>
      <w:r w:rsidRPr="00A9116B">
        <w:rPr>
          <w:rFonts w:ascii="Arial" w:eastAsia="Times New Roman" w:hAnsi="Arial" w:cs="Arial"/>
          <w:iCs/>
          <w:sz w:val="24"/>
          <w:szCs w:val="24"/>
          <w:lang w:eastAsia="hu-HU"/>
        </w:rPr>
        <w:t>67 834 247,- Ft</w:t>
      </w:r>
      <w:r w:rsidRPr="00A9116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+ ÁFA ajánlati árral,</w:t>
      </w:r>
    </w:p>
    <w:p w:rsidR="00A9116B" w:rsidRPr="00A9116B" w:rsidRDefault="00A9116B" w:rsidP="00A9116B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A9116B" w:rsidRPr="00A9116B" w:rsidRDefault="00A9116B" w:rsidP="00A9116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A9116B">
        <w:rPr>
          <w:rFonts w:ascii="Arial" w:eastAsia="Times New Roman" w:hAnsi="Arial" w:cs="Arial"/>
          <w:iCs/>
          <w:sz w:val="24"/>
          <w:szCs w:val="24"/>
          <w:lang w:eastAsia="hu-HU"/>
        </w:rPr>
        <w:t>A Képviselő-testület az Önkormányzat 2014. évi költségvetésében rendelkezésre álló költségvetési keretet kiegészíti az alábbiak szerint:</w:t>
      </w:r>
    </w:p>
    <w:p w:rsidR="00A9116B" w:rsidRPr="00A9116B" w:rsidRDefault="00A9116B" w:rsidP="00A9116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:rsidR="00A9116B" w:rsidRPr="00A9116B" w:rsidRDefault="00A9116B" w:rsidP="00A9116B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A9116B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Mór út- és járdaépítés, felújítás soron meglévő előirányzatot </w:t>
      </w:r>
      <w:r w:rsidRPr="00A9116B">
        <w:rPr>
          <w:rFonts w:ascii="Arial" w:eastAsia="Times New Roman" w:hAnsi="Arial" w:cs="Arial"/>
          <w:iCs/>
          <w:sz w:val="24"/>
          <w:szCs w:val="24"/>
          <w:lang w:eastAsia="hu-HU"/>
        </w:rPr>
        <w:t>11.100.000 Ft-tal kiegészíti az iparűzési adóbevételi többlet terhére</w:t>
      </w:r>
    </w:p>
    <w:p w:rsidR="00A9116B" w:rsidRPr="00A9116B" w:rsidRDefault="00A9116B" w:rsidP="00A9116B">
      <w:pPr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A9116B">
        <w:rPr>
          <w:rFonts w:ascii="Arial" w:eastAsia="Times New Roman" w:hAnsi="Arial" w:cs="Arial"/>
          <w:iCs/>
          <w:sz w:val="24"/>
          <w:szCs w:val="24"/>
          <w:lang w:eastAsia="hu-HU"/>
        </w:rPr>
        <w:t>A Belterületi nem aszfaltos utak aszfaltozása költségvetési soron meglévő előirányzatot 3.300.000 Ft-tal kiegészíti az iparűzési adóbevételi többlet terhére</w:t>
      </w:r>
    </w:p>
    <w:p w:rsidR="00A9116B" w:rsidRPr="00A9116B" w:rsidRDefault="00A9116B" w:rsidP="00A9116B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A9116B" w:rsidRPr="00A9116B" w:rsidRDefault="00A9116B" w:rsidP="00A9116B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A9116B">
        <w:rPr>
          <w:rFonts w:ascii="Arial" w:eastAsia="Times New Roman" w:hAnsi="Arial" w:cs="Arial"/>
          <w:bCs/>
          <w:sz w:val="24"/>
          <w:szCs w:val="24"/>
          <w:lang w:eastAsia="hu-HU"/>
        </w:rPr>
        <w:t>Egyben felhatalmazza a polgármestert az ajánl</w:t>
      </w:r>
      <w:bookmarkStart w:id="0" w:name="_GoBack"/>
      <w:bookmarkEnd w:id="0"/>
      <w:r w:rsidRPr="00A9116B">
        <w:rPr>
          <w:rFonts w:ascii="Arial" w:eastAsia="Times New Roman" w:hAnsi="Arial" w:cs="Arial"/>
          <w:bCs/>
          <w:sz w:val="24"/>
          <w:szCs w:val="24"/>
          <w:lang w:eastAsia="hu-HU"/>
        </w:rPr>
        <w:t>attételi felhívásnak, dokumentációnak és nyertes ajánlatnak megfelelő tartalommal megköthető vállalkozási szerződés aláírására.</w:t>
      </w:r>
    </w:p>
    <w:p w:rsidR="00A9116B" w:rsidRPr="00A9116B" w:rsidRDefault="00A9116B" w:rsidP="00A911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A9116B" w:rsidRPr="00A9116B" w:rsidRDefault="00A9116B" w:rsidP="00A9116B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:rsidR="00A9116B" w:rsidRPr="00A9116B" w:rsidRDefault="00A9116B" w:rsidP="00A911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9116B">
        <w:rPr>
          <w:rFonts w:ascii="Arial" w:eastAsia="Times New Roman" w:hAnsi="Arial" w:cs="Arial"/>
          <w:sz w:val="24"/>
          <w:szCs w:val="24"/>
          <w:u w:val="single"/>
          <w:lang w:eastAsia="hu-HU"/>
        </w:rPr>
        <w:t>Határidő</w:t>
      </w:r>
      <w:r w:rsidRPr="00A9116B">
        <w:rPr>
          <w:rFonts w:ascii="Arial" w:eastAsia="Times New Roman" w:hAnsi="Arial" w:cs="Arial"/>
          <w:sz w:val="24"/>
          <w:szCs w:val="24"/>
          <w:lang w:eastAsia="hu-HU"/>
        </w:rPr>
        <w:t>: 2014. szeptember 15.</w:t>
      </w:r>
    </w:p>
    <w:p w:rsidR="00A9116B" w:rsidRPr="00A9116B" w:rsidRDefault="00A9116B" w:rsidP="00A911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A9116B">
        <w:rPr>
          <w:rFonts w:ascii="Arial" w:eastAsia="Times New Roman" w:hAnsi="Arial" w:cs="Arial"/>
          <w:sz w:val="24"/>
          <w:szCs w:val="24"/>
          <w:u w:val="single"/>
          <w:lang w:eastAsia="hu-HU"/>
        </w:rPr>
        <w:t>Felelős</w:t>
      </w:r>
      <w:r w:rsidRPr="00A9116B">
        <w:rPr>
          <w:rFonts w:ascii="Arial" w:eastAsia="Times New Roman" w:hAnsi="Arial" w:cs="Arial"/>
          <w:sz w:val="24"/>
          <w:szCs w:val="24"/>
          <w:lang w:eastAsia="hu-HU"/>
        </w:rPr>
        <w:t>: polgármester (Városfejlesztési és –üzemeltetési Iroda)</w:t>
      </w:r>
    </w:p>
    <w:p w:rsidR="00547D0C" w:rsidRPr="00A9116B" w:rsidRDefault="00547D0C" w:rsidP="00547D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47D0C" w:rsidRPr="00547D0C" w:rsidRDefault="00547D0C" w:rsidP="00547D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24D3F" w:rsidRDefault="00A24D3F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2772E6" w:rsidRPr="00D35CFD" w:rsidRDefault="002772E6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161E59" w:rsidRPr="00371DC5" w:rsidRDefault="00161E5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Dr. Pálla József</w:t>
      </w:r>
    </w:p>
    <w:p w:rsidR="00F04129" w:rsidRPr="00371DC5" w:rsidRDefault="00F04129" w:rsidP="00F04129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</w:r>
      <w:proofErr w:type="gramStart"/>
      <w:r w:rsidRPr="00371DC5">
        <w:rPr>
          <w:rFonts w:ascii="Arial" w:eastAsia="Times New Roman" w:hAnsi="Arial" w:cs="Arial"/>
          <w:sz w:val="24"/>
          <w:szCs w:val="24"/>
          <w:lang w:eastAsia="hu-HU"/>
        </w:rPr>
        <w:t>polgármester</w:t>
      </w:r>
      <w:proofErr w:type="gramEnd"/>
      <w:r w:rsidRPr="00371DC5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:rsidR="00F04129" w:rsidRPr="00F04129" w:rsidRDefault="00F0412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F04129" w:rsidRPr="00F04129" w:rsidRDefault="00F04129" w:rsidP="00F041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sectPr w:rsidR="00F04129" w:rsidRPr="00F04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CE"/>
    <w:multiLevelType w:val="hybridMultilevel"/>
    <w:tmpl w:val="47E45BF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06A05"/>
    <w:multiLevelType w:val="hybridMultilevel"/>
    <w:tmpl w:val="66B2243C"/>
    <w:lvl w:ilvl="0" w:tplc="040E0003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13928"/>
    <w:multiLevelType w:val="hybridMultilevel"/>
    <w:tmpl w:val="7ABAC7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D7599"/>
    <w:multiLevelType w:val="hybridMultilevel"/>
    <w:tmpl w:val="7F8EFB7A"/>
    <w:lvl w:ilvl="0" w:tplc="B81CB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C7DAC"/>
    <w:multiLevelType w:val="hybridMultilevel"/>
    <w:tmpl w:val="4FA62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55B49"/>
    <w:multiLevelType w:val="hybridMultilevel"/>
    <w:tmpl w:val="AA587FC0"/>
    <w:lvl w:ilvl="0" w:tplc="80CA30A6">
      <w:start w:val="82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22E42"/>
    <w:multiLevelType w:val="hybridMultilevel"/>
    <w:tmpl w:val="948C3C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43127"/>
    <w:multiLevelType w:val="hybridMultilevel"/>
    <w:tmpl w:val="1F30DB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5767A86"/>
    <w:multiLevelType w:val="hybridMultilevel"/>
    <w:tmpl w:val="8C18F456"/>
    <w:lvl w:ilvl="0" w:tplc="040E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594" w:hanging="360"/>
      </w:pPr>
    </w:lvl>
    <w:lvl w:ilvl="2" w:tplc="040E001B" w:tentative="1">
      <w:start w:val="1"/>
      <w:numFmt w:val="lowerRoman"/>
      <w:lvlText w:val="%3."/>
      <w:lvlJc w:val="right"/>
      <w:pPr>
        <w:ind w:left="9314" w:hanging="180"/>
      </w:pPr>
    </w:lvl>
    <w:lvl w:ilvl="3" w:tplc="040E000F" w:tentative="1">
      <w:start w:val="1"/>
      <w:numFmt w:val="decimal"/>
      <w:lvlText w:val="%4."/>
      <w:lvlJc w:val="left"/>
      <w:pPr>
        <w:ind w:left="10034" w:hanging="360"/>
      </w:pPr>
    </w:lvl>
    <w:lvl w:ilvl="4" w:tplc="040E0019" w:tentative="1">
      <w:start w:val="1"/>
      <w:numFmt w:val="lowerLetter"/>
      <w:lvlText w:val="%5."/>
      <w:lvlJc w:val="left"/>
      <w:pPr>
        <w:ind w:left="10754" w:hanging="360"/>
      </w:pPr>
    </w:lvl>
    <w:lvl w:ilvl="5" w:tplc="040E001B" w:tentative="1">
      <w:start w:val="1"/>
      <w:numFmt w:val="lowerRoman"/>
      <w:lvlText w:val="%6."/>
      <w:lvlJc w:val="right"/>
      <w:pPr>
        <w:ind w:left="11474" w:hanging="180"/>
      </w:pPr>
    </w:lvl>
    <w:lvl w:ilvl="6" w:tplc="040E000F" w:tentative="1">
      <w:start w:val="1"/>
      <w:numFmt w:val="decimal"/>
      <w:lvlText w:val="%7."/>
      <w:lvlJc w:val="left"/>
      <w:pPr>
        <w:ind w:left="12194" w:hanging="360"/>
      </w:pPr>
    </w:lvl>
    <w:lvl w:ilvl="7" w:tplc="040E0019" w:tentative="1">
      <w:start w:val="1"/>
      <w:numFmt w:val="lowerLetter"/>
      <w:lvlText w:val="%8."/>
      <w:lvlJc w:val="left"/>
      <w:pPr>
        <w:ind w:left="12914" w:hanging="360"/>
      </w:pPr>
    </w:lvl>
    <w:lvl w:ilvl="8" w:tplc="040E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2">
    <w:nsid w:val="48A35760"/>
    <w:multiLevelType w:val="hybridMultilevel"/>
    <w:tmpl w:val="658C3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92F93"/>
    <w:multiLevelType w:val="hybridMultilevel"/>
    <w:tmpl w:val="8D78A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92A53"/>
    <w:multiLevelType w:val="hybridMultilevel"/>
    <w:tmpl w:val="D0D886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022F9"/>
    <w:multiLevelType w:val="hybridMultilevel"/>
    <w:tmpl w:val="B900E6A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8D3470"/>
    <w:multiLevelType w:val="hybridMultilevel"/>
    <w:tmpl w:val="BA04C3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A6BEB"/>
    <w:multiLevelType w:val="hybridMultilevel"/>
    <w:tmpl w:val="CE309FFA"/>
    <w:lvl w:ilvl="0" w:tplc="FFFFFFFF">
      <w:start w:val="1"/>
      <w:numFmt w:val="lowerLetter"/>
      <w:lvlText w:val="%1 )"/>
      <w:lvlJc w:val="left"/>
      <w:pPr>
        <w:tabs>
          <w:tab w:val="num" w:pos="2004"/>
        </w:tabs>
        <w:ind w:left="200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0"/>
  </w:num>
  <w:num w:numId="5">
    <w:abstractNumId w:val="6"/>
  </w:num>
  <w:num w:numId="6">
    <w:abstractNumId w:val="18"/>
  </w:num>
  <w:num w:numId="7">
    <w:abstractNumId w:val="10"/>
  </w:num>
  <w:num w:numId="8">
    <w:abstractNumId w:val="9"/>
  </w:num>
  <w:num w:numId="9">
    <w:abstractNumId w:val="1"/>
  </w:num>
  <w:num w:numId="10">
    <w:abstractNumId w:val="3"/>
  </w:num>
  <w:num w:numId="11">
    <w:abstractNumId w:val="13"/>
  </w:num>
  <w:num w:numId="12">
    <w:abstractNumId w:val="17"/>
  </w:num>
  <w:num w:numId="13">
    <w:abstractNumId w:val="16"/>
  </w:num>
  <w:num w:numId="14">
    <w:abstractNumId w:val="5"/>
  </w:num>
  <w:num w:numId="15">
    <w:abstractNumId w:val="11"/>
  </w:num>
  <w:num w:numId="16">
    <w:abstractNumId w:val="4"/>
  </w:num>
  <w:num w:numId="17">
    <w:abstractNumId w:val="14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05C99"/>
    <w:rsid w:val="00030F71"/>
    <w:rsid w:val="0005581B"/>
    <w:rsid w:val="00075C68"/>
    <w:rsid w:val="000D7FEA"/>
    <w:rsid w:val="000F5CB2"/>
    <w:rsid w:val="00113772"/>
    <w:rsid w:val="00120340"/>
    <w:rsid w:val="001272E2"/>
    <w:rsid w:val="00131BDA"/>
    <w:rsid w:val="00134A8C"/>
    <w:rsid w:val="001401AA"/>
    <w:rsid w:val="00142397"/>
    <w:rsid w:val="00152115"/>
    <w:rsid w:val="00161E59"/>
    <w:rsid w:val="00184770"/>
    <w:rsid w:val="001A606A"/>
    <w:rsid w:val="001B135D"/>
    <w:rsid w:val="001B4760"/>
    <w:rsid w:val="001B4DA4"/>
    <w:rsid w:val="001C0071"/>
    <w:rsid w:val="001D09E2"/>
    <w:rsid w:val="001D566F"/>
    <w:rsid w:val="001E4F6C"/>
    <w:rsid w:val="001F1ECB"/>
    <w:rsid w:val="00207DA1"/>
    <w:rsid w:val="00241B2F"/>
    <w:rsid w:val="002433C5"/>
    <w:rsid w:val="00244966"/>
    <w:rsid w:val="002772E6"/>
    <w:rsid w:val="00293DC7"/>
    <w:rsid w:val="002944FD"/>
    <w:rsid w:val="002A474D"/>
    <w:rsid w:val="002A7532"/>
    <w:rsid w:val="00371DC5"/>
    <w:rsid w:val="0038395D"/>
    <w:rsid w:val="00391F05"/>
    <w:rsid w:val="003C0914"/>
    <w:rsid w:val="003C2ADC"/>
    <w:rsid w:val="003D6AE7"/>
    <w:rsid w:val="003E1F12"/>
    <w:rsid w:val="003F229F"/>
    <w:rsid w:val="004504B1"/>
    <w:rsid w:val="00476654"/>
    <w:rsid w:val="0048700E"/>
    <w:rsid w:val="004A4AD6"/>
    <w:rsid w:val="00500CB5"/>
    <w:rsid w:val="00515896"/>
    <w:rsid w:val="00520C0C"/>
    <w:rsid w:val="00521054"/>
    <w:rsid w:val="005337CA"/>
    <w:rsid w:val="005405E8"/>
    <w:rsid w:val="00547D0C"/>
    <w:rsid w:val="0055139B"/>
    <w:rsid w:val="00587F7A"/>
    <w:rsid w:val="005B3801"/>
    <w:rsid w:val="00617746"/>
    <w:rsid w:val="006815FF"/>
    <w:rsid w:val="00695271"/>
    <w:rsid w:val="006C48F6"/>
    <w:rsid w:val="006E0778"/>
    <w:rsid w:val="00703649"/>
    <w:rsid w:val="00746A5A"/>
    <w:rsid w:val="00774A81"/>
    <w:rsid w:val="00774BE1"/>
    <w:rsid w:val="007830C0"/>
    <w:rsid w:val="007B3D7D"/>
    <w:rsid w:val="007C02C3"/>
    <w:rsid w:val="007D58DE"/>
    <w:rsid w:val="007E158D"/>
    <w:rsid w:val="007E3554"/>
    <w:rsid w:val="00822652"/>
    <w:rsid w:val="00843C8E"/>
    <w:rsid w:val="008814A6"/>
    <w:rsid w:val="008E0FAC"/>
    <w:rsid w:val="009157D2"/>
    <w:rsid w:val="00931B51"/>
    <w:rsid w:val="00937B0D"/>
    <w:rsid w:val="0098532A"/>
    <w:rsid w:val="009A4215"/>
    <w:rsid w:val="009D5856"/>
    <w:rsid w:val="009F6FEB"/>
    <w:rsid w:val="00A24D3F"/>
    <w:rsid w:val="00A35012"/>
    <w:rsid w:val="00A9116B"/>
    <w:rsid w:val="00AB756C"/>
    <w:rsid w:val="00B002A9"/>
    <w:rsid w:val="00B01A4B"/>
    <w:rsid w:val="00B10508"/>
    <w:rsid w:val="00B20FE3"/>
    <w:rsid w:val="00B26930"/>
    <w:rsid w:val="00B35607"/>
    <w:rsid w:val="00B44A79"/>
    <w:rsid w:val="00B571CB"/>
    <w:rsid w:val="00BC531C"/>
    <w:rsid w:val="00BE7517"/>
    <w:rsid w:val="00C00F26"/>
    <w:rsid w:val="00C014D4"/>
    <w:rsid w:val="00C01B12"/>
    <w:rsid w:val="00C13A07"/>
    <w:rsid w:val="00C173DF"/>
    <w:rsid w:val="00C203B2"/>
    <w:rsid w:val="00C3658E"/>
    <w:rsid w:val="00C4505E"/>
    <w:rsid w:val="00C833EC"/>
    <w:rsid w:val="00CA56E3"/>
    <w:rsid w:val="00CB0E2E"/>
    <w:rsid w:val="00CC477C"/>
    <w:rsid w:val="00D07ADB"/>
    <w:rsid w:val="00D30BF2"/>
    <w:rsid w:val="00D35CFD"/>
    <w:rsid w:val="00D46351"/>
    <w:rsid w:val="00D80B92"/>
    <w:rsid w:val="00D817DF"/>
    <w:rsid w:val="00D8586C"/>
    <w:rsid w:val="00DC4F83"/>
    <w:rsid w:val="00DC5C80"/>
    <w:rsid w:val="00DF1F1E"/>
    <w:rsid w:val="00DF21DC"/>
    <w:rsid w:val="00E05F4B"/>
    <w:rsid w:val="00E10F03"/>
    <w:rsid w:val="00E222C9"/>
    <w:rsid w:val="00E30B2B"/>
    <w:rsid w:val="00E35A49"/>
    <w:rsid w:val="00E4374D"/>
    <w:rsid w:val="00E977DF"/>
    <w:rsid w:val="00EA6B63"/>
    <w:rsid w:val="00EB772B"/>
    <w:rsid w:val="00ED1200"/>
    <w:rsid w:val="00ED3ACB"/>
    <w:rsid w:val="00F04129"/>
    <w:rsid w:val="00F15125"/>
    <w:rsid w:val="00F21E26"/>
    <w:rsid w:val="00F21ECD"/>
    <w:rsid w:val="00FA5450"/>
    <w:rsid w:val="00FA6478"/>
    <w:rsid w:val="00FC3BF8"/>
    <w:rsid w:val="00FD562F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3F229F"/>
  </w:style>
  <w:style w:type="paragraph" w:styleId="Listaszerbekezds">
    <w:name w:val="List Paragraph"/>
    <w:basedOn w:val="Norml"/>
    <w:uiPriority w:val="34"/>
    <w:qFormat/>
    <w:rsid w:val="003F22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29F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rsid w:val="00C4505E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C450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272E2"/>
    <w:rPr>
      <w:rFonts w:ascii="Arial" w:hAnsi="Arial" w:cs="Times New Roman"/>
      <w:sz w:val="24"/>
      <w:szCs w:val="20"/>
    </w:rPr>
  </w:style>
  <w:style w:type="paragraph" w:customStyle="1" w:styleId="Standard">
    <w:name w:val="Standard"/>
    <w:rsid w:val="00774BE1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zvegtrzs">
    <w:name w:val="Body Text"/>
    <w:basedOn w:val="Norml"/>
    <w:link w:val="SzvegtrzsChar"/>
    <w:uiPriority w:val="99"/>
    <w:semiHidden/>
    <w:unhideWhenUsed/>
    <w:rsid w:val="00E10F0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F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2</cp:revision>
  <cp:lastPrinted>2014-07-03T11:42:00Z</cp:lastPrinted>
  <dcterms:created xsi:type="dcterms:W3CDTF">2014-09-09T09:14:00Z</dcterms:created>
  <dcterms:modified xsi:type="dcterms:W3CDTF">2014-09-09T09:14:00Z</dcterms:modified>
</cp:coreProperties>
</file>