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7E" w:rsidRPr="00356D47" w:rsidRDefault="00ED4D7E" w:rsidP="00ED4D7E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ED4D7E" w:rsidRPr="00356D47" w:rsidRDefault="00ED4D7E" w:rsidP="00ED4D7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93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X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27</w:t>
      </w:r>
      <w:r w:rsidRPr="00356D47">
        <w:rPr>
          <w:rFonts w:cs="Arial"/>
          <w:b/>
          <w:szCs w:val="24"/>
        </w:rPr>
        <w:t>.) NNÖM sz. határozata</w:t>
      </w:r>
    </w:p>
    <w:p w:rsidR="00ED4D7E" w:rsidRPr="00356D47" w:rsidRDefault="00ED4D7E" w:rsidP="00ED4D7E">
      <w:pPr>
        <w:jc w:val="center"/>
        <w:rPr>
          <w:rFonts w:cs="Arial"/>
          <w:b/>
          <w:szCs w:val="24"/>
          <w:u w:val="single"/>
        </w:rPr>
      </w:pPr>
      <w:r>
        <w:rPr>
          <w:b/>
          <w:szCs w:val="24"/>
          <w:u w:val="single"/>
        </w:rPr>
        <w:t xml:space="preserve">A </w:t>
      </w:r>
      <w:proofErr w:type="spellStart"/>
      <w:r>
        <w:rPr>
          <w:b/>
          <w:szCs w:val="24"/>
          <w:u w:val="single"/>
        </w:rPr>
        <w:t>csókakő</w:t>
      </w:r>
      <w:proofErr w:type="spellEnd"/>
      <w:r>
        <w:rPr>
          <w:b/>
          <w:szCs w:val="24"/>
          <w:u w:val="single"/>
        </w:rPr>
        <w:t>-móri uradalom történéseinek és eseményeinek időrendi elbeszélése című kiadvány tárgyában</w:t>
      </w:r>
    </w:p>
    <w:p w:rsidR="00ED4D7E" w:rsidRPr="00356D47" w:rsidRDefault="00ED4D7E" w:rsidP="00ED4D7E">
      <w:pPr>
        <w:rPr>
          <w:rFonts w:cs="Arial"/>
          <w:b/>
          <w:i/>
          <w:szCs w:val="24"/>
        </w:rPr>
      </w:pPr>
    </w:p>
    <w:p w:rsidR="00ED4D7E" w:rsidRPr="00356D47" w:rsidRDefault="00ED4D7E" w:rsidP="00ED4D7E">
      <w:pPr>
        <w:rPr>
          <w:rFonts w:cs="Arial"/>
          <w:b/>
          <w:i/>
          <w:szCs w:val="24"/>
        </w:rPr>
      </w:pPr>
    </w:p>
    <w:p w:rsidR="00ED4D7E" w:rsidRDefault="00ED4D7E" w:rsidP="00ED4D7E">
      <w:pPr>
        <w:rPr>
          <w:rFonts w:cs="Arial"/>
        </w:rPr>
      </w:pPr>
      <w:r w:rsidRPr="00976DDF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 xml:space="preserve">a 44/2016. (IV.26.) NNÖM sz. határozata alapján az „Örökség-Kultúra” Oktatási E-Tudásbázis szerkesztőségével megbízási szerződést kötött </w:t>
      </w:r>
      <w:proofErr w:type="spellStart"/>
      <w:r>
        <w:rPr>
          <w:rFonts w:cs="Arial"/>
        </w:rPr>
        <w:t>Seidel</w:t>
      </w:r>
      <w:proofErr w:type="spellEnd"/>
      <w:r>
        <w:rPr>
          <w:rFonts w:cs="Arial"/>
        </w:rPr>
        <w:t xml:space="preserve"> Ignác: A </w:t>
      </w:r>
      <w:proofErr w:type="spellStart"/>
      <w:r>
        <w:rPr>
          <w:rFonts w:cs="Arial"/>
        </w:rPr>
        <w:t>csókakő</w:t>
      </w:r>
      <w:proofErr w:type="spellEnd"/>
      <w:r>
        <w:rPr>
          <w:rFonts w:cs="Arial"/>
        </w:rPr>
        <w:t>-móri uradalom történéseinek és eseményeinek időrendi elbeszélése című kiadvány informatikai átszerkesztésre, infokommunikációs technológiai alapú megjelenítésre, ezáltal egyidejűleg oktatási segédanyaggá tételére a Sulinet közoktatási portál közbeiktatásával (online), valamint az iskolák és könyvtárak offline állományába.</w:t>
      </w:r>
    </w:p>
    <w:p w:rsidR="00ED4D7E" w:rsidRDefault="00ED4D7E" w:rsidP="00ED4D7E">
      <w:pPr>
        <w:rPr>
          <w:rFonts w:cs="Arial"/>
        </w:rPr>
      </w:pPr>
      <w:r>
        <w:rPr>
          <w:rFonts w:cs="Arial"/>
        </w:rPr>
        <w:t xml:space="preserve">A Képviselő-testület ezzel a lépéssel akar hozzájárulni ahhoz, hogy a többségi társadalom elfogadja és értékként </w:t>
      </w:r>
      <w:proofErr w:type="spellStart"/>
      <w:r>
        <w:rPr>
          <w:rFonts w:cs="Arial"/>
        </w:rPr>
        <w:t>tekintsen</w:t>
      </w:r>
      <w:proofErr w:type="spellEnd"/>
      <w:r>
        <w:rPr>
          <w:rFonts w:cs="Arial"/>
        </w:rPr>
        <w:t xml:space="preserve"> a magyarországi német közösségek kultúrájára. A szerződés szerinti feladatot megvalósultnak ismeri el.</w:t>
      </w:r>
    </w:p>
    <w:p w:rsidR="00ED4D7E" w:rsidRDefault="00ED4D7E" w:rsidP="00ED4D7E">
      <w:pPr>
        <w:rPr>
          <w:rFonts w:cs="Arial"/>
        </w:rPr>
      </w:pPr>
    </w:p>
    <w:p w:rsidR="00ED4D7E" w:rsidRDefault="00ED4D7E" w:rsidP="00ED4D7E">
      <w:pPr>
        <w:rPr>
          <w:rStyle w:val="Hiperhivatkozs"/>
        </w:rPr>
      </w:pPr>
      <w:r>
        <w:rPr>
          <w:rFonts w:cs="Arial"/>
        </w:rPr>
        <w:t>A tartalmat a következő címen lehet elérni:</w:t>
      </w:r>
      <w:r>
        <w:rPr>
          <w:rFonts w:cs="Arial"/>
        </w:rPr>
        <w:br/>
      </w:r>
      <w:hyperlink r:id="rId5" w:history="1">
        <w:r w:rsidRPr="000A3BA6">
          <w:rPr>
            <w:rStyle w:val="Hiperhivatkozs"/>
          </w:rPr>
          <w:t>www.sulinet.hu/oroksegtar/data/magyarorszagi_nemetek.php</w:t>
        </w:r>
      </w:hyperlink>
    </w:p>
    <w:p w:rsidR="00ED4D7E" w:rsidRDefault="00ED4D7E" w:rsidP="00ED4D7E"/>
    <w:p w:rsidR="00ED4D7E" w:rsidRDefault="00ED4D7E" w:rsidP="00ED4D7E">
      <w:pPr>
        <w:rPr>
          <w:rFonts w:cs="Arial"/>
        </w:rPr>
      </w:pPr>
      <w:r w:rsidRPr="00DA0F6D">
        <w:rPr>
          <w:rFonts w:cs="Arial"/>
        </w:rPr>
        <w:t>Az igazolt teljesítést követően az önkormányzat részéről megtörtént a szerkesztőség által kiállított bruttó 150.000,- Ft értékű számla kifizetése.</w:t>
      </w:r>
    </w:p>
    <w:p w:rsidR="00ED4D7E" w:rsidRDefault="00ED4D7E" w:rsidP="00ED4D7E">
      <w:pPr>
        <w:rPr>
          <w:rFonts w:cs="Arial"/>
        </w:rPr>
      </w:pPr>
    </w:p>
    <w:p w:rsidR="00ED4D7E" w:rsidRDefault="00ED4D7E" w:rsidP="00ED4D7E">
      <w:pPr>
        <w:rPr>
          <w:rFonts w:cs="Arial"/>
        </w:rPr>
      </w:pPr>
      <w:r>
        <w:rPr>
          <w:rFonts w:cs="Arial"/>
        </w:rPr>
        <w:t xml:space="preserve">A Képviselő-testület felhatalmazza az elnököt, hogy a hozzáférési címet eljuttassa a móri oktatási intézményekhez, nemzetiségi civil szervezeteknek, a városi könyvtárnak, valamint tegye közzé a honlapon és a városi televízió </w:t>
      </w:r>
      <w:proofErr w:type="spellStart"/>
      <w:r>
        <w:rPr>
          <w:rFonts w:cs="Arial"/>
        </w:rPr>
        <w:t>képújságában</w:t>
      </w:r>
      <w:proofErr w:type="spellEnd"/>
      <w:r>
        <w:rPr>
          <w:rFonts w:cs="Arial"/>
        </w:rPr>
        <w:t>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780944">
        <w:rPr>
          <w:rFonts w:cs="Arial"/>
        </w:rPr>
        <w:t>október</w:t>
      </w:r>
      <w:r w:rsidR="00CC49F9">
        <w:rPr>
          <w:rFonts w:cs="Arial"/>
        </w:rPr>
        <w:t xml:space="preserve"> 27.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7778"/>
    <w:rsid w:val="00120062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69E2"/>
    <w:rsid w:val="00BC55A6"/>
    <w:rsid w:val="00BD345A"/>
    <w:rsid w:val="00BE15A4"/>
    <w:rsid w:val="00BE3533"/>
    <w:rsid w:val="00BF3973"/>
    <w:rsid w:val="00BF7474"/>
    <w:rsid w:val="00C00FD1"/>
    <w:rsid w:val="00C07729"/>
    <w:rsid w:val="00C21208"/>
    <w:rsid w:val="00C25720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3B0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linet.hu/oroksegtar/data/magyarorszagi_nemetek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2016-10-28T08:56:00Z</dcterms:created>
  <dcterms:modified xsi:type="dcterms:W3CDTF">2016-10-28T08:56:00Z</dcterms:modified>
</cp:coreProperties>
</file>