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E3" w:rsidRPr="00356D47" w:rsidRDefault="008C4FE3" w:rsidP="008C4FE3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8C4FE3" w:rsidRPr="00356D47" w:rsidRDefault="008C4FE3" w:rsidP="008C4FE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34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29</w:t>
      </w:r>
      <w:r w:rsidRPr="00356D47">
        <w:rPr>
          <w:rFonts w:cs="Arial"/>
          <w:b/>
          <w:szCs w:val="24"/>
        </w:rPr>
        <w:t>.) NNÖM sz. határozata</w:t>
      </w:r>
    </w:p>
    <w:p w:rsidR="008C4FE3" w:rsidRPr="00356D47" w:rsidRDefault="008C4FE3" w:rsidP="008C4FE3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 xml:space="preserve">a Mór </w:t>
      </w:r>
      <w:proofErr w:type="spellStart"/>
      <w:r>
        <w:rPr>
          <w:b/>
          <w:szCs w:val="24"/>
          <w:u w:val="single"/>
        </w:rPr>
        <w:t>Mikrokörzeti</w:t>
      </w:r>
      <w:proofErr w:type="spellEnd"/>
      <w:r>
        <w:rPr>
          <w:b/>
          <w:szCs w:val="24"/>
          <w:u w:val="single"/>
        </w:rPr>
        <w:t xml:space="preserve"> Szociális Intézményi Társulás szociális szolgáltatástervezési </w:t>
      </w:r>
      <w:proofErr w:type="gramStart"/>
      <w:r>
        <w:rPr>
          <w:b/>
          <w:szCs w:val="24"/>
          <w:u w:val="single"/>
        </w:rPr>
        <w:t>koncepció</w:t>
      </w:r>
      <w:proofErr w:type="gramEnd"/>
      <w:r>
        <w:rPr>
          <w:b/>
          <w:szCs w:val="24"/>
          <w:u w:val="single"/>
        </w:rPr>
        <w:t xml:space="preserve"> felülvizsgálata tárgyában</w:t>
      </w:r>
    </w:p>
    <w:p w:rsidR="008C4FE3" w:rsidRPr="00356D47" w:rsidRDefault="008C4FE3" w:rsidP="008C4FE3">
      <w:pPr>
        <w:jc w:val="center"/>
        <w:rPr>
          <w:rFonts w:cs="Arial"/>
          <w:b/>
          <w:i/>
          <w:szCs w:val="24"/>
        </w:rPr>
      </w:pPr>
    </w:p>
    <w:p w:rsidR="008C4FE3" w:rsidRDefault="008C4FE3" w:rsidP="008C4FE3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 xml:space="preserve">a felülvizsgált és annak megfelelően </w:t>
      </w:r>
      <w:proofErr w:type="gramStart"/>
      <w:r>
        <w:rPr>
          <w:rFonts w:cs="Arial"/>
        </w:rPr>
        <w:t>aktualizált</w:t>
      </w:r>
      <w:proofErr w:type="gramEnd"/>
      <w:r>
        <w:rPr>
          <w:rFonts w:cs="Arial"/>
        </w:rPr>
        <w:t xml:space="preserve"> szociális szolgáltatástervezési koncepciót megtárgyalta és a Mór </w:t>
      </w:r>
      <w:proofErr w:type="spellStart"/>
      <w:r>
        <w:rPr>
          <w:rFonts w:cs="Arial"/>
        </w:rPr>
        <w:t>Mikrokörzeti</w:t>
      </w:r>
      <w:proofErr w:type="spellEnd"/>
      <w:r>
        <w:rPr>
          <w:rFonts w:cs="Arial"/>
        </w:rPr>
        <w:t xml:space="preserve"> Szociális Intézményi Társulás Társulási Tanácsának elfogadásra javasolja.</w:t>
      </w:r>
    </w:p>
    <w:p w:rsidR="003D622D" w:rsidRDefault="003D622D" w:rsidP="00BC55A6">
      <w:pPr>
        <w:rPr>
          <w:rFonts w:cs="Arial"/>
        </w:rPr>
      </w:pPr>
      <w:bookmarkStart w:id="0" w:name="_GoBack"/>
      <w:bookmarkEnd w:id="0"/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5079CA">
        <w:rPr>
          <w:rFonts w:cs="Arial"/>
        </w:rPr>
        <w:t>március 29.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41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2016-04-07T11:07:00Z</dcterms:created>
  <dcterms:modified xsi:type="dcterms:W3CDTF">2016-04-07T11:07:00Z</dcterms:modified>
</cp:coreProperties>
</file>