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1008" w14:textId="77777777" w:rsidR="00CE1345" w:rsidRPr="00CE1345" w:rsidRDefault="00CE1345" w:rsidP="00CE1345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CE134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(5 tagjának jelenlétében) – a döntéshozatalhoz előírt szavazatszámnak megfelelően – 5 igen (18249 fő lakosságszámot képviselve), 0 nem és 0 tartózkodás mellett az alábbi határozatot hozta:</w:t>
      </w:r>
    </w:p>
    <w:p w14:paraId="43D2E73D" w14:textId="77777777" w:rsidR="00CE1345" w:rsidRPr="00CE1345" w:rsidRDefault="00CE1345" w:rsidP="00CE134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CFDD66C" w14:textId="77777777" w:rsidR="00CE1345" w:rsidRPr="00CE1345" w:rsidRDefault="00CE1345" w:rsidP="00CE134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11796C0" w14:textId="77777777" w:rsidR="00CE1345" w:rsidRPr="00CE1345" w:rsidRDefault="00CE1345" w:rsidP="00CE134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CE134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00FEE8FE" w14:textId="77777777" w:rsidR="00CE1345" w:rsidRPr="00CE1345" w:rsidRDefault="00CE1345" w:rsidP="00CE134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CE134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4E3D1651" w14:textId="77777777" w:rsidR="00CE1345" w:rsidRPr="00CE1345" w:rsidRDefault="00CE1345" w:rsidP="00CE134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CE134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1/2025. (I.30.) határozata</w:t>
      </w:r>
    </w:p>
    <w:p w14:paraId="188DEFB0" w14:textId="77777777" w:rsidR="00CE1345" w:rsidRPr="00CE1345" w:rsidRDefault="00CE1345" w:rsidP="00CE134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1830FE65" w14:textId="77777777" w:rsidR="00CE1345" w:rsidRPr="00CE1345" w:rsidRDefault="00CE1345" w:rsidP="00CE134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CE1345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a 2025. január 30-i soros nyilvános ülés napirendje tárgyában</w:t>
      </w:r>
    </w:p>
    <w:p w14:paraId="2A9C18CC" w14:textId="77777777" w:rsidR="00CE1345" w:rsidRPr="00CE1345" w:rsidRDefault="00CE1345" w:rsidP="00CE134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</w:p>
    <w:p w14:paraId="4170151D" w14:textId="77777777" w:rsidR="00CE1345" w:rsidRPr="00CE1345" w:rsidRDefault="00CE1345" w:rsidP="00CE1345">
      <w:pPr>
        <w:numPr>
          <w:ilvl w:val="0"/>
          <w:numId w:val="10"/>
        </w:numPr>
        <w:spacing w:after="0" w:line="240" w:lineRule="auto"/>
        <w:ind w:left="567" w:right="567" w:hanging="428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E1345">
        <w:rPr>
          <w:rFonts w:ascii="Arial" w:eastAsia="Times New Roman" w:hAnsi="Arial" w:cs="Arial"/>
          <w:kern w:val="0"/>
          <w:lang w:eastAsia="hu-HU"/>
          <w14:ligatures w14:val="none"/>
        </w:rPr>
        <w:t>JAVASLAT a Meseház Óvoda-Bölcsőde nyári zárva tartásának elfogadása tárgyában</w:t>
      </w:r>
    </w:p>
    <w:p w14:paraId="03E6CC8F" w14:textId="77777777" w:rsidR="00CE1345" w:rsidRPr="00CE1345" w:rsidRDefault="00CE1345" w:rsidP="00CE1345">
      <w:pPr>
        <w:numPr>
          <w:ilvl w:val="0"/>
          <w:numId w:val="10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E1345">
        <w:rPr>
          <w:rFonts w:ascii="Arial" w:eastAsia="Times New Roman" w:hAnsi="Arial" w:cs="Arial"/>
          <w:kern w:val="0"/>
          <w:lang w:eastAsia="hu-HU"/>
          <w14:ligatures w14:val="none"/>
        </w:rPr>
        <w:t xml:space="preserve">JAVASLAT a </w:t>
      </w:r>
      <w:proofErr w:type="spellStart"/>
      <w:r w:rsidRPr="00CE1345">
        <w:rPr>
          <w:rFonts w:ascii="Arial" w:eastAsia="Times New Roman" w:hAnsi="Arial" w:cs="Arial"/>
          <w:kern w:val="0"/>
          <w:lang w:eastAsia="hu-HU"/>
          <w14:ligatures w14:val="none"/>
        </w:rPr>
        <w:t>cafetéria</w:t>
      </w:r>
      <w:proofErr w:type="spellEnd"/>
      <w:r w:rsidRPr="00CE1345">
        <w:rPr>
          <w:rFonts w:ascii="Arial" w:eastAsia="Times New Roman" w:hAnsi="Arial" w:cs="Arial"/>
          <w:kern w:val="0"/>
          <w:lang w:eastAsia="hu-HU"/>
          <w14:ligatures w14:val="none"/>
        </w:rPr>
        <w:t>-juttatások 2025. évi összegének meghatározása tárgyában</w:t>
      </w:r>
    </w:p>
    <w:p w14:paraId="48424751" w14:textId="77777777" w:rsidR="00CE1345" w:rsidRPr="00CE1345" w:rsidRDefault="00CE1345" w:rsidP="00CE1345">
      <w:pPr>
        <w:numPr>
          <w:ilvl w:val="0"/>
          <w:numId w:val="10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E1345">
        <w:rPr>
          <w:rFonts w:ascii="Arial" w:eastAsia="Times New Roman" w:hAnsi="Arial" w:cs="Arial"/>
          <w:kern w:val="0"/>
          <w:lang w:eastAsia="hu-HU"/>
          <w14:ligatures w14:val="none"/>
        </w:rPr>
        <w:t>JAVASLAT a Családsegítés és gyermekjóléti szolgáltatási feladatok ellátása tárgyában</w:t>
      </w:r>
    </w:p>
    <w:p w14:paraId="31B6BF33" w14:textId="77777777" w:rsidR="00CE1345" w:rsidRPr="00CE1345" w:rsidRDefault="00CE1345" w:rsidP="00CE1345">
      <w:pPr>
        <w:numPr>
          <w:ilvl w:val="0"/>
          <w:numId w:val="10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E1345">
        <w:rPr>
          <w:rFonts w:ascii="Arial" w:eastAsia="Times New Roman" w:hAnsi="Arial" w:cs="Arial"/>
          <w:kern w:val="0"/>
          <w:lang w:eastAsia="hu-HU"/>
          <w14:ligatures w14:val="none"/>
        </w:rPr>
        <w:t>JAVASLAT a Szociális Alapszolgáltatási Központ Szakmai Programjának és Szervezeti és Működési Szabályzatának módosítása tárgyában</w:t>
      </w:r>
    </w:p>
    <w:p w14:paraId="4AD1DA06" w14:textId="77777777" w:rsidR="00CE1345" w:rsidRPr="00CE1345" w:rsidRDefault="00CE1345" w:rsidP="00CE1345">
      <w:pPr>
        <w:numPr>
          <w:ilvl w:val="0"/>
          <w:numId w:val="10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E1345">
        <w:rPr>
          <w:rFonts w:ascii="Arial" w:eastAsia="Times New Roman" w:hAnsi="Arial" w:cs="Arial"/>
          <w:kern w:val="0"/>
          <w:lang w:eastAsia="hu-HU"/>
          <w14:ligatures w14:val="none"/>
        </w:rPr>
        <w:t>Egyebek</w:t>
      </w: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7"/>
  </w:num>
  <w:num w:numId="3" w16cid:durableId="1569462758">
    <w:abstractNumId w:val="9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6"/>
  </w:num>
  <w:num w:numId="10" w16cid:durableId="1005280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B76E2"/>
    <w:rsid w:val="000F4316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680DDD"/>
    <w:rsid w:val="006B6C86"/>
    <w:rsid w:val="006C719E"/>
    <w:rsid w:val="00781353"/>
    <w:rsid w:val="00785F50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3D56"/>
    <w:rsid w:val="00CE1345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2025-02-06T10:02:00Z</dcterms:created>
  <dcterms:modified xsi:type="dcterms:W3CDTF">2025-02-06T10:07:00Z</dcterms:modified>
</cp:coreProperties>
</file>