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A2EE7" w14:textId="77777777" w:rsidR="00745C80" w:rsidRPr="00745C80" w:rsidRDefault="00745C80" w:rsidP="00745C8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Calibri" w:hAnsi="Arial-BoldMT" w:cs="Arial-BoldMT"/>
          <w:b/>
          <w:bCs/>
          <w:sz w:val="24"/>
          <w:szCs w:val="24"/>
        </w:rPr>
      </w:pPr>
      <w:bookmarkStart w:id="0" w:name="_Hlk137541366"/>
      <w:bookmarkStart w:id="1" w:name="_Hlk32215944"/>
      <w:bookmarkStart w:id="2" w:name="_Hlk44919090"/>
      <w:bookmarkStart w:id="3" w:name="_Hlk140480028"/>
      <w:bookmarkStart w:id="4" w:name="_Hlk137472316"/>
      <w:r w:rsidRPr="00745C80">
        <w:rPr>
          <w:rFonts w:ascii="Arial-BoldMT" w:eastAsia="Calibri" w:hAnsi="Arial-BoldMT" w:cs="Arial-BoldMT"/>
          <w:b/>
          <w:bCs/>
          <w:sz w:val="24"/>
          <w:szCs w:val="24"/>
        </w:rPr>
        <w:t>Mór Város</w:t>
      </w:r>
      <w:r w:rsidRPr="00745C80">
        <w:rPr>
          <w:rFonts w:ascii="Arial" w:eastAsia="Calibri" w:hAnsi="Arial" w:cs="Arial"/>
          <w:b/>
          <w:bCs/>
          <w:sz w:val="24"/>
          <w:szCs w:val="24"/>
        </w:rPr>
        <w:t xml:space="preserve">i </w:t>
      </w:r>
      <w:r w:rsidRPr="00745C80">
        <w:rPr>
          <w:rFonts w:ascii="Arial-BoldMT" w:eastAsia="Calibri" w:hAnsi="Arial-BoldMT" w:cs="Arial-BoldMT"/>
          <w:b/>
          <w:bCs/>
          <w:sz w:val="24"/>
          <w:szCs w:val="24"/>
        </w:rPr>
        <w:t>Önkormányzat Képviselő</w:t>
      </w:r>
      <w:r w:rsidRPr="00745C80">
        <w:rPr>
          <w:rFonts w:ascii="Arial" w:eastAsia="Calibri" w:hAnsi="Arial" w:cs="Arial"/>
          <w:b/>
          <w:bCs/>
          <w:sz w:val="24"/>
          <w:szCs w:val="24"/>
        </w:rPr>
        <w:t>-</w:t>
      </w:r>
      <w:r w:rsidRPr="00745C80">
        <w:rPr>
          <w:rFonts w:ascii="Arial-BoldMT" w:eastAsia="Calibri" w:hAnsi="Arial-BoldMT" w:cs="Arial-BoldMT"/>
          <w:b/>
          <w:bCs/>
          <w:sz w:val="24"/>
          <w:szCs w:val="24"/>
        </w:rPr>
        <w:t>testületének</w:t>
      </w:r>
    </w:p>
    <w:p w14:paraId="10663E3F" w14:textId="5A242A8A" w:rsidR="00745C80" w:rsidRPr="00745C80" w:rsidRDefault="00ED3223" w:rsidP="00745C8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Calibri" w:hAnsi="Arial-BoldMT" w:cs="Arial-BoldMT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283</w:t>
      </w:r>
      <w:r w:rsidR="00745C80" w:rsidRPr="00745C80">
        <w:rPr>
          <w:rFonts w:ascii="Arial" w:eastAsia="Calibri" w:hAnsi="Arial" w:cs="Arial"/>
          <w:b/>
          <w:bCs/>
          <w:sz w:val="24"/>
          <w:szCs w:val="24"/>
        </w:rPr>
        <w:t>/2025</w:t>
      </w:r>
      <w:r w:rsidR="00745C80" w:rsidRPr="00745C80">
        <w:rPr>
          <w:rFonts w:ascii="Arial-BoldMT" w:eastAsia="Calibri" w:hAnsi="Arial-BoldMT" w:cs="Arial-BoldMT"/>
          <w:b/>
          <w:bCs/>
          <w:sz w:val="24"/>
          <w:szCs w:val="24"/>
        </w:rPr>
        <w:t>. (IX.24.) határozata</w:t>
      </w:r>
    </w:p>
    <w:p w14:paraId="05FB79DB" w14:textId="77777777" w:rsidR="00DD0223" w:rsidRDefault="00DD0223" w:rsidP="00DD022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FC487FF" w14:textId="308CD0E4" w:rsidR="00DD0223" w:rsidRDefault="00E36AC1" w:rsidP="00DD0223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E36AC1">
        <w:rPr>
          <w:rFonts w:ascii="Arial" w:eastAsia="Calibri" w:hAnsi="Arial" w:cs="Arial"/>
          <w:b/>
          <w:bCs/>
          <w:sz w:val="24"/>
          <w:szCs w:val="24"/>
          <w:u w:val="single"/>
        </w:rPr>
        <w:t>Mór Városi Önkormányzat Ellátó Központja intézményvezetői pályázatának kiírása tárgyában</w:t>
      </w:r>
    </w:p>
    <w:p w14:paraId="1B1144B7" w14:textId="77777777" w:rsidR="00E36AC1" w:rsidRDefault="00E36AC1" w:rsidP="00DD0223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08445D85" w14:textId="77777777" w:rsidR="00E36AC1" w:rsidRPr="00E36AC1" w:rsidRDefault="00E36AC1" w:rsidP="00E36AC1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36AC1">
        <w:rPr>
          <w:rFonts w:ascii="Arial" w:eastAsia="Lucida Sans Unicode" w:hAnsi="Arial" w:cs="Times New Roman"/>
          <w:kern w:val="3"/>
          <w:sz w:val="26"/>
          <w:szCs w:val="26"/>
          <w:lang w:eastAsia="zh-CN" w:bidi="hi-IN"/>
        </w:rPr>
        <w:t xml:space="preserve">1. Mór Városi Önkormányzat Képviselő-testülete </w:t>
      </w:r>
      <w:r w:rsidRPr="00E36AC1">
        <w:rPr>
          <w:rFonts w:ascii="Arial" w:eastAsia="Calibri" w:hAnsi="Arial" w:cs="Arial"/>
          <w:sz w:val="24"/>
          <w:szCs w:val="24"/>
        </w:rPr>
        <w:t>a közalkalmazottak jogállásáról szóló 1992. évi XXXIII. törvény 20/A. és 20/B. §-ai alapján a mellékletben foglalt tartalommal hirdeti meg Mór Városi Önkormányzat Ellátó Központja igazgatói megbízásra szóló pályázatát, és egyben felhatalmazást ad a jegyzőnek a pályázati kiírás személyügyi központ internetes oldalán, valamint a helyben szokásos módon való közzétételére.</w:t>
      </w:r>
    </w:p>
    <w:p w14:paraId="41C45AE8" w14:textId="77777777" w:rsidR="00E36AC1" w:rsidRPr="00E36AC1" w:rsidRDefault="00E36AC1" w:rsidP="00E36AC1">
      <w:pPr>
        <w:rPr>
          <w:rFonts w:ascii="Calibri" w:eastAsia="Calibri" w:hAnsi="Calibri" w:cs="Times New Roman"/>
        </w:rPr>
      </w:pPr>
    </w:p>
    <w:p w14:paraId="24E05AD6" w14:textId="77777777" w:rsidR="00E36AC1" w:rsidRPr="00E36AC1" w:rsidRDefault="00E36AC1" w:rsidP="00E36AC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36AC1">
        <w:rPr>
          <w:rFonts w:ascii="Arial" w:eastAsia="Calibri" w:hAnsi="Arial" w:cs="Arial"/>
          <w:sz w:val="24"/>
          <w:szCs w:val="24"/>
        </w:rPr>
        <w:t>2. A Képviselő-testület az érvényes pályázatot benyújtók meghallgatására és véleményezésére felkéri az alábbi tagokból álló eseti bizottságot:</w:t>
      </w:r>
    </w:p>
    <w:p w14:paraId="4E099470" w14:textId="77777777" w:rsidR="00E36AC1" w:rsidRPr="00E36AC1" w:rsidRDefault="00E36AC1" w:rsidP="00E36AC1">
      <w:pPr>
        <w:spacing w:after="0" w:line="240" w:lineRule="auto"/>
        <w:ind w:left="709"/>
        <w:rPr>
          <w:rFonts w:ascii="Arial" w:eastAsia="Calibri" w:hAnsi="Arial" w:cs="Arial"/>
          <w:sz w:val="24"/>
          <w:szCs w:val="24"/>
        </w:rPr>
      </w:pPr>
      <w:r w:rsidRPr="00E36AC1">
        <w:rPr>
          <w:rFonts w:ascii="Arial" w:eastAsia="Calibri" w:hAnsi="Arial" w:cs="Arial"/>
          <w:sz w:val="24"/>
          <w:szCs w:val="24"/>
        </w:rPr>
        <w:t>- Gintner András, Szociális és Egészségügyi Bizottság elnöke, az eseti bizottság elnöke</w:t>
      </w:r>
    </w:p>
    <w:p w14:paraId="60907E94" w14:textId="77777777" w:rsidR="00E36AC1" w:rsidRPr="00E36AC1" w:rsidRDefault="00E36AC1" w:rsidP="00E36AC1">
      <w:pPr>
        <w:spacing w:after="0" w:line="240" w:lineRule="auto"/>
        <w:ind w:left="709"/>
        <w:rPr>
          <w:rFonts w:ascii="Arial" w:eastAsia="Calibri" w:hAnsi="Arial" w:cs="Arial"/>
          <w:sz w:val="24"/>
          <w:szCs w:val="24"/>
        </w:rPr>
      </w:pPr>
      <w:r w:rsidRPr="00E36AC1">
        <w:rPr>
          <w:rFonts w:ascii="Arial" w:eastAsia="Calibri" w:hAnsi="Arial" w:cs="Arial"/>
          <w:sz w:val="24"/>
          <w:szCs w:val="24"/>
        </w:rPr>
        <w:t>- Csákvári Ilona, Oktatási, Kulturális és Sport Bizottság elnöke,</w:t>
      </w:r>
    </w:p>
    <w:p w14:paraId="2254D134" w14:textId="77777777" w:rsidR="00E36AC1" w:rsidRPr="00E36AC1" w:rsidRDefault="00E36AC1" w:rsidP="00E36AC1">
      <w:pPr>
        <w:spacing w:after="0" w:line="240" w:lineRule="auto"/>
        <w:ind w:left="709"/>
        <w:rPr>
          <w:rFonts w:ascii="Arial" w:eastAsia="Calibri" w:hAnsi="Arial" w:cs="Arial"/>
          <w:sz w:val="24"/>
          <w:szCs w:val="24"/>
        </w:rPr>
      </w:pPr>
      <w:r w:rsidRPr="00E36AC1">
        <w:rPr>
          <w:rFonts w:ascii="Arial" w:eastAsia="Calibri" w:hAnsi="Arial" w:cs="Arial"/>
          <w:sz w:val="24"/>
          <w:szCs w:val="24"/>
        </w:rPr>
        <w:t>- Bogyó Viktor, Pénzügyi Bizottság elnöke.</w:t>
      </w:r>
    </w:p>
    <w:p w14:paraId="2AEA7EC6" w14:textId="77777777" w:rsidR="00E36AC1" w:rsidRPr="00E36AC1" w:rsidRDefault="00E36AC1" w:rsidP="00E36AC1">
      <w:pPr>
        <w:spacing w:after="0" w:line="240" w:lineRule="auto"/>
        <w:ind w:left="709"/>
        <w:rPr>
          <w:rFonts w:ascii="Arial" w:eastAsia="Calibri" w:hAnsi="Arial" w:cs="Arial"/>
          <w:sz w:val="24"/>
          <w:szCs w:val="24"/>
        </w:rPr>
      </w:pPr>
    </w:p>
    <w:p w14:paraId="010E4554" w14:textId="77777777" w:rsidR="00E36AC1" w:rsidRPr="00E36AC1" w:rsidRDefault="00E36AC1" w:rsidP="00E36A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Times New Roman"/>
          <w:kern w:val="3"/>
          <w:sz w:val="26"/>
          <w:szCs w:val="26"/>
          <w:lang w:eastAsia="zh-CN" w:bidi="hi-IN"/>
        </w:rPr>
      </w:pPr>
    </w:p>
    <w:p w14:paraId="1B86615D" w14:textId="77777777" w:rsidR="00E36AC1" w:rsidRPr="00E36AC1" w:rsidRDefault="00E36AC1" w:rsidP="00E36A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Times New Roman"/>
          <w:kern w:val="3"/>
          <w:sz w:val="26"/>
          <w:szCs w:val="26"/>
          <w:lang w:eastAsia="zh-CN" w:bidi="hi-IN"/>
        </w:rPr>
      </w:pPr>
    </w:p>
    <w:p w14:paraId="0D51E8F5" w14:textId="77777777" w:rsidR="00E36AC1" w:rsidRPr="00E36AC1" w:rsidRDefault="00E36AC1" w:rsidP="00E36A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Times New Roman"/>
          <w:kern w:val="3"/>
          <w:sz w:val="26"/>
          <w:szCs w:val="26"/>
          <w:lang w:eastAsia="zh-CN" w:bidi="hi-IN"/>
        </w:rPr>
      </w:pPr>
    </w:p>
    <w:p w14:paraId="1A62B884" w14:textId="77777777" w:rsidR="00E36AC1" w:rsidRPr="00E36AC1" w:rsidRDefault="00E36AC1" w:rsidP="00E36AC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36AC1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E36AC1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Határidő"/>
          <w:tag w:val="Határidő"/>
          <w:id w:val="-1975356147"/>
          <w:placeholder>
            <w:docPart w:val="C7500156CFEB4A77BD17848F9AFF57FE"/>
          </w:placeholder>
          <w:date w:fullDate="2025-09-29T00:00:00Z">
            <w:dateFormat w:val="yyyy.MM.dd."/>
            <w:lid w:val="hu-HU"/>
            <w:storeMappedDataAs w:val="dateTime"/>
            <w:calendar w:val="gregorian"/>
          </w:date>
        </w:sdtPr>
        <w:sdtEndPr/>
        <w:sdtContent>
          <w:r w:rsidRPr="00E36AC1">
            <w:rPr>
              <w:rFonts w:ascii="Arial" w:eastAsia="Calibri" w:hAnsi="Arial" w:cs="Arial"/>
              <w:sz w:val="24"/>
              <w:szCs w:val="24"/>
            </w:rPr>
            <w:t>2025.09.29.</w:t>
          </w:r>
        </w:sdtContent>
      </w:sdt>
    </w:p>
    <w:p w14:paraId="584D4FF2" w14:textId="77777777" w:rsidR="00E36AC1" w:rsidRPr="00E36AC1" w:rsidRDefault="00E36AC1" w:rsidP="00E36AC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36AC1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E36AC1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Felelős"/>
          <w:tag w:val="Felelős"/>
          <w:id w:val="1332034328"/>
          <w:placeholder>
            <w:docPart w:val="264C6176BC2B4AF9B6BA392A9CF8D40E"/>
          </w:placeholder>
          <w:dropDownList>
            <w:listItem w:value="Jelöljön ki egy elemet."/>
            <w:listItem w:displayText="polgármester" w:value="polgármester"/>
            <w:listItem w:displayText="jegyző" w:value="jegyző"/>
            <w:listItem w:displayText="intézményvezető" w:value="intézményvezető"/>
            <w:listItem w:displayText="ügyvezető" w:value="ügyvezető"/>
          </w:dropDownList>
        </w:sdtPr>
        <w:sdtEndPr/>
        <w:sdtContent>
          <w:r w:rsidRPr="00E36AC1">
            <w:rPr>
              <w:rFonts w:ascii="Arial" w:eastAsia="Calibri" w:hAnsi="Arial" w:cs="Arial"/>
              <w:sz w:val="24"/>
              <w:szCs w:val="24"/>
            </w:rPr>
            <w:t>jegyző</w:t>
          </w:r>
        </w:sdtContent>
      </w:sdt>
      <w:r w:rsidRPr="00E36AC1">
        <w:rPr>
          <w:rFonts w:ascii="Arial" w:eastAsia="Calibri" w:hAnsi="Arial" w:cs="Arial"/>
          <w:sz w:val="24"/>
          <w:szCs w:val="24"/>
        </w:rPr>
        <w:t>(</w:t>
      </w:r>
      <w:sdt>
        <w:sdtPr>
          <w:rPr>
            <w:rFonts w:ascii="Arial" w:eastAsia="Calibri" w:hAnsi="Arial" w:cs="Arial"/>
            <w:sz w:val="24"/>
            <w:szCs w:val="24"/>
          </w:rPr>
          <w:alias w:val="Iroda"/>
          <w:tag w:val="Iroda"/>
          <w:id w:val="1471932710"/>
          <w:placeholder>
            <w:docPart w:val="264C6176BC2B4AF9B6BA392A9CF8D40E"/>
          </w:placeholder>
          <w:dropDownList>
            <w:listItem w:value="Jelöljön ki egy elemet."/>
            <w:listItem w:displayText="Költségvetési és Adóügyi Iroda" w:value="Költségvetési és Adóügyi Iroda"/>
            <w:listItem w:displayText="Közigazgatási és Szociális Iroda" w:value="Közigazgatási és Szociális Iroda"/>
            <w:listItem w:displayText="Városfejlesztési és -üzemeltetési Iroda" w:value="Városfejlesztési és -üzemeltetési Iroda"/>
            <w:listItem w:displayText="Önkormányzati Iroda" w:value="Önkormányzati Iroda"/>
            <w:listItem w:displayText="Humánügyi Iroda" w:value="Humánügyi Iroda"/>
            <w:listItem w:displayText="Projekt Iroda" w:value="Projekt Iroda"/>
          </w:dropDownList>
        </w:sdtPr>
        <w:sdtEndPr/>
        <w:sdtContent>
          <w:r w:rsidRPr="00E36AC1">
            <w:rPr>
              <w:rFonts w:ascii="Arial" w:eastAsia="Calibri" w:hAnsi="Arial" w:cs="Arial"/>
              <w:sz w:val="24"/>
              <w:szCs w:val="24"/>
            </w:rPr>
            <w:t>Humánügyi Iroda</w:t>
          </w:r>
        </w:sdtContent>
      </w:sdt>
      <w:r w:rsidRPr="00E36AC1">
        <w:rPr>
          <w:rFonts w:ascii="Arial" w:eastAsia="Calibri" w:hAnsi="Arial" w:cs="Arial"/>
          <w:sz w:val="24"/>
          <w:szCs w:val="24"/>
        </w:rPr>
        <w:t>)</w:t>
      </w:r>
    </w:p>
    <w:p w14:paraId="2900CAA6" w14:textId="77777777" w:rsidR="00E36AC1" w:rsidRPr="00E36AC1" w:rsidRDefault="00E36AC1" w:rsidP="00E36AC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00B69" w14:textId="77777777" w:rsidR="00E36AC1" w:rsidRPr="00E36AC1" w:rsidRDefault="00E36AC1" w:rsidP="00E36AC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F733159" w14:textId="77777777" w:rsidR="00DD0223" w:rsidRPr="00DD0223" w:rsidRDefault="00DD0223" w:rsidP="00DD0223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5D3AB033" w14:textId="77777777" w:rsidR="00DD0223" w:rsidRPr="00DD0223" w:rsidRDefault="00DD0223" w:rsidP="00DD022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21802E7" w14:textId="77777777" w:rsidR="0009291F" w:rsidRPr="0009291F" w:rsidRDefault="0009291F" w:rsidP="000929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ABA0B68" w14:textId="77777777" w:rsidR="00047DB6" w:rsidRDefault="00047DB6" w:rsidP="00486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73254356" w14:textId="77777777" w:rsidR="00E17B17" w:rsidRDefault="00E17B17" w:rsidP="00486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bookmarkEnd w:id="0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DB292F" w14:textId="77777777" w:rsidR="00BA553C" w:rsidRPr="00314048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C7B6F5" w14:textId="77777777" w:rsidR="00BA553C" w:rsidRPr="008C4B54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bookmarkEnd w:id="1"/>
    <w:bookmarkEnd w:id="2"/>
    <w:bookmarkEnd w:id="3"/>
    <w:bookmarkEnd w:id="4"/>
    <w:sectPr w:rsidR="00BA553C" w:rsidRPr="008C4B54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5909C" w14:textId="77777777" w:rsidR="00FE0F9B" w:rsidRDefault="00FE0F9B">
      <w:pPr>
        <w:spacing w:after="0" w:line="240" w:lineRule="auto"/>
      </w:pPr>
      <w:r>
        <w:separator/>
      </w:r>
    </w:p>
  </w:endnote>
  <w:endnote w:type="continuationSeparator" w:id="0">
    <w:p w14:paraId="76084770" w14:textId="77777777" w:rsidR="00FE0F9B" w:rsidRDefault="00FE0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85E8" w14:textId="77777777" w:rsidR="00FE0F9B" w:rsidRDefault="00FE0F9B">
      <w:pPr>
        <w:spacing w:after="0" w:line="240" w:lineRule="auto"/>
      </w:pPr>
      <w:r>
        <w:separator/>
      </w:r>
    </w:p>
  </w:footnote>
  <w:footnote w:type="continuationSeparator" w:id="0">
    <w:p w14:paraId="5CE8533E" w14:textId="77777777" w:rsidR="00FE0F9B" w:rsidRDefault="00FE0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C1334"/>
    <w:multiLevelType w:val="hybridMultilevel"/>
    <w:tmpl w:val="161EF4A8"/>
    <w:lvl w:ilvl="0" w:tplc="040E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97E05"/>
    <w:multiLevelType w:val="hybridMultilevel"/>
    <w:tmpl w:val="871A7CB6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18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2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17442">
    <w:abstractNumId w:val="19"/>
  </w:num>
  <w:num w:numId="2" w16cid:durableId="932590407">
    <w:abstractNumId w:val="23"/>
  </w:num>
  <w:num w:numId="3" w16cid:durableId="1469779523">
    <w:abstractNumId w:val="6"/>
  </w:num>
  <w:num w:numId="4" w16cid:durableId="1727148376">
    <w:abstractNumId w:val="11"/>
  </w:num>
  <w:num w:numId="5" w16cid:durableId="989790583">
    <w:abstractNumId w:val="24"/>
  </w:num>
  <w:num w:numId="6" w16cid:durableId="1119686896">
    <w:abstractNumId w:val="20"/>
  </w:num>
  <w:num w:numId="7" w16cid:durableId="1425150617">
    <w:abstractNumId w:val="8"/>
  </w:num>
  <w:num w:numId="8" w16cid:durableId="1898279024">
    <w:abstractNumId w:val="2"/>
  </w:num>
  <w:num w:numId="9" w16cid:durableId="1036734201">
    <w:abstractNumId w:val="15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2"/>
  </w:num>
  <w:num w:numId="13" w16cid:durableId="2099206043">
    <w:abstractNumId w:val="12"/>
  </w:num>
  <w:num w:numId="14" w16cid:durableId="491682190">
    <w:abstractNumId w:val="17"/>
  </w:num>
  <w:num w:numId="15" w16cid:durableId="673803049">
    <w:abstractNumId w:val="10"/>
  </w:num>
  <w:num w:numId="16" w16cid:durableId="513498263">
    <w:abstractNumId w:val="18"/>
  </w:num>
  <w:num w:numId="17" w16cid:durableId="47002444">
    <w:abstractNumId w:val="16"/>
  </w:num>
  <w:num w:numId="18" w16cid:durableId="256643119">
    <w:abstractNumId w:val="5"/>
  </w:num>
  <w:num w:numId="19" w16cid:durableId="1123843471">
    <w:abstractNumId w:val="14"/>
  </w:num>
  <w:num w:numId="20" w16cid:durableId="1431924399">
    <w:abstractNumId w:val="7"/>
  </w:num>
  <w:num w:numId="21" w16cid:durableId="2127698981">
    <w:abstractNumId w:val="21"/>
  </w:num>
  <w:num w:numId="22" w16cid:durableId="105778764">
    <w:abstractNumId w:val="1"/>
  </w:num>
  <w:num w:numId="23" w16cid:durableId="462769744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99813003">
    <w:abstractNumId w:val="4"/>
  </w:num>
  <w:num w:numId="25" w16cid:durableId="11914576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715E"/>
    <w:rsid w:val="00036E62"/>
    <w:rsid w:val="00046639"/>
    <w:rsid w:val="00047DB6"/>
    <w:rsid w:val="0009291F"/>
    <w:rsid w:val="000A17AB"/>
    <w:rsid w:val="00111375"/>
    <w:rsid w:val="0015074C"/>
    <w:rsid w:val="00157B94"/>
    <w:rsid w:val="00164D9F"/>
    <w:rsid w:val="001A5445"/>
    <w:rsid w:val="001D17F6"/>
    <w:rsid w:val="00204823"/>
    <w:rsid w:val="00233475"/>
    <w:rsid w:val="00237270"/>
    <w:rsid w:val="00243B69"/>
    <w:rsid w:val="00261FD7"/>
    <w:rsid w:val="00275889"/>
    <w:rsid w:val="002F505B"/>
    <w:rsid w:val="0038264F"/>
    <w:rsid w:val="003D14E2"/>
    <w:rsid w:val="003E2631"/>
    <w:rsid w:val="004013DD"/>
    <w:rsid w:val="004024E9"/>
    <w:rsid w:val="00412945"/>
    <w:rsid w:val="00412A33"/>
    <w:rsid w:val="0041686E"/>
    <w:rsid w:val="00454023"/>
    <w:rsid w:val="00472B4A"/>
    <w:rsid w:val="00474A43"/>
    <w:rsid w:val="00475D87"/>
    <w:rsid w:val="00483209"/>
    <w:rsid w:val="0048675E"/>
    <w:rsid w:val="00491C0D"/>
    <w:rsid w:val="004B29DE"/>
    <w:rsid w:val="004C17AA"/>
    <w:rsid w:val="00520342"/>
    <w:rsid w:val="005315C9"/>
    <w:rsid w:val="00591942"/>
    <w:rsid w:val="005B6B0C"/>
    <w:rsid w:val="005C397F"/>
    <w:rsid w:val="005D0898"/>
    <w:rsid w:val="005D1739"/>
    <w:rsid w:val="005F4C4B"/>
    <w:rsid w:val="00630854"/>
    <w:rsid w:val="00630F06"/>
    <w:rsid w:val="006350AC"/>
    <w:rsid w:val="00645E1A"/>
    <w:rsid w:val="006608CA"/>
    <w:rsid w:val="006671AD"/>
    <w:rsid w:val="0066739F"/>
    <w:rsid w:val="006B31CA"/>
    <w:rsid w:val="006C056E"/>
    <w:rsid w:val="006C44F5"/>
    <w:rsid w:val="006E4A45"/>
    <w:rsid w:val="00707CFE"/>
    <w:rsid w:val="00713526"/>
    <w:rsid w:val="00743855"/>
    <w:rsid w:val="00745C80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86815"/>
    <w:rsid w:val="0089191B"/>
    <w:rsid w:val="00892A3F"/>
    <w:rsid w:val="008B7A6F"/>
    <w:rsid w:val="009020B9"/>
    <w:rsid w:val="0090505C"/>
    <w:rsid w:val="00921D26"/>
    <w:rsid w:val="009A64F7"/>
    <w:rsid w:val="009B7E7E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5BFC"/>
    <w:rsid w:val="00B4128A"/>
    <w:rsid w:val="00B56545"/>
    <w:rsid w:val="00B75B8F"/>
    <w:rsid w:val="00B8346B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94BB0"/>
    <w:rsid w:val="00CA5B59"/>
    <w:rsid w:val="00CC3D56"/>
    <w:rsid w:val="00D26471"/>
    <w:rsid w:val="00D54ACE"/>
    <w:rsid w:val="00D649B6"/>
    <w:rsid w:val="00D93203"/>
    <w:rsid w:val="00DD0223"/>
    <w:rsid w:val="00DF412D"/>
    <w:rsid w:val="00E032C8"/>
    <w:rsid w:val="00E17B17"/>
    <w:rsid w:val="00E23DE7"/>
    <w:rsid w:val="00E33475"/>
    <w:rsid w:val="00E36AC1"/>
    <w:rsid w:val="00E437A3"/>
    <w:rsid w:val="00E4642C"/>
    <w:rsid w:val="00E60FB1"/>
    <w:rsid w:val="00E80520"/>
    <w:rsid w:val="00E86A9C"/>
    <w:rsid w:val="00ED3223"/>
    <w:rsid w:val="00EE4791"/>
    <w:rsid w:val="00EE7126"/>
    <w:rsid w:val="00F05D33"/>
    <w:rsid w:val="00F3397C"/>
    <w:rsid w:val="00F35B09"/>
    <w:rsid w:val="00F57DF1"/>
    <w:rsid w:val="00F64919"/>
    <w:rsid w:val="00F70482"/>
    <w:rsid w:val="00F75E02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500156CFEB4A77BD17848F9AFF57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78A4D44-12B4-443B-89AF-A6BFFBE04E7D}"/>
      </w:docPartPr>
      <w:docPartBody>
        <w:p w:rsidR="009D7E99" w:rsidRDefault="009D7E99" w:rsidP="009D7E99">
          <w:pPr>
            <w:pStyle w:val="C7500156CFEB4A77BD17848F9AFF57FE"/>
          </w:pPr>
          <w:r w:rsidRPr="007B5706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264C6176BC2B4AF9B6BA392A9CF8D40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9276DD7-4F66-49F6-A5AA-41CABD890B58}"/>
      </w:docPartPr>
      <w:docPartBody>
        <w:p w:rsidR="009D7E99" w:rsidRDefault="009D7E99" w:rsidP="009D7E99">
          <w:pPr>
            <w:pStyle w:val="264C6176BC2B4AF9B6BA392A9CF8D40E"/>
          </w:pPr>
          <w:r w:rsidRPr="007B570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5F"/>
    <w:rsid w:val="006C44F5"/>
    <w:rsid w:val="009D7E99"/>
    <w:rsid w:val="00B03DE6"/>
    <w:rsid w:val="00C0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9D7E99"/>
    <w:rPr>
      <w:color w:val="808080"/>
    </w:rPr>
  </w:style>
  <w:style w:type="paragraph" w:customStyle="1" w:styleId="C7500156CFEB4A77BD17848F9AFF57FE">
    <w:name w:val="C7500156CFEB4A77BD17848F9AFF57FE"/>
    <w:rsid w:val="009D7E99"/>
  </w:style>
  <w:style w:type="paragraph" w:customStyle="1" w:styleId="264C6176BC2B4AF9B6BA392A9CF8D40E">
    <w:name w:val="264C6176BC2B4AF9B6BA392A9CF8D40E"/>
    <w:rsid w:val="009D7E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3</cp:revision>
  <dcterms:created xsi:type="dcterms:W3CDTF">2025-09-24T08:43:00Z</dcterms:created>
  <dcterms:modified xsi:type="dcterms:W3CDTF">2025-09-24T13:25:00Z</dcterms:modified>
</cp:coreProperties>
</file>