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623C" w14:textId="77777777" w:rsidR="00140DFA" w:rsidRPr="00140DFA" w:rsidRDefault="00140DFA" w:rsidP="00140D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40DF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EB03E3C" w14:textId="77777777" w:rsidR="00140DFA" w:rsidRPr="00140DFA" w:rsidRDefault="00140DFA" w:rsidP="00140DF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40DF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228/2025. (VI.25.) </w:t>
      </w:r>
      <w:r w:rsidRPr="00140DF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A50649B" w14:textId="77777777" w:rsidR="00140DFA" w:rsidRPr="00140DFA" w:rsidRDefault="00140DFA" w:rsidP="00140DF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9305BDB" w14:textId="77777777" w:rsidR="00140DFA" w:rsidRPr="00140DFA" w:rsidRDefault="00140DFA" w:rsidP="00140DFA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140DF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163/2025. (IV. 30.) határozat módosítása tárgyában</w:t>
      </w:r>
    </w:p>
    <w:p w14:paraId="7F40E0AF" w14:textId="77777777" w:rsidR="00140DFA" w:rsidRPr="00140DFA" w:rsidRDefault="00140DFA" w:rsidP="00140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F88AA3" w14:textId="77777777" w:rsidR="00140DFA" w:rsidRPr="00140DFA" w:rsidRDefault="00140DFA" w:rsidP="00140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DFA">
        <w:rPr>
          <w:rFonts w:ascii="Arial" w:eastAsia="Calibri" w:hAnsi="Arial" w:cs="Arial"/>
          <w:sz w:val="24"/>
          <w:szCs w:val="24"/>
        </w:rPr>
        <w:t>Mór Városi Önkormányzat Képviselő-testülete a Mór Városi Önkormányzat 2026. évi villamos és földgáz energia beszerzésének előkészítése tárgyában hozott 163/2025. (IV. 30.) határozatát az alábbiak szerint módosítja:</w:t>
      </w:r>
    </w:p>
    <w:p w14:paraId="37EB932A" w14:textId="77777777" w:rsidR="00140DFA" w:rsidRPr="00140DFA" w:rsidRDefault="00140DFA" w:rsidP="00140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DFA">
        <w:rPr>
          <w:rFonts w:ascii="Arial" w:eastAsia="Calibri" w:hAnsi="Arial" w:cs="Arial"/>
          <w:sz w:val="24"/>
          <w:szCs w:val="24"/>
        </w:rPr>
        <w:t>A határozat 2. sz. melléklete helyébe jelen határozat 1. sz. melléklete lép.</w:t>
      </w:r>
    </w:p>
    <w:p w14:paraId="63798726" w14:textId="77777777" w:rsidR="00140DFA" w:rsidRPr="00140DFA" w:rsidRDefault="00140DFA" w:rsidP="00140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DFA">
        <w:rPr>
          <w:rFonts w:ascii="Arial" w:eastAsia="Calibri" w:hAnsi="Arial" w:cs="Arial"/>
          <w:sz w:val="24"/>
          <w:szCs w:val="24"/>
        </w:rPr>
        <w:t>A határozat egyéb rendelkezései változatlanul hatályosak.</w:t>
      </w:r>
    </w:p>
    <w:p w14:paraId="4842B54A" w14:textId="77777777" w:rsidR="00140DFA" w:rsidRPr="00140DFA" w:rsidRDefault="00140DFA" w:rsidP="00140D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68D56A" w14:textId="77777777" w:rsidR="00140DFA" w:rsidRPr="00140DFA" w:rsidRDefault="00140DFA" w:rsidP="00140D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3AB"/>
    <w:multiLevelType w:val="hybridMultilevel"/>
    <w:tmpl w:val="F48C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17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8"/>
  </w:num>
  <w:num w:numId="6" w16cid:durableId="1119686896">
    <w:abstractNumId w:val="15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10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6"/>
  </w:num>
  <w:num w:numId="13" w16cid:durableId="2099206043">
    <w:abstractNumId w:val="9"/>
  </w:num>
  <w:num w:numId="14" w16cid:durableId="491682190">
    <w:abstractNumId w:val="12"/>
  </w:num>
  <w:num w:numId="15" w16cid:durableId="673803049">
    <w:abstractNumId w:val="6"/>
  </w:num>
  <w:num w:numId="16" w16cid:durableId="513498263">
    <w:abstractNumId w:val="13"/>
  </w:num>
  <w:num w:numId="17" w16cid:durableId="47002444">
    <w:abstractNumId w:val="11"/>
  </w:num>
  <w:num w:numId="18" w16cid:durableId="1379278347">
    <w:abstractNumId w:val="8"/>
  </w:num>
  <w:num w:numId="19" w16cid:durableId="172471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14FD8"/>
    <w:rsid w:val="00036E62"/>
    <w:rsid w:val="00046639"/>
    <w:rsid w:val="00054C5A"/>
    <w:rsid w:val="0009297E"/>
    <w:rsid w:val="000A17AB"/>
    <w:rsid w:val="00111375"/>
    <w:rsid w:val="00131F52"/>
    <w:rsid w:val="00140DFA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177C"/>
    <w:rsid w:val="00412A33"/>
    <w:rsid w:val="0041686E"/>
    <w:rsid w:val="00454023"/>
    <w:rsid w:val="00474A43"/>
    <w:rsid w:val="00475D87"/>
    <w:rsid w:val="00483209"/>
    <w:rsid w:val="00487534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F2438"/>
    <w:rsid w:val="00713526"/>
    <w:rsid w:val="00743855"/>
    <w:rsid w:val="0076276D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8F5923"/>
    <w:rsid w:val="009020B9"/>
    <w:rsid w:val="0090505C"/>
    <w:rsid w:val="00921D26"/>
    <w:rsid w:val="00950540"/>
    <w:rsid w:val="0098426A"/>
    <w:rsid w:val="009A64F7"/>
    <w:rsid w:val="009B7E7E"/>
    <w:rsid w:val="009D56BC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BE614C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91A0F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2025-07-09T13:40:00Z</cp:lastPrinted>
  <dcterms:created xsi:type="dcterms:W3CDTF">2025-07-09T13:42:00Z</dcterms:created>
  <dcterms:modified xsi:type="dcterms:W3CDTF">2025-07-09T13:42:00Z</dcterms:modified>
</cp:coreProperties>
</file>