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9D51" w14:textId="4F66E878" w:rsidR="00F25E3E" w:rsidRPr="00F25E3E" w:rsidRDefault="00F25E3E" w:rsidP="00F25E3E">
      <w:pPr>
        <w:spacing w:after="840"/>
        <w:jc w:val="right"/>
        <w:rPr>
          <w:rFonts w:ascii="Arial" w:hAnsi="Arial" w:cs="Arial"/>
          <w:sz w:val="22"/>
          <w:szCs w:val="22"/>
        </w:rPr>
      </w:pPr>
      <w:r w:rsidRPr="00F25E3E">
        <w:rPr>
          <w:rFonts w:ascii="Arial" w:hAnsi="Arial" w:cs="Arial"/>
          <w:sz w:val="22"/>
          <w:szCs w:val="22"/>
        </w:rPr>
        <w:t xml:space="preserve">1. melléklet a </w:t>
      </w:r>
      <w:r w:rsidR="00FC1B52">
        <w:rPr>
          <w:rFonts w:ascii="Arial" w:hAnsi="Arial" w:cs="Arial"/>
          <w:sz w:val="22"/>
          <w:szCs w:val="22"/>
        </w:rPr>
        <w:t>217</w:t>
      </w:r>
      <w:r w:rsidRPr="00F25E3E">
        <w:rPr>
          <w:rFonts w:ascii="Arial" w:hAnsi="Arial" w:cs="Arial"/>
          <w:sz w:val="22"/>
          <w:szCs w:val="22"/>
        </w:rPr>
        <w:t>/2025. (VI.25.) határozathoz</w:t>
      </w:r>
    </w:p>
    <w:p w14:paraId="373B3FCD" w14:textId="4268CCE1" w:rsidR="00913C3F" w:rsidRPr="00041050" w:rsidRDefault="00913C3F" w:rsidP="00B6331A">
      <w:pPr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  <w:r w:rsidR="00837C3E">
        <w:rPr>
          <w:rFonts w:asciiTheme="majorHAnsi" w:hAnsiTheme="majorHAnsi"/>
          <w:sz w:val="22"/>
          <w:szCs w:val="22"/>
        </w:rPr>
        <w:t xml:space="preserve"> 1/</w:t>
      </w:r>
      <w:r w:rsidR="00437E4B">
        <w:rPr>
          <w:rFonts w:asciiTheme="majorHAnsi" w:hAnsiTheme="majorHAnsi"/>
          <w:sz w:val="22"/>
          <w:szCs w:val="22"/>
        </w:rPr>
        <w:t>23</w:t>
      </w:r>
      <w:r w:rsidR="006F5714">
        <w:rPr>
          <w:rFonts w:asciiTheme="majorHAnsi" w:hAnsiTheme="majorHAnsi"/>
          <w:sz w:val="22"/>
          <w:szCs w:val="22"/>
        </w:rPr>
        <w:t>00</w:t>
      </w:r>
      <w:r w:rsidR="003E74DA">
        <w:rPr>
          <w:rFonts w:asciiTheme="majorHAnsi" w:hAnsiTheme="majorHAnsi"/>
          <w:sz w:val="22"/>
          <w:szCs w:val="22"/>
        </w:rPr>
        <w:t>-</w:t>
      </w:r>
      <w:r w:rsidR="00C005F2">
        <w:rPr>
          <w:rFonts w:asciiTheme="majorHAnsi" w:hAnsiTheme="majorHAnsi"/>
          <w:sz w:val="22"/>
          <w:szCs w:val="22"/>
        </w:rPr>
        <w:t>…</w:t>
      </w:r>
      <w:r w:rsidR="003E74DA">
        <w:rPr>
          <w:rFonts w:asciiTheme="majorHAnsi" w:hAnsiTheme="majorHAnsi"/>
          <w:sz w:val="22"/>
          <w:szCs w:val="22"/>
        </w:rPr>
        <w:t>/</w:t>
      </w:r>
      <w:r w:rsidR="00837C3E">
        <w:rPr>
          <w:rFonts w:asciiTheme="majorHAnsi" w:hAnsiTheme="majorHAnsi"/>
          <w:sz w:val="22"/>
          <w:szCs w:val="22"/>
        </w:rPr>
        <w:t>202</w:t>
      </w:r>
      <w:r w:rsidR="006F5714">
        <w:rPr>
          <w:rFonts w:asciiTheme="majorHAnsi" w:hAnsiTheme="majorHAnsi"/>
          <w:sz w:val="22"/>
          <w:szCs w:val="22"/>
        </w:rPr>
        <w:t>5</w:t>
      </w:r>
      <w:r w:rsidR="00837C3E">
        <w:rPr>
          <w:rFonts w:asciiTheme="majorHAnsi" w:hAnsiTheme="majorHAnsi"/>
          <w:sz w:val="22"/>
          <w:szCs w:val="22"/>
        </w:rPr>
        <w:t>.</w:t>
      </w:r>
    </w:p>
    <w:p w14:paraId="770B7130" w14:textId="77777777"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28FEF8C7" w14:textId="621A36BE" w:rsidR="000D01A8" w:rsidRPr="00041050" w:rsidRDefault="000D01A8" w:rsidP="00B6331A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="00837C3E" w:rsidRPr="00837C3E">
        <w:rPr>
          <w:rFonts w:asciiTheme="majorHAnsi" w:hAnsiTheme="majorHAnsi"/>
          <w:b/>
          <w:sz w:val="22"/>
          <w:szCs w:val="22"/>
        </w:rPr>
        <w:t>Lamberg-kastély Művelődési Központ, Könyvtár és Muzeális Kiállítóhely</w:t>
      </w:r>
      <w:r w:rsidRPr="00041050">
        <w:rPr>
          <w:rFonts w:asciiTheme="majorHAnsi" w:hAnsiTheme="majorHAnsi"/>
          <w:b/>
          <w:sz w:val="22"/>
          <w:szCs w:val="22"/>
        </w:rPr>
        <w:t xml:space="preserve"> </w:t>
      </w:r>
      <w:r w:rsidR="00837C3E" w:rsidRPr="00837C3E">
        <w:rPr>
          <w:rFonts w:asciiTheme="majorHAnsi" w:hAnsiTheme="majorHAnsi"/>
          <w:b/>
          <w:sz w:val="22"/>
          <w:szCs w:val="22"/>
        </w:rPr>
        <w:t>Mór Városi Önkormányzat Képviselő-testülete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837C3E" w:rsidRPr="00837C3E">
        <w:rPr>
          <w:rFonts w:asciiTheme="majorHAnsi" w:hAnsiTheme="majorHAnsi"/>
          <w:b/>
          <w:sz w:val="22"/>
          <w:szCs w:val="22"/>
        </w:rPr>
        <w:t>202</w:t>
      </w:r>
      <w:r w:rsidR="006F5714">
        <w:rPr>
          <w:rFonts w:asciiTheme="majorHAnsi" w:hAnsiTheme="majorHAnsi"/>
          <w:b/>
          <w:sz w:val="22"/>
          <w:szCs w:val="22"/>
        </w:rPr>
        <w:t>4</w:t>
      </w:r>
      <w:r w:rsidR="00837C3E" w:rsidRPr="00837C3E">
        <w:rPr>
          <w:rFonts w:asciiTheme="majorHAnsi" w:hAnsiTheme="majorHAnsi"/>
          <w:b/>
          <w:sz w:val="22"/>
          <w:szCs w:val="22"/>
        </w:rPr>
        <w:t xml:space="preserve">. </w:t>
      </w:r>
      <w:r w:rsidR="006F5714">
        <w:rPr>
          <w:rFonts w:asciiTheme="majorHAnsi" w:hAnsiTheme="majorHAnsi"/>
          <w:b/>
          <w:sz w:val="22"/>
          <w:szCs w:val="22"/>
        </w:rPr>
        <w:t>szeptember 2</w:t>
      </w:r>
      <w:r w:rsidR="00837C3E" w:rsidRPr="00837C3E">
        <w:rPr>
          <w:rFonts w:asciiTheme="majorHAnsi" w:hAnsiTheme="majorHAnsi"/>
          <w:b/>
          <w:sz w:val="22"/>
          <w:szCs w:val="22"/>
        </w:rPr>
        <w:t>.</w:t>
      </w:r>
      <w:r w:rsidRPr="00041050">
        <w:rPr>
          <w:rFonts w:asciiTheme="majorHAnsi" w:hAnsiTheme="majorHAnsi"/>
          <w:b/>
          <w:sz w:val="22"/>
          <w:szCs w:val="22"/>
        </w:rPr>
        <w:t xml:space="preserve"> napján kiadott, </w:t>
      </w:r>
      <w:r w:rsidR="00837C3E" w:rsidRPr="00837C3E">
        <w:rPr>
          <w:rFonts w:asciiTheme="majorHAnsi" w:hAnsiTheme="majorHAnsi"/>
          <w:b/>
          <w:sz w:val="22"/>
          <w:szCs w:val="22"/>
        </w:rPr>
        <w:t>1/</w:t>
      </w:r>
      <w:r w:rsidR="006F5714">
        <w:rPr>
          <w:rFonts w:asciiTheme="majorHAnsi" w:hAnsiTheme="majorHAnsi"/>
          <w:b/>
          <w:sz w:val="22"/>
          <w:szCs w:val="22"/>
        </w:rPr>
        <w:t>2317</w:t>
      </w:r>
      <w:r w:rsidR="00837C3E" w:rsidRPr="00837C3E">
        <w:rPr>
          <w:rFonts w:asciiTheme="majorHAnsi" w:hAnsiTheme="majorHAnsi"/>
          <w:b/>
          <w:sz w:val="22"/>
          <w:szCs w:val="22"/>
        </w:rPr>
        <w:t>-12/202</w:t>
      </w:r>
      <w:r w:rsidR="006F5714">
        <w:rPr>
          <w:rFonts w:asciiTheme="majorHAnsi" w:hAnsiTheme="majorHAnsi"/>
          <w:b/>
          <w:sz w:val="22"/>
          <w:szCs w:val="22"/>
        </w:rPr>
        <w:t>4</w:t>
      </w:r>
      <w:r w:rsidR="00837C3E" w:rsidRPr="00837C3E">
        <w:rPr>
          <w:rFonts w:asciiTheme="majorHAnsi" w:hAnsiTheme="majorHAnsi"/>
          <w:b/>
          <w:sz w:val="22"/>
          <w:szCs w:val="22"/>
        </w:rPr>
        <w:t>.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alapján – </w:t>
      </w:r>
      <w:r w:rsidR="00837C3E" w:rsidRPr="00837C3E">
        <w:rPr>
          <w:rFonts w:asciiTheme="majorHAnsi" w:hAnsiTheme="majorHAnsi"/>
          <w:b/>
          <w:sz w:val="22"/>
          <w:szCs w:val="22"/>
        </w:rPr>
        <w:t xml:space="preserve">Mór Városi Önkormányzat Képviselő-testületének </w:t>
      </w:r>
      <w:r w:rsidR="00A320FB">
        <w:rPr>
          <w:rFonts w:asciiTheme="majorHAnsi" w:hAnsiTheme="majorHAnsi"/>
          <w:b/>
          <w:sz w:val="22"/>
          <w:szCs w:val="22"/>
        </w:rPr>
        <w:t>…</w:t>
      </w:r>
      <w:r w:rsidR="00837C3E" w:rsidRPr="00837C3E">
        <w:rPr>
          <w:rFonts w:asciiTheme="majorHAnsi" w:hAnsiTheme="majorHAnsi"/>
          <w:b/>
          <w:sz w:val="22"/>
          <w:szCs w:val="22"/>
        </w:rPr>
        <w:t>/202</w:t>
      </w:r>
      <w:r w:rsidR="006F5714">
        <w:rPr>
          <w:rFonts w:asciiTheme="majorHAnsi" w:hAnsiTheme="majorHAnsi"/>
          <w:b/>
          <w:sz w:val="22"/>
          <w:szCs w:val="22"/>
        </w:rPr>
        <w:t>5</w:t>
      </w:r>
      <w:r w:rsidR="00837C3E" w:rsidRPr="00837C3E">
        <w:rPr>
          <w:rFonts w:asciiTheme="majorHAnsi" w:hAnsiTheme="majorHAnsi"/>
          <w:b/>
          <w:sz w:val="22"/>
          <w:szCs w:val="22"/>
        </w:rPr>
        <w:t>. (V</w:t>
      </w:r>
      <w:r w:rsidR="00A320FB">
        <w:rPr>
          <w:rFonts w:asciiTheme="majorHAnsi" w:hAnsiTheme="majorHAnsi"/>
          <w:b/>
          <w:sz w:val="22"/>
          <w:szCs w:val="22"/>
        </w:rPr>
        <w:t>I</w:t>
      </w:r>
      <w:r w:rsidR="00837C3E" w:rsidRPr="00837C3E">
        <w:rPr>
          <w:rFonts w:asciiTheme="majorHAnsi" w:hAnsiTheme="majorHAnsi"/>
          <w:b/>
          <w:sz w:val="22"/>
          <w:szCs w:val="22"/>
        </w:rPr>
        <w:t>.2</w:t>
      </w:r>
      <w:r w:rsidR="006F5714">
        <w:rPr>
          <w:rFonts w:asciiTheme="majorHAnsi" w:hAnsiTheme="majorHAnsi"/>
          <w:b/>
          <w:sz w:val="22"/>
          <w:szCs w:val="22"/>
        </w:rPr>
        <w:t>5</w:t>
      </w:r>
      <w:r w:rsidR="00837C3E" w:rsidRPr="00837C3E">
        <w:rPr>
          <w:rFonts w:asciiTheme="majorHAnsi" w:hAnsiTheme="majorHAnsi"/>
          <w:b/>
          <w:sz w:val="22"/>
          <w:szCs w:val="22"/>
        </w:rPr>
        <w:t>.) határozatára</w:t>
      </w:r>
      <w:r w:rsidRPr="00837C3E">
        <w:rPr>
          <w:rFonts w:asciiTheme="majorHAnsi" w:hAnsiTheme="majorHAnsi"/>
          <w:b/>
          <w:sz w:val="22"/>
          <w:szCs w:val="22"/>
        </w:rPr>
        <w:t xml:space="preserve"> </w:t>
      </w:r>
      <w:r w:rsidR="003C4085" w:rsidRPr="00041050">
        <w:rPr>
          <w:rFonts w:asciiTheme="majorHAnsi" w:hAnsiTheme="majorHAnsi"/>
          <w:b/>
          <w:sz w:val="22"/>
          <w:szCs w:val="22"/>
        </w:rPr>
        <w:t>figyelemmel –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69A055BE" w14:textId="7731D77E" w:rsidR="000C549A" w:rsidRPr="000C549A" w:rsidRDefault="000C549A" w:rsidP="000C549A">
      <w:pPr>
        <w:pStyle w:val="Listaszerbekezds"/>
        <w:numPr>
          <w:ilvl w:val="0"/>
          <w:numId w:val="8"/>
        </w:numPr>
        <w:spacing w:before="480"/>
        <w:jc w:val="both"/>
        <w:rPr>
          <w:rFonts w:asciiTheme="majorHAnsi" w:hAnsiTheme="majorHAnsi"/>
          <w:b/>
          <w:bCs/>
          <w:sz w:val="22"/>
          <w:szCs w:val="22"/>
        </w:rPr>
      </w:pPr>
      <w:r w:rsidRPr="000C549A">
        <w:rPr>
          <w:rFonts w:asciiTheme="majorHAnsi" w:hAnsiTheme="majorHAnsi"/>
          <w:b/>
          <w:bCs/>
          <w:sz w:val="22"/>
          <w:szCs w:val="22"/>
        </w:rPr>
        <w:t xml:space="preserve">Az alapító okirat </w:t>
      </w:r>
      <w:r w:rsidR="006F5714">
        <w:rPr>
          <w:rFonts w:asciiTheme="majorHAnsi" w:hAnsiTheme="majorHAnsi"/>
          <w:sz w:val="22"/>
          <w:szCs w:val="22"/>
        </w:rPr>
        <w:t>1</w:t>
      </w:r>
      <w:r w:rsidRPr="00F23309">
        <w:rPr>
          <w:rFonts w:asciiTheme="majorHAnsi" w:hAnsiTheme="majorHAnsi"/>
          <w:sz w:val="22"/>
          <w:szCs w:val="22"/>
        </w:rPr>
        <w:t>.2.</w:t>
      </w:r>
      <w:r w:rsidR="006F5714">
        <w:rPr>
          <w:rFonts w:asciiTheme="majorHAnsi" w:hAnsiTheme="majorHAnsi"/>
          <w:sz w:val="22"/>
          <w:szCs w:val="22"/>
        </w:rPr>
        <w:t>2.</w:t>
      </w:r>
      <w:r w:rsidRPr="000C549A">
        <w:rPr>
          <w:rFonts w:asciiTheme="majorHAnsi" w:hAnsiTheme="majorHAnsi"/>
          <w:b/>
          <w:bCs/>
          <w:sz w:val="22"/>
          <w:szCs w:val="22"/>
        </w:rPr>
        <w:t xml:space="preserve"> pontjába foglalt táblázat a következő </w:t>
      </w:r>
      <w:r w:rsidR="006F5714">
        <w:rPr>
          <w:rFonts w:asciiTheme="majorHAnsi" w:hAnsiTheme="majorHAnsi"/>
          <w:b/>
          <w:bCs/>
          <w:sz w:val="22"/>
          <w:szCs w:val="22"/>
        </w:rPr>
        <w:t>sorral egészül ki</w:t>
      </w:r>
      <w:r w:rsidRPr="000C549A">
        <w:rPr>
          <w:rFonts w:asciiTheme="majorHAnsi" w:hAnsiTheme="majorHAnsi"/>
          <w:b/>
          <w:bCs/>
          <w:sz w:val="22"/>
          <w:szCs w:val="22"/>
        </w:rPr>
        <w:t>:</w:t>
      </w:r>
    </w:p>
    <w:p w14:paraId="7F568DFA" w14:textId="77777777" w:rsidR="000C549A" w:rsidRPr="000C549A" w:rsidRDefault="000C549A" w:rsidP="000C549A">
      <w:pPr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„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D814A2" w:rsidRPr="007C73AC" w14:paraId="0B15A944" w14:textId="77777777" w:rsidTr="00953CB4">
        <w:tc>
          <w:tcPr>
            <w:tcW w:w="288" w:type="pct"/>
            <w:vAlign w:val="center"/>
          </w:tcPr>
          <w:p w14:paraId="5684FF04" w14:textId="621296C4" w:rsidR="00D814A2" w:rsidRPr="007C73AC" w:rsidRDefault="00D814A2" w:rsidP="00953CB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473818B1" w14:textId="6C846785" w:rsidR="00D814A2" w:rsidRPr="007C73AC" w:rsidRDefault="00D814A2" w:rsidP="00953CB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Civil Ház</w:t>
            </w:r>
          </w:p>
        </w:tc>
        <w:tc>
          <w:tcPr>
            <w:tcW w:w="2432" w:type="pct"/>
          </w:tcPr>
          <w:p w14:paraId="4E1808C7" w14:textId="5CD04973" w:rsidR="00D814A2" w:rsidRPr="007C73AC" w:rsidRDefault="00D814A2" w:rsidP="00953CB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 xml:space="preserve">8060 Mór, </w:t>
            </w:r>
            <w:r>
              <w:rPr>
                <w:rFonts w:asciiTheme="majorHAnsi" w:hAnsiTheme="majorHAnsi"/>
                <w:sz w:val="22"/>
                <w:szCs w:val="22"/>
              </w:rPr>
              <w:t>Wekerle Sándor utca 10.</w:t>
            </w:r>
          </w:p>
        </w:tc>
      </w:tr>
    </w:tbl>
    <w:p w14:paraId="3A2CA83F" w14:textId="70B6D715" w:rsidR="000C549A" w:rsidRPr="000C549A" w:rsidRDefault="00D814A2" w:rsidP="000C549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0C549A">
        <w:rPr>
          <w:rFonts w:asciiTheme="majorHAnsi" w:hAnsiTheme="majorHAnsi"/>
          <w:sz w:val="22"/>
          <w:szCs w:val="22"/>
        </w:rPr>
        <w:t>„</w:t>
      </w:r>
    </w:p>
    <w:p w14:paraId="5617163C" w14:textId="77777777" w:rsidR="00ED0138" w:rsidRDefault="00ED0138" w:rsidP="00ED0138">
      <w:pPr>
        <w:pStyle w:val="Listaszerbekezds"/>
        <w:numPr>
          <w:ilvl w:val="0"/>
          <w:numId w:val="8"/>
        </w:numPr>
        <w:spacing w:before="480"/>
        <w:ind w:left="425" w:hanging="425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Az alapító okirat </w:t>
      </w:r>
      <w:r w:rsidRPr="00F23309">
        <w:rPr>
          <w:rFonts w:asciiTheme="majorHAnsi" w:hAnsiTheme="majorHAnsi"/>
          <w:bCs/>
          <w:sz w:val="22"/>
          <w:szCs w:val="22"/>
        </w:rPr>
        <w:t>4.2.</w:t>
      </w:r>
      <w:r>
        <w:rPr>
          <w:rFonts w:asciiTheme="majorHAnsi" w:hAnsiTheme="majorHAnsi"/>
          <w:b/>
          <w:sz w:val="22"/>
          <w:szCs w:val="22"/>
        </w:rPr>
        <w:t xml:space="preserve"> pontja helyébe a következő rendelkezés lép:</w:t>
      </w:r>
    </w:p>
    <w:p w14:paraId="4EBCD93B" w14:textId="77777777" w:rsidR="00ED0138" w:rsidRPr="009059C9" w:rsidRDefault="00ED0138" w:rsidP="00ED013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9059C9">
        <w:rPr>
          <w:rFonts w:asciiTheme="majorHAnsi" w:hAnsiTheme="majorHAnsi"/>
          <w:sz w:val="22"/>
          <w:szCs w:val="22"/>
        </w:rPr>
        <w:t>„4.2.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9059C9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ED0138" w:rsidRPr="007C73AC" w14:paraId="6E7BAF7B" w14:textId="77777777" w:rsidTr="00997060">
        <w:tc>
          <w:tcPr>
            <w:tcW w:w="288" w:type="pct"/>
            <w:vAlign w:val="center"/>
          </w:tcPr>
          <w:p w14:paraId="3DE699AE" w14:textId="77777777" w:rsidR="00ED0138" w:rsidRPr="007C73AC" w:rsidRDefault="00ED0138" w:rsidP="009970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52A27B9B" w14:textId="77777777" w:rsidR="00ED0138" w:rsidRPr="007C73AC" w:rsidRDefault="00ED0138" w:rsidP="009970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3E6CC984" w14:textId="77777777" w:rsidR="00ED0138" w:rsidRPr="007C73AC" w:rsidRDefault="00ED0138" w:rsidP="009970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ED0138" w:rsidRPr="007C73AC" w14:paraId="37B19204" w14:textId="77777777" w:rsidTr="00997060">
        <w:tc>
          <w:tcPr>
            <w:tcW w:w="288" w:type="pct"/>
            <w:vAlign w:val="center"/>
          </w:tcPr>
          <w:p w14:paraId="1A07FC6B" w14:textId="77777777" w:rsidR="00ED0138" w:rsidRPr="007C73AC" w:rsidRDefault="00ED0138" w:rsidP="009970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3F6B5CBA" w14:textId="5D60486C" w:rsidR="00ED0138" w:rsidRPr="007C73AC" w:rsidRDefault="00ED0138" w:rsidP="009970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91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20" w:type="pct"/>
          </w:tcPr>
          <w:p w14:paraId="14D12CD5" w14:textId="77777777" w:rsidR="00ED0138" w:rsidRPr="007C73AC" w:rsidRDefault="00ED0138" w:rsidP="009970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</w:t>
            </w:r>
            <w:r>
              <w:rPr>
                <w:rFonts w:asciiTheme="majorHAnsi" w:hAnsiTheme="majorHAnsi"/>
                <w:sz w:val="22"/>
                <w:szCs w:val="22"/>
              </w:rPr>
              <w:t>zművelődési intézmények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 xml:space="preserve"> tevékenység</w:t>
            </w:r>
            <w:r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</w:tr>
    </w:tbl>
    <w:p w14:paraId="323B647E" w14:textId="77777777" w:rsidR="00ED0138" w:rsidRPr="009059C9" w:rsidRDefault="00ED0138" w:rsidP="00ED0138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„</w:t>
      </w:r>
      <w:r w:rsidRPr="009059C9">
        <w:rPr>
          <w:rFonts w:asciiTheme="majorHAnsi" w:hAnsiTheme="majorHAnsi"/>
          <w:b/>
          <w:sz w:val="22"/>
          <w:szCs w:val="22"/>
        </w:rPr>
        <w:t xml:space="preserve"> </w:t>
      </w:r>
    </w:p>
    <w:p w14:paraId="60A85436" w14:textId="73DB7FEE" w:rsidR="00ED0138" w:rsidRPr="00953215" w:rsidRDefault="00ED0138" w:rsidP="00ED0138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6A61DF">
        <w:rPr>
          <w:rFonts w:asciiTheme="majorHAnsi" w:hAnsiTheme="majorHAnsi"/>
          <w:b/>
          <w:sz w:val="22"/>
          <w:szCs w:val="22"/>
        </w:rPr>
        <w:t xml:space="preserve">Az alapító okirat </w:t>
      </w:r>
      <w:r w:rsidRPr="00ED0138">
        <w:rPr>
          <w:rFonts w:asciiTheme="majorHAnsi" w:hAnsiTheme="majorHAnsi"/>
          <w:bCs/>
          <w:sz w:val="22"/>
          <w:szCs w:val="22"/>
        </w:rPr>
        <w:t>4.4.</w:t>
      </w:r>
      <w:r w:rsidRPr="006A61DF">
        <w:rPr>
          <w:rFonts w:asciiTheme="majorHAnsi" w:hAnsiTheme="majorHAnsi"/>
          <w:b/>
          <w:sz w:val="22"/>
          <w:szCs w:val="22"/>
        </w:rPr>
        <w:t xml:space="preserve"> pontj</w:t>
      </w:r>
      <w:r>
        <w:rPr>
          <w:rFonts w:asciiTheme="majorHAnsi" w:hAnsiTheme="majorHAnsi"/>
          <w:b/>
          <w:sz w:val="22"/>
          <w:szCs w:val="22"/>
        </w:rPr>
        <w:t>ába foglalt</w:t>
      </w:r>
      <w:r w:rsidRPr="001D20A7">
        <w:rPr>
          <w:rFonts w:asciiTheme="majorHAnsi" w:hAnsiTheme="majorHAnsi"/>
          <w:b/>
          <w:bCs/>
          <w:sz w:val="22"/>
          <w:szCs w:val="22"/>
        </w:rPr>
        <w:t xml:space="preserve"> táblázat következő sora elhagyásra kerül a további szerkezeti egységek számozásának értelemszerű megváltozásával:</w:t>
      </w:r>
    </w:p>
    <w:p w14:paraId="34B380C5" w14:textId="77777777" w:rsidR="00ED0138" w:rsidRDefault="00ED0138" w:rsidP="00ED0138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bCs/>
          <w:sz w:val="22"/>
          <w:szCs w:val="22"/>
        </w:rPr>
      </w:pPr>
      <w:r w:rsidRPr="006A61DF">
        <w:rPr>
          <w:rFonts w:asciiTheme="majorHAnsi" w:hAnsiTheme="majorHAnsi"/>
          <w:bCs/>
          <w:sz w:val="22"/>
          <w:szCs w:val="22"/>
        </w:rPr>
        <w:t>„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ED0138" w:rsidRPr="001745F8" w14:paraId="25184EF0" w14:textId="77777777" w:rsidTr="00997060">
        <w:tc>
          <w:tcPr>
            <w:tcW w:w="288" w:type="pct"/>
            <w:hideMark/>
          </w:tcPr>
          <w:p w14:paraId="655FE7A5" w14:textId="7707C882" w:rsidR="00ED0138" w:rsidRPr="001745F8" w:rsidRDefault="00ED0138" w:rsidP="009970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2</w:t>
            </w:r>
          </w:p>
        </w:tc>
        <w:tc>
          <w:tcPr>
            <w:tcW w:w="1068" w:type="pct"/>
            <w:hideMark/>
          </w:tcPr>
          <w:p w14:paraId="2B469C3B" w14:textId="2AA77B75" w:rsidR="00ED0138" w:rsidRPr="001745F8" w:rsidRDefault="00ED0138" w:rsidP="009970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</w:rPr>
            </w:pPr>
            <w:r w:rsidRPr="001745F8">
              <w:rPr>
                <w:rFonts w:ascii="Cambria" w:eastAsia="Times New Roman" w:hAnsi="Cambria"/>
              </w:rPr>
              <w:t>04</w:t>
            </w:r>
            <w:r>
              <w:rPr>
                <w:rFonts w:ascii="Cambria" w:eastAsia="Times New Roman" w:hAnsi="Cambria"/>
              </w:rPr>
              <w:t>1233</w:t>
            </w:r>
          </w:p>
        </w:tc>
        <w:tc>
          <w:tcPr>
            <w:tcW w:w="3644" w:type="pct"/>
            <w:hideMark/>
          </w:tcPr>
          <w:p w14:paraId="4EE43D81" w14:textId="20244FCA" w:rsidR="00ED0138" w:rsidRPr="001745F8" w:rsidRDefault="00ED0138" w:rsidP="009970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Hosszabb</w:t>
            </w:r>
            <w:r w:rsidRPr="001745F8">
              <w:rPr>
                <w:rFonts w:ascii="Cambria" w:eastAsia="Times New Roman" w:hAnsi="Cambria"/>
              </w:rPr>
              <w:t xml:space="preserve"> időtartamú közfoglalkoztatás</w:t>
            </w:r>
          </w:p>
        </w:tc>
      </w:tr>
    </w:tbl>
    <w:p w14:paraId="30991532" w14:textId="77777777" w:rsidR="00ED0138" w:rsidRPr="006A61DF" w:rsidRDefault="00ED0138" w:rsidP="00ED0138">
      <w:pPr>
        <w:pStyle w:val="Listaszerbekezds"/>
        <w:ind w:left="425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 w:rsidRPr="006A61DF">
        <w:rPr>
          <w:rFonts w:asciiTheme="majorHAnsi" w:hAnsiTheme="majorHAnsi"/>
          <w:bCs/>
          <w:sz w:val="22"/>
          <w:szCs w:val="22"/>
        </w:rPr>
        <w:t>„</w:t>
      </w:r>
    </w:p>
    <w:p w14:paraId="6E75885C" w14:textId="598543AC" w:rsidR="00ED0138" w:rsidRPr="00953215" w:rsidRDefault="00ED0138" w:rsidP="00ED0138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6A61DF">
        <w:rPr>
          <w:rFonts w:asciiTheme="majorHAnsi" w:hAnsiTheme="majorHAnsi"/>
          <w:b/>
          <w:sz w:val="22"/>
          <w:szCs w:val="22"/>
        </w:rPr>
        <w:t xml:space="preserve">Az alapító okirat </w:t>
      </w:r>
      <w:r w:rsidRPr="00ED0138">
        <w:rPr>
          <w:rFonts w:asciiTheme="majorHAnsi" w:hAnsiTheme="majorHAnsi"/>
          <w:bCs/>
          <w:sz w:val="22"/>
          <w:szCs w:val="22"/>
        </w:rPr>
        <w:t>4.4.</w:t>
      </w:r>
      <w:r w:rsidRPr="006A61DF">
        <w:rPr>
          <w:rFonts w:asciiTheme="majorHAnsi" w:hAnsiTheme="majorHAnsi"/>
          <w:b/>
          <w:sz w:val="22"/>
          <w:szCs w:val="22"/>
        </w:rPr>
        <w:t xml:space="preserve"> pontj</w:t>
      </w:r>
      <w:r>
        <w:rPr>
          <w:rFonts w:asciiTheme="majorHAnsi" w:hAnsiTheme="majorHAnsi"/>
          <w:b/>
          <w:sz w:val="22"/>
          <w:szCs w:val="22"/>
        </w:rPr>
        <w:t>ába foglalt</w:t>
      </w:r>
      <w:r w:rsidRPr="001D20A7">
        <w:rPr>
          <w:rFonts w:asciiTheme="majorHAnsi" w:hAnsiTheme="majorHAnsi"/>
          <w:b/>
          <w:bCs/>
          <w:sz w:val="22"/>
          <w:szCs w:val="22"/>
        </w:rPr>
        <w:t xml:space="preserve"> táblázat </w:t>
      </w:r>
      <w:r>
        <w:rPr>
          <w:rFonts w:asciiTheme="majorHAnsi" w:hAnsiTheme="majorHAnsi"/>
          <w:b/>
          <w:bCs/>
          <w:sz w:val="22"/>
          <w:szCs w:val="22"/>
        </w:rPr>
        <w:t xml:space="preserve">a </w:t>
      </w:r>
      <w:r w:rsidRPr="001D20A7">
        <w:rPr>
          <w:rFonts w:asciiTheme="majorHAnsi" w:hAnsiTheme="majorHAnsi"/>
          <w:b/>
          <w:bCs/>
          <w:sz w:val="22"/>
          <w:szCs w:val="22"/>
        </w:rPr>
        <w:t>következő sor</w:t>
      </w:r>
      <w:r>
        <w:rPr>
          <w:rFonts w:asciiTheme="majorHAnsi" w:hAnsiTheme="majorHAnsi"/>
          <w:b/>
          <w:bCs/>
          <w:sz w:val="22"/>
          <w:szCs w:val="22"/>
        </w:rPr>
        <w:t>ral egészül ki:</w:t>
      </w:r>
    </w:p>
    <w:p w14:paraId="2DFD233D" w14:textId="77777777" w:rsidR="00ED0138" w:rsidRDefault="00ED0138" w:rsidP="00ED0138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bCs/>
          <w:sz w:val="22"/>
          <w:szCs w:val="22"/>
        </w:rPr>
      </w:pPr>
      <w:r w:rsidRPr="006A61DF">
        <w:rPr>
          <w:rFonts w:asciiTheme="majorHAnsi" w:hAnsiTheme="majorHAnsi"/>
          <w:bCs/>
          <w:sz w:val="22"/>
          <w:szCs w:val="22"/>
        </w:rPr>
        <w:t>„</w:t>
      </w: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ED0138" w:rsidRPr="001745F8" w14:paraId="19ABFBAE" w14:textId="77777777" w:rsidTr="00997060">
        <w:tc>
          <w:tcPr>
            <w:tcW w:w="288" w:type="pct"/>
            <w:hideMark/>
          </w:tcPr>
          <w:p w14:paraId="633DB1B3" w14:textId="688214EB" w:rsidR="00ED0138" w:rsidRPr="001745F8" w:rsidRDefault="00ED0138" w:rsidP="009970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</w:rPr>
            </w:pPr>
            <w:r w:rsidRPr="001745F8">
              <w:rPr>
                <w:rFonts w:ascii="Cambria" w:eastAsia="Times New Roman" w:hAnsi="Cambria"/>
              </w:rPr>
              <w:t>1</w:t>
            </w:r>
            <w:r>
              <w:rPr>
                <w:rFonts w:ascii="Cambria" w:eastAsia="Times New Roman" w:hAnsi="Cambria"/>
              </w:rPr>
              <w:t>4</w:t>
            </w:r>
          </w:p>
        </w:tc>
        <w:tc>
          <w:tcPr>
            <w:tcW w:w="1068" w:type="pct"/>
            <w:hideMark/>
          </w:tcPr>
          <w:p w14:paraId="50D7185D" w14:textId="4237DA61" w:rsidR="00ED0138" w:rsidRPr="001745F8" w:rsidRDefault="00ED0138" w:rsidP="009970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</w:rPr>
            </w:pPr>
            <w:r w:rsidRPr="001745F8">
              <w:rPr>
                <w:rFonts w:ascii="Cambria" w:eastAsia="Times New Roman" w:hAnsi="Cambria"/>
              </w:rPr>
              <w:t>0</w:t>
            </w:r>
            <w:r>
              <w:rPr>
                <w:rFonts w:ascii="Cambria" w:eastAsia="Times New Roman" w:hAnsi="Cambria"/>
              </w:rPr>
              <w:t>86020</w:t>
            </w:r>
          </w:p>
        </w:tc>
        <w:tc>
          <w:tcPr>
            <w:tcW w:w="3644" w:type="pct"/>
            <w:hideMark/>
          </w:tcPr>
          <w:p w14:paraId="66CE76AF" w14:textId="6C60656E" w:rsidR="00ED0138" w:rsidRPr="001745F8" w:rsidRDefault="00ED0138" w:rsidP="009970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Helyi, térségi közösségi tér biztosítása, működtetése</w:t>
            </w:r>
          </w:p>
        </w:tc>
      </w:tr>
    </w:tbl>
    <w:p w14:paraId="75E30F76" w14:textId="77777777" w:rsidR="00ED0138" w:rsidRPr="006A61DF" w:rsidRDefault="00ED0138" w:rsidP="00ED0138">
      <w:pPr>
        <w:pStyle w:val="Listaszerbekezds"/>
        <w:ind w:left="425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 w:rsidRPr="006A61DF">
        <w:rPr>
          <w:rFonts w:asciiTheme="majorHAnsi" w:hAnsiTheme="majorHAnsi"/>
          <w:bCs/>
          <w:sz w:val="22"/>
          <w:szCs w:val="22"/>
        </w:rPr>
        <w:t>„</w:t>
      </w:r>
    </w:p>
    <w:p w14:paraId="50871645" w14:textId="683086E8" w:rsidR="000243BE" w:rsidRDefault="000243BE" w:rsidP="000243BE">
      <w:pPr>
        <w:pStyle w:val="Listaszerbekezds"/>
        <w:numPr>
          <w:ilvl w:val="0"/>
          <w:numId w:val="8"/>
        </w:numPr>
        <w:spacing w:before="24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Az alapító okirat </w:t>
      </w:r>
      <w:r w:rsidRPr="00917DC7">
        <w:rPr>
          <w:rFonts w:asciiTheme="majorHAnsi" w:hAnsiTheme="majorHAnsi"/>
          <w:bCs/>
          <w:sz w:val="22"/>
          <w:szCs w:val="22"/>
        </w:rPr>
        <w:t>5.2.</w:t>
      </w:r>
      <w:r>
        <w:rPr>
          <w:rFonts w:asciiTheme="majorHAnsi" w:hAnsiTheme="majorHAnsi"/>
          <w:b/>
          <w:sz w:val="22"/>
          <w:szCs w:val="22"/>
        </w:rPr>
        <w:t xml:space="preserve"> pontjába foglalt táblázat</w:t>
      </w:r>
      <w:r w:rsidR="00EB4589">
        <w:rPr>
          <w:rFonts w:asciiTheme="majorHAnsi" w:hAnsiTheme="majorHAnsi"/>
          <w:b/>
          <w:sz w:val="22"/>
          <w:szCs w:val="22"/>
        </w:rPr>
        <w:t xml:space="preserve"> következő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B4589">
        <w:rPr>
          <w:rFonts w:asciiTheme="majorHAnsi" w:hAnsiTheme="majorHAnsi"/>
          <w:bCs/>
          <w:sz w:val="22"/>
          <w:szCs w:val="22"/>
        </w:rPr>
        <w:t>2.</w:t>
      </w:r>
      <w:r>
        <w:rPr>
          <w:rFonts w:asciiTheme="majorHAnsi" w:hAnsiTheme="majorHAnsi"/>
          <w:b/>
          <w:sz w:val="22"/>
          <w:szCs w:val="22"/>
        </w:rPr>
        <w:t xml:space="preserve"> sora elhagyásra kerül.</w:t>
      </w:r>
    </w:p>
    <w:p w14:paraId="7745E887" w14:textId="77777777" w:rsidR="00917DC7" w:rsidRDefault="00917DC7" w:rsidP="00917DC7">
      <w:pPr>
        <w:spacing w:before="24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„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917DC7" w:rsidRPr="00656DE6" w14:paraId="58657DAD" w14:textId="77777777" w:rsidTr="00F17484">
        <w:tc>
          <w:tcPr>
            <w:tcW w:w="288" w:type="pct"/>
            <w:vAlign w:val="center"/>
          </w:tcPr>
          <w:p w14:paraId="4FF67F93" w14:textId="77777777" w:rsidR="00917DC7" w:rsidRPr="00656DE6" w:rsidRDefault="00917DC7" w:rsidP="00F1748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3E89000C" w14:textId="77777777" w:rsidR="00917DC7" w:rsidRPr="00656DE6" w:rsidRDefault="00917DC7" w:rsidP="00F1748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14:paraId="28D39770" w14:textId="77777777" w:rsidR="00917DC7" w:rsidRPr="00656DE6" w:rsidRDefault="00917DC7" w:rsidP="00F1748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6FB7EC92" w14:textId="59C91B61" w:rsidR="00917DC7" w:rsidRPr="00917DC7" w:rsidRDefault="00917DC7" w:rsidP="00917DC7">
      <w:pPr>
        <w:spacing w:before="24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„</w:t>
      </w:r>
    </w:p>
    <w:p w14:paraId="5189B71F" w14:textId="4835BC56" w:rsidR="00913C3F" w:rsidRPr="00041050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Jelen </w:t>
      </w:r>
      <w:r w:rsidR="007A2622" w:rsidRPr="00041050">
        <w:rPr>
          <w:rFonts w:asciiTheme="majorHAnsi" w:hAnsiTheme="majorHAnsi"/>
          <w:sz w:val="22"/>
          <w:szCs w:val="22"/>
        </w:rPr>
        <w:t>módosító</w:t>
      </w:r>
      <w:r w:rsidRPr="00041050">
        <w:rPr>
          <w:rFonts w:asciiTheme="majorHAnsi" w:hAnsiTheme="majorHAnsi"/>
          <w:sz w:val="22"/>
          <w:szCs w:val="22"/>
        </w:rPr>
        <w:t xml:space="preserve"> okiratot </w:t>
      </w:r>
      <w:r w:rsidR="00D814A2">
        <w:rPr>
          <w:rFonts w:asciiTheme="majorHAnsi" w:hAnsiTheme="majorHAnsi"/>
          <w:sz w:val="22"/>
          <w:szCs w:val="22"/>
        </w:rPr>
        <w:t>a törzskönyvi nyilvántartásba történő bejegyzés</w:t>
      </w:r>
      <w:r w:rsidR="009059C9">
        <w:rPr>
          <w:rFonts w:asciiTheme="majorHAnsi" w:hAnsiTheme="majorHAnsi"/>
          <w:sz w:val="22"/>
          <w:szCs w:val="22"/>
        </w:rPr>
        <w:t xml:space="preserve"> </w:t>
      </w:r>
      <w:r w:rsidR="007A2622" w:rsidRPr="00041050">
        <w:rPr>
          <w:rFonts w:asciiTheme="majorHAnsi" w:hAnsiTheme="majorHAnsi"/>
          <w:sz w:val="22"/>
          <w:szCs w:val="22"/>
        </w:rPr>
        <w:t>napjától</w:t>
      </w:r>
      <w:r w:rsidRPr="00041050">
        <w:rPr>
          <w:rFonts w:asciiTheme="majorHAnsi" w:hAnsiTheme="majorHAnsi"/>
          <w:sz w:val="22"/>
          <w:szCs w:val="22"/>
        </w:rPr>
        <w:t xml:space="preserve"> kell alkalmazni.</w:t>
      </w:r>
    </w:p>
    <w:p w14:paraId="2B430C63" w14:textId="2483CCE8" w:rsidR="00861402" w:rsidRPr="00041050" w:rsidRDefault="00F9276A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Kelt: </w:t>
      </w:r>
      <w:r w:rsidR="009059C9" w:rsidRPr="009059C9">
        <w:rPr>
          <w:rFonts w:asciiTheme="majorHAnsi" w:hAnsiTheme="majorHAnsi"/>
          <w:sz w:val="22"/>
          <w:szCs w:val="22"/>
        </w:rPr>
        <w:t>Mór, „időbélyegző szerint”</w:t>
      </w:r>
    </w:p>
    <w:p w14:paraId="463EE990" w14:textId="77777777" w:rsidR="008D1BDE" w:rsidRPr="00041050" w:rsidRDefault="00861402" w:rsidP="00B6331A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14:paraId="76930A9B" w14:textId="5F6D3DF1" w:rsidR="00913C3F" w:rsidRDefault="009059C9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9059C9">
        <w:rPr>
          <w:rFonts w:asciiTheme="majorHAnsi" w:hAnsiTheme="majorHAnsi"/>
          <w:sz w:val="22"/>
          <w:szCs w:val="22"/>
        </w:rPr>
        <w:t>Fenyves Péter</w:t>
      </w:r>
    </w:p>
    <w:p w14:paraId="372B1785" w14:textId="004AFB64" w:rsidR="009059C9" w:rsidRPr="00041050" w:rsidRDefault="009059C9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polgármester</w:t>
      </w:r>
    </w:p>
    <w:p w14:paraId="020ADF96" w14:textId="77777777" w:rsidR="00913C3F" w:rsidRPr="009A62A6" w:rsidRDefault="00913C3F" w:rsidP="009A62A6">
      <w:pPr>
        <w:jc w:val="both"/>
        <w:rPr>
          <w:rFonts w:asciiTheme="majorHAnsi" w:hAnsiTheme="majorHAnsi"/>
          <w:sz w:val="22"/>
          <w:szCs w:val="22"/>
        </w:rPr>
      </w:pPr>
    </w:p>
    <w:sectPr w:rsidR="00913C3F" w:rsidRPr="009A62A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45D3" w14:textId="77777777" w:rsidR="007420D3" w:rsidRDefault="007420D3" w:rsidP="00861402">
      <w:r>
        <w:separator/>
      </w:r>
    </w:p>
  </w:endnote>
  <w:endnote w:type="continuationSeparator" w:id="0">
    <w:p w14:paraId="696247B4" w14:textId="77777777" w:rsidR="007420D3" w:rsidRDefault="007420D3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423A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5C40" w14:textId="77777777" w:rsidR="007420D3" w:rsidRDefault="007420D3" w:rsidP="00861402">
      <w:r>
        <w:separator/>
      </w:r>
    </w:p>
  </w:footnote>
  <w:footnote w:type="continuationSeparator" w:id="0">
    <w:p w14:paraId="5702E0F1" w14:textId="77777777" w:rsidR="007420D3" w:rsidRDefault="007420D3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6323" w14:textId="77777777"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AF70" w14:textId="77777777"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8CEB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3EEE"/>
    <w:multiLevelType w:val="hybridMultilevel"/>
    <w:tmpl w:val="B476B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88568C5"/>
    <w:multiLevelType w:val="multilevel"/>
    <w:tmpl w:val="1946D7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60356725">
    <w:abstractNumId w:val="0"/>
  </w:num>
  <w:num w:numId="2" w16cid:durableId="1229461700">
    <w:abstractNumId w:val="2"/>
  </w:num>
  <w:num w:numId="3" w16cid:durableId="1771851052">
    <w:abstractNumId w:val="1"/>
  </w:num>
  <w:num w:numId="4" w16cid:durableId="1244024182">
    <w:abstractNumId w:val="10"/>
  </w:num>
  <w:num w:numId="5" w16cid:durableId="1665475638">
    <w:abstractNumId w:val="6"/>
  </w:num>
  <w:num w:numId="6" w16cid:durableId="2031951971">
    <w:abstractNumId w:val="3"/>
  </w:num>
  <w:num w:numId="7" w16cid:durableId="1711876897">
    <w:abstractNumId w:val="9"/>
  </w:num>
  <w:num w:numId="8" w16cid:durableId="1415398045">
    <w:abstractNumId w:val="7"/>
  </w:num>
  <w:num w:numId="9" w16cid:durableId="1061487655">
    <w:abstractNumId w:val="11"/>
  </w:num>
  <w:num w:numId="10" w16cid:durableId="1407000095">
    <w:abstractNumId w:val="12"/>
  </w:num>
  <w:num w:numId="11" w16cid:durableId="220487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7222934">
    <w:abstractNumId w:val="8"/>
  </w:num>
  <w:num w:numId="13" w16cid:durableId="138949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0"/>
  <w:hyphenationZone w:val="425"/>
  <w:characterSpacingControl w:val="doNotCompress"/>
  <w:hdrShapeDefaults>
    <o:shapedefaults v:ext="edit" spidmax="4096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43BE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A76FF"/>
    <w:rsid w:val="000C1256"/>
    <w:rsid w:val="000C549A"/>
    <w:rsid w:val="000C5CEC"/>
    <w:rsid w:val="000D01A8"/>
    <w:rsid w:val="000D4022"/>
    <w:rsid w:val="000F0CA3"/>
    <w:rsid w:val="000F3015"/>
    <w:rsid w:val="0011403E"/>
    <w:rsid w:val="00145E2F"/>
    <w:rsid w:val="001464FE"/>
    <w:rsid w:val="00166AEB"/>
    <w:rsid w:val="00180B4B"/>
    <w:rsid w:val="001864ED"/>
    <w:rsid w:val="0019709E"/>
    <w:rsid w:val="001A6118"/>
    <w:rsid w:val="001B32D9"/>
    <w:rsid w:val="001C406C"/>
    <w:rsid w:val="001D0CC1"/>
    <w:rsid w:val="001D6B15"/>
    <w:rsid w:val="001E4CA1"/>
    <w:rsid w:val="001E51F2"/>
    <w:rsid w:val="001F1F02"/>
    <w:rsid w:val="001F420C"/>
    <w:rsid w:val="00201D72"/>
    <w:rsid w:val="00212B0A"/>
    <w:rsid w:val="00217F58"/>
    <w:rsid w:val="00220369"/>
    <w:rsid w:val="00220B99"/>
    <w:rsid w:val="002309C0"/>
    <w:rsid w:val="00252D64"/>
    <w:rsid w:val="002629A1"/>
    <w:rsid w:val="00275D1E"/>
    <w:rsid w:val="002821D0"/>
    <w:rsid w:val="00291D72"/>
    <w:rsid w:val="002A0DDD"/>
    <w:rsid w:val="002C6D50"/>
    <w:rsid w:val="002E2B2A"/>
    <w:rsid w:val="002F0BB2"/>
    <w:rsid w:val="00315399"/>
    <w:rsid w:val="0031700C"/>
    <w:rsid w:val="00323641"/>
    <w:rsid w:val="00325795"/>
    <w:rsid w:val="0034705D"/>
    <w:rsid w:val="00351687"/>
    <w:rsid w:val="003621B0"/>
    <w:rsid w:val="003657EC"/>
    <w:rsid w:val="0038434E"/>
    <w:rsid w:val="00392367"/>
    <w:rsid w:val="003A741D"/>
    <w:rsid w:val="003A762C"/>
    <w:rsid w:val="003C1BD8"/>
    <w:rsid w:val="003C4085"/>
    <w:rsid w:val="003E19E3"/>
    <w:rsid w:val="003E74DA"/>
    <w:rsid w:val="004016D2"/>
    <w:rsid w:val="004048E2"/>
    <w:rsid w:val="00416374"/>
    <w:rsid w:val="00420F7F"/>
    <w:rsid w:val="004227DD"/>
    <w:rsid w:val="004334A1"/>
    <w:rsid w:val="00436909"/>
    <w:rsid w:val="00437E4B"/>
    <w:rsid w:val="00450277"/>
    <w:rsid w:val="004520EA"/>
    <w:rsid w:val="00464216"/>
    <w:rsid w:val="004977BD"/>
    <w:rsid w:val="004C1AE3"/>
    <w:rsid w:val="004C21EB"/>
    <w:rsid w:val="004D16D6"/>
    <w:rsid w:val="004D5DAA"/>
    <w:rsid w:val="004E5BA0"/>
    <w:rsid w:val="004F1C61"/>
    <w:rsid w:val="004F49C7"/>
    <w:rsid w:val="00504D5B"/>
    <w:rsid w:val="00522745"/>
    <w:rsid w:val="0055158E"/>
    <w:rsid w:val="00565CF0"/>
    <w:rsid w:val="00582BD5"/>
    <w:rsid w:val="00596247"/>
    <w:rsid w:val="0059790F"/>
    <w:rsid w:val="005A6125"/>
    <w:rsid w:val="005C0974"/>
    <w:rsid w:val="005D63C9"/>
    <w:rsid w:val="00602C29"/>
    <w:rsid w:val="00606261"/>
    <w:rsid w:val="00616F12"/>
    <w:rsid w:val="0062102D"/>
    <w:rsid w:val="00624DC0"/>
    <w:rsid w:val="00634534"/>
    <w:rsid w:val="006469FF"/>
    <w:rsid w:val="00652AD7"/>
    <w:rsid w:val="0065557C"/>
    <w:rsid w:val="00665A21"/>
    <w:rsid w:val="00675103"/>
    <w:rsid w:val="00693DAC"/>
    <w:rsid w:val="006C3424"/>
    <w:rsid w:val="006D16FE"/>
    <w:rsid w:val="006E4FAC"/>
    <w:rsid w:val="006F35EC"/>
    <w:rsid w:val="006F5714"/>
    <w:rsid w:val="007020EB"/>
    <w:rsid w:val="00713BFB"/>
    <w:rsid w:val="00726CBA"/>
    <w:rsid w:val="007420D3"/>
    <w:rsid w:val="0075043D"/>
    <w:rsid w:val="007606E5"/>
    <w:rsid w:val="007727E6"/>
    <w:rsid w:val="0078774F"/>
    <w:rsid w:val="0079542F"/>
    <w:rsid w:val="007A2622"/>
    <w:rsid w:val="007A611E"/>
    <w:rsid w:val="007A64B1"/>
    <w:rsid w:val="007A6B7F"/>
    <w:rsid w:val="007A6F80"/>
    <w:rsid w:val="007A73D0"/>
    <w:rsid w:val="007B68DA"/>
    <w:rsid w:val="007B7939"/>
    <w:rsid w:val="007D19B3"/>
    <w:rsid w:val="007E0A2B"/>
    <w:rsid w:val="00800783"/>
    <w:rsid w:val="00807047"/>
    <w:rsid w:val="00823A57"/>
    <w:rsid w:val="00823EAA"/>
    <w:rsid w:val="00837C3E"/>
    <w:rsid w:val="0084727E"/>
    <w:rsid w:val="00861402"/>
    <w:rsid w:val="0086292E"/>
    <w:rsid w:val="00863050"/>
    <w:rsid w:val="008778E6"/>
    <w:rsid w:val="008A4A46"/>
    <w:rsid w:val="008B0F41"/>
    <w:rsid w:val="008C6E64"/>
    <w:rsid w:val="008D1BDE"/>
    <w:rsid w:val="008D6FD1"/>
    <w:rsid w:val="008F5D2D"/>
    <w:rsid w:val="009059C9"/>
    <w:rsid w:val="00913C3F"/>
    <w:rsid w:val="00917DC7"/>
    <w:rsid w:val="009809EC"/>
    <w:rsid w:val="009847DC"/>
    <w:rsid w:val="00985D73"/>
    <w:rsid w:val="00992C55"/>
    <w:rsid w:val="009A62A6"/>
    <w:rsid w:val="009B5518"/>
    <w:rsid w:val="009C5647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2107E"/>
    <w:rsid w:val="00A21272"/>
    <w:rsid w:val="00A22EA9"/>
    <w:rsid w:val="00A320FB"/>
    <w:rsid w:val="00A322EA"/>
    <w:rsid w:val="00A5201B"/>
    <w:rsid w:val="00A53545"/>
    <w:rsid w:val="00A75E62"/>
    <w:rsid w:val="00A7653A"/>
    <w:rsid w:val="00AA5CD9"/>
    <w:rsid w:val="00AA5F20"/>
    <w:rsid w:val="00AA6DE6"/>
    <w:rsid w:val="00AB29B5"/>
    <w:rsid w:val="00AD29AE"/>
    <w:rsid w:val="00AD6C1D"/>
    <w:rsid w:val="00AD753A"/>
    <w:rsid w:val="00AF3B6C"/>
    <w:rsid w:val="00B12118"/>
    <w:rsid w:val="00B1589C"/>
    <w:rsid w:val="00B16D44"/>
    <w:rsid w:val="00B17887"/>
    <w:rsid w:val="00B43BF6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D65EA"/>
    <w:rsid w:val="00BE6DBD"/>
    <w:rsid w:val="00C005F2"/>
    <w:rsid w:val="00C058B4"/>
    <w:rsid w:val="00C15F2B"/>
    <w:rsid w:val="00C1740A"/>
    <w:rsid w:val="00C30B9F"/>
    <w:rsid w:val="00C37850"/>
    <w:rsid w:val="00C40354"/>
    <w:rsid w:val="00C4661C"/>
    <w:rsid w:val="00C535C4"/>
    <w:rsid w:val="00C70582"/>
    <w:rsid w:val="00C83C24"/>
    <w:rsid w:val="00C9259C"/>
    <w:rsid w:val="00C92698"/>
    <w:rsid w:val="00C93F42"/>
    <w:rsid w:val="00CA6740"/>
    <w:rsid w:val="00CC4B2E"/>
    <w:rsid w:val="00CE3E5C"/>
    <w:rsid w:val="00CF04E8"/>
    <w:rsid w:val="00CF640D"/>
    <w:rsid w:val="00D1425B"/>
    <w:rsid w:val="00D14BE9"/>
    <w:rsid w:val="00D21BF9"/>
    <w:rsid w:val="00D23FA1"/>
    <w:rsid w:val="00D25860"/>
    <w:rsid w:val="00D33E0E"/>
    <w:rsid w:val="00D34DE0"/>
    <w:rsid w:val="00D41F57"/>
    <w:rsid w:val="00D464AE"/>
    <w:rsid w:val="00D62D4E"/>
    <w:rsid w:val="00D65BA6"/>
    <w:rsid w:val="00D814A2"/>
    <w:rsid w:val="00D842D6"/>
    <w:rsid w:val="00D86BCF"/>
    <w:rsid w:val="00D92A79"/>
    <w:rsid w:val="00DC0323"/>
    <w:rsid w:val="00DC274F"/>
    <w:rsid w:val="00DD24AC"/>
    <w:rsid w:val="00DD29AC"/>
    <w:rsid w:val="00E05D21"/>
    <w:rsid w:val="00E13E48"/>
    <w:rsid w:val="00E17534"/>
    <w:rsid w:val="00E23DE7"/>
    <w:rsid w:val="00E41BEB"/>
    <w:rsid w:val="00E569A5"/>
    <w:rsid w:val="00E57AA3"/>
    <w:rsid w:val="00E63CFD"/>
    <w:rsid w:val="00E65A89"/>
    <w:rsid w:val="00E844EF"/>
    <w:rsid w:val="00E9119F"/>
    <w:rsid w:val="00E91508"/>
    <w:rsid w:val="00E92EF8"/>
    <w:rsid w:val="00E96FB0"/>
    <w:rsid w:val="00EA3491"/>
    <w:rsid w:val="00EA4580"/>
    <w:rsid w:val="00EB4589"/>
    <w:rsid w:val="00EB71D5"/>
    <w:rsid w:val="00EC1239"/>
    <w:rsid w:val="00ED0138"/>
    <w:rsid w:val="00EE6769"/>
    <w:rsid w:val="00EE743B"/>
    <w:rsid w:val="00EF2FF7"/>
    <w:rsid w:val="00F002FD"/>
    <w:rsid w:val="00F05E74"/>
    <w:rsid w:val="00F127CE"/>
    <w:rsid w:val="00F23309"/>
    <w:rsid w:val="00F25E3E"/>
    <w:rsid w:val="00F567EA"/>
    <w:rsid w:val="00F604C9"/>
    <w:rsid w:val="00F622CF"/>
    <w:rsid w:val="00F65E88"/>
    <w:rsid w:val="00F769BA"/>
    <w:rsid w:val="00F91ABA"/>
    <w:rsid w:val="00F9276A"/>
    <w:rsid w:val="00F93B22"/>
    <w:rsid w:val="00FA10C7"/>
    <w:rsid w:val="00FB2F60"/>
    <w:rsid w:val="00FB408C"/>
    <w:rsid w:val="00FB6941"/>
    <w:rsid w:val="00FC1B52"/>
    <w:rsid w:val="00FE179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DD87A26"/>
  <w14:defaultImageDpi w14:val="0"/>
  <w15:docId w15:val="{2ABD7F50-A499-46A1-A551-1DF69E0A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9809EC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ED0138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A4AA-1CED-4A14-8C4E-FF527927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Polgármesteri Hivatal Mór</cp:lastModifiedBy>
  <cp:revision>3</cp:revision>
  <cp:lastPrinted>2015-10-06T09:17:00Z</cp:lastPrinted>
  <dcterms:created xsi:type="dcterms:W3CDTF">2025-06-24T08:25:00Z</dcterms:created>
  <dcterms:modified xsi:type="dcterms:W3CDTF">2025-06-26T07:10:00Z</dcterms:modified>
</cp:coreProperties>
</file>