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3FEF795E" w:rsidR="004024E9" w:rsidRDefault="00FE30A0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17</w:t>
      </w:r>
      <w:r w:rsidR="009F1CB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5051F87D" w14:textId="0AF2201D" w:rsidR="009F1CB3" w:rsidRDefault="009F1CB3" w:rsidP="009F1CB3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r w:rsidRPr="009F1CB3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a MÓRHŐ Kft. 2024. üzleti évről szóló egyszerűsített éves beszámolója tárgyában</w:t>
      </w:r>
    </w:p>
    <w:p w14:paraId="1291E57E" w14:textId="77777777" w:rsidR="009F1CB3" w:rsidRPr="009F1CB3" w:rsidRDefault="009F1CB3" w:rsidP="009F1CB3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73B6A29B" w14:textId="77777777" w:rsidR="009F1CB3" w:rsidRPr="009F1CB3" w:rsidRDefault="009F1CB3" w:rsidP="009F1CB3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Arial" w:eastAsia="Calibri" w:hAnsi="Arial" w:cs="Arial"/>
          <w:sz w:val="24"/>
        </w:rPr>
      </w:pPr>
      <w:r w:rsidRPr="009F1CB3">
        <w:rPr>
          <w:rFonts w:ascii="Arial" w:eastAsia="Calibri" w:hAnsi="Arial" w:cs="Arial"/>
          <w:sz w:val="24"/>
        </w:rPr>
        <w:t>Mór Városi Önkormányzat Képviselő-testülete, mint alapító – a legfőbb szerv hatáskörében és a könyvvizsgáló jelentése alapján – a MÓRHŐ Kft. 2024. évi egyszerűsített éves beszámolóját az előterjesztésben foglaltakkal elfogadja és az alábbiak szerint jóváhagyja:</w:t>
      </w:r>
    </w:p>
    <w:p w14:paraId="40891449" w14:textId="77777777" w:rsidR="009F1CB3" w:rsidRPr="009F1CB3" w:rsidRDefault="009F1CB3" w:rsidP="009F1CB3">
      <w:pPr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65DC17A6" w14:textId="77777777" w:rsidR="009F1CB3" w:rsidRPr="009F1CB3" w:rsidRDefault="009F1CB3" w:rsidP="009F1CB3">
      <w:pPr>
        <w:numPr>
          <w:ilvl w:val="0"/>
          <w:numId w:val="15"/>
        </w:numPr>
        <w:tabs>
          <w:tab w:val="left" w:pos="709"/>
          <w:tab w:val="right" w:pos="8505"/>
        </w:tabs>
        <w:spacing w:after="0" w:line="240" w:lineRule="auto"/>
        <w:contextualSpacing/>
        <w:jc w:val="both"/>
        <w:rPr>
          <w:rFonts w:ascii="Arial" w:eastAsia="Calibri" w:hAnsi="Arial" w:cs="Arial"/>
          <w:sz w:val="24"/>
        </w:rPr>
      </w:pPr>
      <w:r w:rsidRPr="009F1CB3">
        <w:rPr>
          <w:rFonts w:ascii="Arial" w:eastAsia="Calibri" w:hAnsi="Arial" w:cs="Arial"/>
          <w:sz w:val="24"/>
        </w:rPr>
        <w:t>mérleg főösszege:</w:t>
      </w:r>
      <w:r w:rsidRPr="009F1CB3">
        <w:rPr>
          <w:rFonts w:ascii="Arial" w:eastAsia="Calibri" w:hAnsi="Arial" w:cs="Arial"/>
          <w:sz w:val="24"/>
        </w:rPr>
        <w:tab/>
        <w:t xml:space="preserve">3 114 548 </w:t>
      </w:r>
      <w:proofErr w:type="spellStart"/>
      <w:r w:rsidRPr="009F1CB3">
        <w:rPr>
          <w:rFonts w:ascii="Arial" w:eastAsia="Calibri" w:hAnsi="Arial" w:cs="Arial"/>
          <w:sz w:val="24"/>
        </w:rPr>
        <w:t>eFt</w:t>
      </w:r>
      <w:proofErr w:type="spellEnd"/>
    </w:p>
    <w:p w14:paraId="4784210F" w14:textId="77777777" w:rsidR="009F1CB3" w:rsidRPr="009F1CB3" w:rsidRDefault="009F1CB3" w:rsidP="009F1CB3">
      <w:pPr>
        <w:numPr>
          <w:ilvl w:val="0"/>
          <w:numId w:val="15"/>
        </w:numPr>
        <w:tabs>
          <w:tab w:val="left" w:pos="709"/>
          <w:tab w:val="right" w:pos="8505"/>
        </w:tabs>
        <w:spacing w:after="0" w:line="240" w:lineRule="auto"/>
        <w:contextualSpacing/>
        <w:jc w:val="both"/>
        <w:rPr>
          <w:rFonts w:ascii="Arial" w:eastAsia="Calibri" w:hAnsi="Arial" w:cs="Arial"/>
          <w:sz w:val="24"/>
        </w:rPr>
      </w:pPr>
      <w:r w:rsidRPr="009F1CB3">
        <w:rPr>
          <w:rFonts w:ascii="Arial" w:eastAsia="Calibri" w:hAnsi="Arial" w:cs="Arial"/>
          <w:sz w:val="24"/>
        </w:rPr>
        <w:t>adózott eredmény (nyereség):</w:t>
      </w:r>
      <w:r w:rsidRPr="009F1CB3">
        <w:rPr>
          <w:rFonts w:ascii="Arial" w:eastAsia="Calibri" w:hAnsi="Arial" w:cs="Arial"/>
          <w:sz w:val="24"/>
        </w:rPr>
        <w:tab/>
        <w:t xml:space="preserve">353 180 </w:t>
      </w:r>
      <w:proofErr w:type="spellStart"/>
      <w:r w:rsidRPr="009F1CB3">
        <w:rPr>
          <w:rFonts w:ascii="Arial" w:eastAsia="Calibri" w:hAnsi="Arial" w:cs="Arial"/>
          <w:sz w:val="24"/>
        </w:rPr>
        <w:t>eFt</w:t>
      </w:r>
      <w:proofErr w:type="spellEnd"/>
    </w:p>
    <w:p w14:paraId="32F5098D" w14:textId="77777777" w:rsidR="009F1CB3" w:rsidRPr="009F1CB3" w:rsidRDefault="009F1CB3" w:rsidP="009F1CB3">
      <w:pPr>
        <w:tabs>
          <w:tab w:val="left" w:pos="709"/>
          <w:tab w:val="right" w:pos="8505"/>
        </w:tabs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7D7C3C89" w14:textId="77777777" w:rsidR="009F1CB3" w:rsidRPr="009F1CB3" w:rsidRDefault="009F1CB3" w:rsidP="009F1CB3">
      <w:pPr>
        <w:numPr>
          <w:ilvl w:val="0"/>
          <w:numId w:val="16"/>
        </w:numPr>
        <w:tabs>
          <w:tab w:val="left" w:pos="709"/>
          <w:tab w:val="right" w:pos="8505"/>
        </w:tabs>
        <w:spacing w:after="0" w:line="240" w:lineRule="auto"/>
        <w:contextualSpacing/>
        <w:jc w:val="both"/>
        <w:rPr>
          <w:rFonts w:ascii="Arial" w:eastAsia="Calibri" w:hAnsi="Arial" w:cs="Arial"/>
          <w:sz w:val="24"/>
        </w:rPr>
      </w:pPr>
      <w:r w:rsidRPr="009F1CB3">
        <w:rPr>
          <w:rFonts w:ascii="Arial" w:eastAsia="Calibri" w:hAnsi="Arial" w:cs="Arial"/>
          <w:sz w:val="24"/>
        </w:rPr>
        <w:t xml:space="preserve">A Képviselő-testület az adózott eredményből 26 000 </w:t>
      </w:r>
      <w:proofErr w:type="spellStart"/>
      <w:r w:rsidRPr="009F1CB3">
        <w:rPr>
          <w:rFonts w:ascii="Arial" w:eastAsia="Calibri" w:hAnsi="Arial" w:cs="Arial"/>
          <w:sz w:val="24"/>
        </w:rPr>
        <w:t>eFt</w:t>
      </w:r>
      <w:proofErr w:type="spellEnd"/>
      <w:r w:rsidRPr="009F1CB3">
        <w:rPr>
          <w:rFonts w:ascii="Arial" w:eastAsia="Calibri" w:hAnsi="Arial" w:cs="Arial"/>
          <w:sz w:val="24"/>
        </w:rPr>
        <w:t xml:space="preserve"> osztalék kifizetését írja elő.</w:t>
      </w:r>
    </w:p>
    <w:p w14:paraId="222B5D91" w14:textId="77777777" w:rsidR="009F1CB3" w:rsidRPr="009F1CB3" w:rsidRDefault="009F1CB3" w:rsidP="009F1CB3">
      <w:pPr>
        <w:tabs>
          <w:tab w:val="left" w:pos="709"/>
          <w:tab w:val="right" w:pos="8505"/>
        </w:tabs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74B138A6" w14:textId="77777777" w:rsidR="009F1CB3" w:rsidRPr="009F1CB3" w:rsidRDefault="009F1CB3" w:rsidP="009F1CB3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9F1CB3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9F1CB3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-1975356147"/>
          <w:placeholder>
            <w:docPart w:val="62CEE3D259D9446DBA2FA0505E31370C"/>
          </w:placeholder>
          <w:date w:fullDate="2025-05-31T00:00:00Z">
            <w:dateFormat w:val="yyyy.MM.dd."/>
            <w:lid w:val="hu-HU"/>
            <w:storeMappedDataAs w:val="dateTime"/>
            <w:calendar w:val="gregorian"/>
          </w:date>
        </w:sdtPr>
        <w:sdtContent>
          <w:r w:rsidRPr="009F1CB3">
            <w:rPr>
              <w:rFonts w:ascii="Arial" w:eastAsia="Calibri" w:hAnsi="Arial" w:cs="Arial"/>
              <w:sz w:val="24"/>
              <w:szCs w:val="24"/>
            </w:rPr>
            <w:t>2025.05.31.</w:t>
          </w:r>
        </w:sdtContent>
      </w:sdt>
    </w:p>
    <w:p w14:paraId="4DD72241" w14:textId="77777777" w:rsidR="009F1CB3" w:rsidRPr="009F1CB3" w:rsidRDefault="009F1CB3" w:rsidP="009F1CB3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9F1CB3">
        <w:rPr>
          <w:rFonts w:ascii="Arial" w:eastAsia="Calibri" w:hAnsi="Arial" w:cs="Arial"/>
          <w:sz w:val="24"/>
          <w:szCs w:val="24"/>
          <w:u w:val="single"/>
        </w:rPr>
        <w:t xml:space="preserve">Felelős: </w:t>
      </w:r>
      <w:r w:rsidRPr="009F1CB3">
        <w:rPr>
          <w:rFonts w:ascii="Arial" w:eastAsia="Calibri" w:hAnsi="Arial" w:cs="Arial"/>
          <w:sz w:val="24"/>
          <w:szCs w:val="24"/>
        </w:rPr>
        <w:t>ügyvezető (Pénzügyi Iroda)</w:t>
      </w:r>
    </w:p>
    <w:p w14:paraId="5149EB75" w14:textId="77777777" w:rsidR="009F1CB3" w:rsidRPr="009F1CB3" w:rsidRDefault="009F1CB3" w:rsidP="009F1CB3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8D2417D" w14:textId="77777777" w:rsidR="00FE30A0" w:rsidRPr="00FE30A0" w:rsidRDefault="00FE30A0" w:rsidP="00FE30A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ED48F1" w14:textId="77777777" w:rsidR="002A3418" w:rsidRDefault="002A3418">
      <w:pPr>
        <w:spacing w:after="0" w:line="240" w:lineRule="auto"/>
      </w:pPr>
      <w:r>
        <w:separator/>
      </w:r>
    </w:p>
  </w:endnote>
  <w:endnote w:type="continuationSeparator" w:id="0">
    <w:p w14:paraId="54EE1209" w14:textId="77777777" w:rsidR="002A3418" w:rsidRDefault="002A3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88A7C7" w14:textId="77777777" w:rsidR="002A3418" w:rsidRDefault="002A3418">
      <w:pPr>
        <w:spacing w:after="0" w:line="240" w:lineRule="auto"/>
      </w:pPr>
      <w:r>
        <w:separator/>
      </w:r>
    </w:p>
  </w:footnote>
  <w:footnote w:type="continuationSeparator" w:id="0">
    <w:p w14:paraId="19913D78" w14:textId="77777777" w:rsidR="002A3418" w:rsidRDefault="002A34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2719E6"/>
    <w:multiLevelType w:val="hybridMultilevel"/>
    <w:tmpl w:val="F202D20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792B52"/>
    <w:multiLevelType w:val="hybridMultilevel"/>
    <w:tmpl w:val="34C845C6"/>
    <w:lvl w:ilvl="0" w:tplc="571E7F5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11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11"/>
  </w:num>
  <w:num w:numId="2" w16cid:durableId="932590407">
    <w:abstractNumId w:val="14"/>
  </w:num>
  <w:num w:numId="3" w16cid:durableId="1469779523">
    <w:abstractNumId w:val="5"/>
  </w:num>
  <w:num w:numId="4" w16cid:durableId="1727148376">
    <w:abstractNumId w:val="7"/>
  </w:num>
  <w:num w:numId="5" w16cid:durableId="989790583">
    <w:abstractNumId w:val="15"/>
  </w:num>
  <w:num w:numId="6" w16cid:durableId="1119686896">
    <w:abstractNumId w:val="12"/>
  </w:num>
  <w:num w:numId="7" w16cid:durableId="1425150617">
    <w:abstractNumId w:val="6"/>
  </w:num>
  <w:num w:numId="8" w16cid:durableId="1898279024">
    <w:abstractNumId w:val="1"/>
  </w:num>
  <w:num w:numId="9" w16cid:durableId="1036734201">
    <w:abstractNumId w:val="9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3"/>
  </w:num>
  <w:num w:numId="13" w16cid:durableId="2099206043">
    <w:abstractNumId w:val="8"/>
  </w:num>
  <w:num w:numId="14" w16cid:durableId="491682190">
    <w:abstractNumId w:val="10"/>
  </w:num>
  <w:num w:numId="15" w16cid:durableId="975721536">
    <w:abstractNumId w:val="4"/>
  </w:num>
  <w:num w:numId="16" w16cid:durableId="4910695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204823"/>
    <w:rsid w:val="00233475"/>
    <w:rsid w:val="00243B69"/>
    <w:rsid w:val="002A3418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A64F7"/>
    <w:rsid w:val="009B7E7E"/>
    <w:rsid w:val="009F1CB3"/>
    <w:rsid w:val="00A10C12"/>
    <w:rsid w:val="00A30161"/>
    <w:rsid w:val="00A36720"/>
    <w:rsid w:val="00AC625C"/>
    <w:rsid w:val="00B2309B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C3D56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2CEE3D259D9446DBA2FA0505E31370C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EA429C8B-9FB0-447F-82C6-AAD11F79458A}"/>
      </w:docPartPr>
      <w:docPartBody>
        <w:p w:rsidR="00000000" w:rsidRDefault="00CC4B4A" w:rsidP="00CC4B4A">
          <w:pPr>
            <w:pStyle w:val="62CEE3D259D9446DBA2FA0505E31370C"/>
          </w:pPr>
          <w:r w:rsidRPr="007B5706">
            <w:rPr>
              <w:rStyle w:val="Helyrzszveg"/>
            </w:rPr>
            <w:t>Dátum megadásához kattintson vagy koppintson ide.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148"/>
    <w:rsid w:val="002020DC"/>
    <w:rsid w:val="00324148"/>
    <w:rsid w:val="00A10C12"/>
    <w:rsid w:val="00CC4B4A"/>
    <w:rsid w:val="00FB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CC4B4A"/>
    <w:rPr>
      <w:color w:val="808080"/>
    </w:rPr>
  </w:style>
  <w:style w:type="paragraph" w:customStyle="1" w:styleId="E2021FB97E2047469907DD37117CF1F8">
    <w:name w:val="E2021FB97E2047469907DD37117CF1F8"/>
    <w:rsid w:val="00324148"/>
  </w:style>
  <w:style w:type="paragraph" w:customStyle="1" w:styleId="86853D4533CE448781E8BFCABA32CFF7">
    <w:name w:val="86853D4533CE448781E8BFCABA32CFF7"/>
    <w:rsid w:val="00324148"/>
  </w:style>
  <w:style w:type="paragraph" w:customStyle="1" w:styleId="62CEE3D259D9446DBA2FA0505E31370C">
    <w:name w:val="62CEE3D259D9446DBA2FA0505E31370C"/>
    <w:rsid w:val="00CC4B4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2025-05-29T08:26:00Z</dcterms:created>
  <dcterms:modified xsi:type="dcterms:W3CDTF">2025-05-29T08:26:00Z</dcterms:modified>
</cp:coreProperties>
</file>