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F7454F" w14:textId="77777777" w:rsidR="00122709" w:rsidRPr="00122709" w:rsidRDefault="00122709" w:rsidP="0012270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12270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6C2A99E6" w14:textId="77777777" w:rsidR="00122709" w:rsidRPr="00122709" w:rsidRDefault="00122709" w:rsidP="00122709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 w:rsidRPr="0012270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92/2025. (III.26.) </w:t>
      </w:r>
      <w:r w:rsidRPr="0012270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395F0138" w14:textId="77777777" w:rsidR="00122709" w:rsidRPr="00122709" w:rsidRDefault="00122709" w:rsidP="00122709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0CBE9425" w14:textId="77777777" w:rsidR="00122709" w:rsidRPr="00122709" w:rsidRDefault="00122709" w:rsidP="00122709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r w:rsidRPr="00122709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 „</w:t>
      </w:r>
      <w:bookmarkStart w:id="4" w:name="_Hlk194493546"/>
      <w:r w:rsidRPr="00122709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JAVASLAT a 98/2017. (III.29.) Kt. határozat hatályon kívül helyezése tárgyában</w:t>
      </w:r>
      <w:bookmarkEnd w:id="4"/>
      <w:r w:rsidRPr="00122709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” című sürgősségi indítvány napirendre vétele tárgyában</w:t>
      </w:r>
    </w:p>
    <w:p w14:paraId="0645F7E8" w14:textId="77777777" w:rsidR="00122709" w:rsidRPr="00122709" w:rsidRDefault="00122709" w:rsidP="00122709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hu-HU"/>
        </w:rPr>
      </w:pPr>
    </w:p>
    <w:p w14:paraId="4544360E" w14:textId="77777777" w:rsidR="00122709" w:rsidRPr="00122709" w:rsidRDefault="00122709" w:rsidP="00122709">
      <w:pPr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122709">
        <w:rPr>
          <w:rFonts w:ascii="Arial" w:eastAsia="Times New Roman" w:hAnsi="Arial" w:cs="Arial"/>
          <w:iCs/>
          <w:sz w:val="24"/>
          <w:szCs w:val="24"/>
          <w:lang w:eastAsia="hu-HU"/>
        </w:rPr>
        <w:t>Mór Városi Önkormányzat Képviselő-testülete elfogadja a „JAVASLAT a 98/2017. (III.29.) Kt. határozat hatályon kívül helyezése tárgyában” című sürgősségi indítvány napirendre vételét és a meghívó szerinti 10./ napirendi pontot követően történő tárgyalását.</w:t>
      </w:r>
    </w:p>
    <w:p w14:paraId="21993777" w14:textId="77777777" w:rsidR="005270C1" w:rsidRPr="005270C1" w:rsidRDefault="005270C1" w:rsidP="005270C1">
      <w:pPr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</w:p>
    <w:p w14:paraId="14B9273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1DBF2B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059C3C9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EB8A84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D1D40E1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64ED4B5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045B798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3FC2D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942EF0E" w14:textId="77777777" w:rsidR="0053179F" w:rsidRPr="00BA553C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D9DAFA" w14:textId="77777777" w:rsidR="0053179F" w:rsidRPr="00314048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7BB2A26D" w14:textId="77777777" w:rsidR="0053179F" w:rsidRPr="008C4B54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77036F7F" w14:textId="77777777" w:rsidR="0053179F" w:rsidRDefault="0053179F"/>
    <w:sectPr w:rsidR="005317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267D45"/>
    <w:multiLevelType w:val="hybridMultilevel"/>
    <w:tmpl w:val="691AA6D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F300D3"/>
    <w:multiLevelType w:val="hybridMultilevel"/>
    <w:tmpl w:val="83D2A3B4"/>
    <w:lvl w:ilvl="0" w:tplc="FFFFFFFF">
      <w:start w:val="1"/>
      <w:numFmt w:val="decimal"/>
      <w:lvlText w:val="%1.)"/>
      <w:lvlJc w:val="left"/>
      <w:pPr>
        <w:ind w:left="720" w:hanging="360"/>
      </w:pPr>
      <w:rPr>
        <w:i w:val="0"/>
        <w:i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673803049">
    <w:abstractNumId w:val="0"/>
  </w:num>
  <w:num w:numId="2" w16cid:durableId="12091458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9F"/>
    <w:rsid w:val="00122709"/>
    <w:rsid w:val="001861D9"/>
    <w:rsid w:val="00266F45"/>
    <w:rsid w:val="0029102E"/>
    <w:rsid w:val="00291393"/>
    <w:rsid w:val="005270C1"/>
    <w:rsid w:val="0053179F"/>
    <w:rsid w:val="009E3C19"/>
    <w:rsid w:val="00E06E85"/>
    <w:rsid w:val="00EE3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F0839"/>
  <w15:chartTrackingRefBased/>
  <w15:docId w15:val="{8D62B0D0-0A43-4767-8482-77600871B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3179F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5317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5317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5317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317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5317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5317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5317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5317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5317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5317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5317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5317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3179F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53179F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53179F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53179F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53179F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53179F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5317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5317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5317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5317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5317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53179F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53179F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53179F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5317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53179F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5317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470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Polgármesteri Hivatal Mór</dc:creator>
  <cp:keywords/>
  <dc:description/>
  <cp:lastModifiedBy>Polgármesteri Hivatal Mór</cp:lastModifiedBy>
  <cp:revision>2</cp:revision>
  <dcterms:created xsi:type="dcterms:W3CDTF">2025-04-09T06:53:00Z</dcterms:created>
  <dcterms:modified xsi:type="dcterms:W3CDTF">2025-04-09T06:53:00Z</dcterms:modified>
</cp:coreProperties>
</file>