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AC99" w14:textId="77777777" w:rsidR="00935DB2" w:rsidRPr="00935DB2" w:rsidRDefault="00935DB2" w:rsidP="00935DB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B791710" w14:textId="6DBF5AB6" w:rsidR="00935DB2" w:rsidRPr="00935DB2" w:rsidRDefault="005874C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EB3F2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7195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935DB2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9.) </w:t>
      </w:r>
      <w:r w:rsidR="00935DB2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F76A477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DC274C0" w14:textId="0BAA2A81" w:rsidR="00935DB2" w:rsidRDefault="005751A4" w:rsidP="00881CB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az 1. számú fogorvosi körzetre </w:t>
      </w:r>
      <w:r w:rsidRPr="005751A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kötendő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</w:t>
      </w:r>
      <w:r w:rsidRPr="005751A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eladat-ellátási előszerződés tárgyában</w:t>
      </w:r>
    </w:p>
    <w:p w14:paraId="2F98DB33" w14:textId="77777777" w:rsidR="005751A4" w:rsidRPr="00935DB2" w:rsidRDefault="005751A4" w:rsidP="00935DB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D34ACCD" w14:textId="77777777" w:rsidR="005751A4" w:rsidRPr="005751A4" w:rsidRDefault="005751A4" w:rsidP="005751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51A4">
        <w:rPr>
          <w:rFonts w:ascii="Arial" w:eastAsia="Calibri" w:hAnsi="Arial" w:cs="Arial"/>
          <w:sz w:val="24"/>
          <w:szCs w:val="24"/>
        </w:rPr>
        <w:t xml:space="preserve">Mór Városi Önkormányzat Képviselő-testülete a </w:t>
      </w:r>
      <w:bookmarkStart w:id="4" w:name="_Hlk191283776"/>
      <w:r w:rsidRPr="005751A4">
        <w:rPr>
          <w:rFonts w:ascii="Arial" w:eastAsia="Calibri" w:hAnsi="Arial" w:cs="Arial"/>
          <w:sz w:val="24"/>
          <w:szCs w:val="24"/>
        </w:rPr>
        <w:t xml:space="preserve">REGIA DENTAL Kft-vel </w:t>
      </w:r>
      <w:bookmarkEnd w:id="4"/>
      <w:r w:rsidRPr="005751A4">
        <w:rPr>
          <w:rFonts w:ascii="Arial" w:eastAsia="Calibri" w:hAnsi="Arial" w:cs="Arial"/>
          <w:sz w:val="24"/>
          <w:szCs w:val="24"/>
        </w:rPr>
        <w:t xml:space="preserve">(képviseli: Ádám Bence ügyvezető, személyes közreműködésre kötelezett orvos: Dr. Holl Viktória) a 070096087 kódszámú (1. számú) fogorvosi körzet működtetésére – a határozat mellékletét képező – feladat-ellátási előszerződés megkötését jóváhagyja és felhatalmazza a polgármestert az Országos Kórházi Főigazgatóság támogató véleményének megküldését követően az előszerződés aláírására. </w:t>
      </w:r>
    </w:p>
    <w:p w14:paraId="58D5F01D" w14:textId="77777777" w:rsidR="005751A4" w:rsidRPr="005751A4" w:rsidRDefault="005751A4" w:rsidP="005751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6978DB" w14:textId="77777777" w:rsidR="005751A4" w:rsidRPr="005751A4" w:rsidRDefault="005751A4" w:rsidP="005751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751A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751A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196771697"/>
          <w:placeholder>
            <w:docPart w:val="0E3CE57111244BF6B79A1B5EF38AB028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5751A4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434E27C0" w14:textId="77777777" w:rsidR="005751A4" w:rsidRPr="005751A4" w:rsidRDefault="005751A4" w:rsidP="005751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751A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751A4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333687168"/>
          <w:placeholder>
            <w:docPart w:val="3B6B6496D6184AA49C64621C2A577E0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5751A4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5751A4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32944723"/>
          <w:placeholder>
            <w:docPart w:val="3B6B6496D6184AA49C64621C2A577E0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5751A4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5751A4">
        <w:rPr>
          <w:rFonts w:ascii="Arial" w:eastAsia="Calibri" w:hAnsi="Arial" w:cs="Arial"/>
          <w:sz w:val="24"/>
          <w:szCs w:val="24"/>
        </w:rPr>
        <w:t>)</w:t>
      </w:r>
    </w:p>
    <w:p w14:paraId="0B566145" w14:textId="77777777" w:rsidR="00935DB2" w:rsidRPr="00935DB2" w:rsidRDefault="00935DB2" w:rsidP="00935DB2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BAD3" w14:textId="77777777" w:rsidR="00BE371F" w:rsidRDefault="00BE371F">
      <w:pPr>
        <w:spacing w:after="0" w:line="240" w:lineRule="auto"/>
      </w:pPr>
      <w:r>
        <w:separator/>
      </w:r>
    </w:p>
  </w:endnote>
  <w:endnote w:type="continuationSeparator" w:id="0">
    <w:p w14:paraId="06B9549F" w14:textId="77777777" w:rsidR="00BE371F" w:rsidRDefault="00BE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8B03" w14:textId="77777777" w:rsidR="00BE371F" w:rsidRDefault="00BE371F">
      <w:pPr>
        <w:spacing w:after="0" w:line="240" w:lineRule="auto"/>
      </w:pPr>
      <w:r>
        <w:separator/>
      </w:r>
    </w:p>
  </w:footnote>
  <w:footnote w:type="continuationSeparator" w:id="0">
    <w:p w14:paraId="70435A48" w14:textId="77777777" w:rsidR="00BE371F" w:rsidRDefault="00BE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4D9F"/>
    <w:rsid w:val="001F1B2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751A4"/>
    <w:rsid w:val="005874C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1CB3"/>
    <w:rsid w:val="008918B6"/>
    <w:rsid w:val="0089191B"/>
    <w:rsid w:val="009020B9"/>
    <w:rsid w:val="0090505C"/>
    <w:rsid w:val="009067AD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E371F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B3F21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3CE57111244BF6B79A1B5EF38AB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826752-51EB-48CE-853A-3CA0640202E6}"/>
      </w:docPartPr>
      <w:docPartBody>
        <w:p w:rsidR="00AD6602" w:rsidRDefault="00E76018" w:rsidP="00E76018">
          <w:pPr>
            <w:pStyle w:val="0E3CE57111244BF6B79A1B5EF38AB02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B6B6496D6184AA49C64621C2A577E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EEF8D-A0CC-4E44-AE76-19C5C30E17FA}"/>
      </w:docPartPr>
      <w:docPartBody>
        <w:p w:rsidR="00AD6602" w:rsidRDefault="00E76018" w:rsidP="00E76018">
          <w:pPr>
            <w:pStyle w:val="3B6B6496D6184AA49C64621C2A577E0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A"/>
    <w:rsid w:val="00044BE4"/>
    <w:rsid w:val="001F1B2F"/>
    <w:rsid w:val="00217E46"/>
    <w:rsid w:val="00AD6602"/>
    <w:rsid w:val="00B23E9B"/>
    <w:rsid w:val="00C5414A"/>
    <w:rsid w:val="00E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6018"/>
    <w:rPr>
      <w:color w:val="808080"/>
    </w:rPr>
  </w:style>
  <w:style w:type="paragraph" w:customStyle="1" w:styleId="0E3CE57111244BF6B79A1B5EF38AB028">
    <w:name w:val="0E3CE57111244BF6B79A1B5EF38AB028"/>
    <w:rsid w:val="00E76018"/>
  </w:style>
  <w:style w:type="paragraph" w:customStyle="1" w:styleId="3B6B6496D6184AA49C64621C2A577E0A">
    <w:name w:val="3B6B6496D6184AA49C64621C2A577E0A"/>
    <w:rsid w:val="00E76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cp:lastPrinted>2025-02-05T08:04:00Z</cp:lastPrinted>
  <dcterms:created xsi:type="dcterms:W3CDTF">2025-02-24T09:03:00Z</dcterms:created>
  <dcterms:modified xsi:type="dcterms:W3CDTF">2025-02-24T09:08:00Z</dcterms:modified>
</cp:coreProperties>
</file>