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6895" w14:textId="77777777" w:rsidR="00B81C4F" w:rsidRPr="00B81C4F" w:rsidRDefault="00B81C4F" w:rsidP="00B81C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81C4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302DE3D6" w14:textId="77777777" w:rsidR="00B81C4F" w:rsidRPr="00B81C4F" w:rsidRDefault="00B81C4F" w:rsidP="00B81C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81C4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57/2025. (II.19.) határozata</w:t>
      </w:r>
    </w:p>
    <w:p w14:paraId="6B8A5C0F" w14:textId="77777777" w:rsidR="00B81C4F" w:rsidRPr="00B81C4F" w:rsidRDefault="00B81C4F" w:rsidP="00B81C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5FAAB0E" w14:textId="77777777" w:rsidR="00B81C4F" w:rsidRPr="00B81C4F" w:rsidRDefault="00B81C4F" w:rsidP="00B81C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B81C4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6C80F872" w14:textId="77777777" w:rsidR="00B81C4F" w:rsidRPr="00B81C4F" w:rsidRDefault="00B81C4F" w:rsidP="00B81C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C82EBE" w14:textId="77777777" w:rsidR="00B81C4F" w:rsidRPr="00B81C4F" w:rsidRDefault="00B81C4F" w:rsidP="00B81C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81C4F">
        <w:rPr>
          <w:rFonts w:ascii="Arial" w:eastAsia="Calibri" w:hAnsi="Arial" w:cs="Arial"/>
          <w:sz w:val="24"/>
          <w:szCs w:val="24"/>
        </w:rPr>
        <w:t xml:space="preserve">Mór Városi Önkormányzat Képviselő-testülete elutasította Brichter Józsefné képviselő módosító indítványát Mór Városi Önkormányzat 2025. évi költségvetéséről szóló rendelet-tervezetének </w:t>
      </w:r>
      <w:r w:rsidRPr="00B81C4F">
        <w:rPr>
          <w:rFonts w:ascii="Arial" w:eastAsia="Times New Roman" w:hAnsi="Arial" w:cs="Arial"/>
          <w:sz w:val="24"/>
          <w:szCs w:val="24"/>
          <w:lang w:eastAsia="hu-HU"/>
        </w:rPr>
        <w:t>17. § (2) bekezdésére</w:t>
      </w:r>
      <w:r w:rsidRPr="00B81C4F">
        <w:rPr>
          <w:rFonts w:ascii="Arial" w:eastAsia="Calibri" w:hAnsi="Arial" w:cs="Arial"/>
          <w:sz w:val="24"/>
          <w:szCs w:val="24"/>
        </w:rPr>
        <w:t xml:space="preserve"> vonatkozóan, miszerint a nyertes ajánlattevő kiválasztása - a Kbt. hatálya alá nem tartozó beszerzéseknél - nyílt ajánlatkérés útján történjen.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B2309B"/>
    <w:rsid w:val="00B4128A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2025-03-05T13:10:00Z</dcterms:created>
  <dcterms:modified xsi:type="dcterms:W3CDTF">2025-03-05T13:10:00Z</dcterms:modified>
</cp:coreProperties>
</file>