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3157" w14:textId="77777777" w:rsidR="004024E9" w:rsidRPr="004024E9" w:rsidRDefault="004024E9" w:rsidP="004024E9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8BC6643" w14:textId="4E505C63" w:rsidR="004024E9" w:rsidRDefault="004D4318" w:rsidP="005B6B0C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5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 (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F05D3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</w:t>
      </w:r>
      <w:r w:rsidR="00F35B0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4024E9" w:rsidRPr="004024E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4024E9" w:rsidRPr="004024E9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D33584" w14:textId="77777777" w:rsidR="00BA553C" w:rsidRPr="005B6B0C" w:rsidRDefault="00BA553C" w:rsidP="00F05D3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D05BC59" w14:textId="0BD0E3F6" w:rsidR="00243B69" w:rsidRDefault="004D4318" w:rsidP="00BF3F3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igazgatási szünet elrendelése tárgyában</w:t>
      </w:r>
    </w:p>
    <w:p w14:paraId="04A85FB7" w14:textId="77777777" w:rsidR="00BF3F30" w:rsidRPr="00243B69" w:rsidRDefault="00BF3F30" w:rsidP="00DE663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6FAAAC73" w14:textId="77777777" w:rsidR="004D4318" w:rsidRPr="004D4318" w:rsidRDefault="004D4318" w:rsidP="004D4318">
      <w:pPr>
        <w:spacing w:line="25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Aptos" w:hAnsi="Arial" w:cs="Arial"/>
          <w:sz w:val="24"/>
          <w:szCs w:val="24"/>
        </w:rPr>
        <w:t xml:space="preserve">Mór Városi Önkormányzat Képviselő-testülete az </w:t>
      </w:r>
      <w:r w:rsidRPr="004D4318">
        <w:rPr>
          <w:rFonts w:ascii="Arial" w:eastAsia="Times New Roman" w:hAnsi="Arial" w:cs="Arial"/>
          <w:sz w:val="24"/>
          <w:szCs w:val="24"/>
          <w:lang w:eastAsia="hu-HU"/>
        </w:rPr>
        <w:t xml:space="preserve">igazgatási szünetről szóló 2023. évi XXVI. törvény 7. § (1) bekezdés a) pontjában kapott felhatalmazás alapján, </w:t>
      </w:r>
      <w:r w:rsidRPr="004D4318">
        <w:rPr>
          <w:rFonts w:ascii="Arial" w:eastAsia="Aptos" w:hAnsi="Arial" w:cs="Arial"/>
          <w:sz w:val="24"/>
          <w:szCs w:val="24"/>
        </w:rPr>
        <w:t>az igazgatási szünet elrendeléséről szóló 316/2024. (XI.6.) Korm.rendelettel, valamint a közszolgálati tisztviselőkről szóló 2011. évi CXCIX. törvény 108. §-</w:t>
      </w:r>
      <w:proofErr w:type="spellStart"/>
      <w:r w:rsidRPr="004D4318">
        <w:rPr>
          <w:rFonts w:ascii="Arial" w:eastAsia="Aptos" w:hAnsi="Arial" w:cs="Arial"/>
          <w:sz w:val="24"/>
          <w:szCs w:val="24"/>
        </w:rPr>
        <w:t>ával</w:t>
      </w:r>
      <w:proofErr w:type="spellEnd"/>
      <w:r w:rsidRPr="004D4318">
        <w:rPr>
          <w:rFonts w:ascii="Arial" w:eastAsia="Aptos" w:hAnsi="Arial" w:cs="Arial"/>
          <w:sz w:val="24"/>
          <w:szCs w:val="24"/>
        </w:rPr>
        <w:t xml:space="preserve"> és 232. § (3) bekezdésével összhangban</w:t>
      </w:r>
      <w:r w:rsidRPr="004D4318">
        <w:rPr>
          <w:rFonts w:ascii="Arial" w:eastAsia="Times New Roman" w:hAnsi="Arial" w:cs="Arial"/>
          <w:sz w:val="24"/>
          <w:szCs w:val="24"/>
          <w:lang w:eastAsia="hu-HU"/>
        </w:rPr>
        <w:t xml:space="preserve"> a Móri Polgármesteri Hivatalban</w:t>
      </w:r>
    </w:p>
    <w:p w14:paraId="01A6AC26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26D54A" w14:textId="77777777" w:rsidR="004D4318" w:rsidRPr="004D4318" w:rsidRDefault="004D4318" w:rsidP="004D4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2025. december 29. napjától 2026.</w:t>
      </w:r>
      <w:r w:rsidRPr="004D4318">
        <w:rPr>
          <w:rFonts w:ascii="Arial" w:eastAsia="Aptos" w:hAnsi="Arial" w:cs="Arial"/>
          <w:b/>
          <w:bCs/>
          <w:sz w:val="24"/>
          <w:szCs w:val="24"/>
        </w:rPr>
        <w:t xml:space="preserve"> január 4. napjáig</w:t>
      </w:r>
      <w:r w:rsidRPr="004D431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</w:t>
      </w:r>
    </w:p>
    <w:p w14:paraId="56D16D85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B637370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506DA5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sz w:val="24"/>
          <w:szCs w:val="24"/>
          <w:lang w:eastAsia="hu-HU"/>
        </w:rPr>
        <w:t xml:space="preserve">terjedő időszakra igazgatási szünetet rendel el. </w:t>
      </w:r>
    </w:p>
    <w:p w14:paraId="358B4A9A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BB9D2EF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sz w:val="24"/>
          <w:szCs w:val="24"/>
          <w:lang w:eastAsia="hu-HU"/>
        </w:rPr>
        <w:t xml:space="preserve">A hivatal a fenti időszakban zárva tart, ügyfélfogadás nem működik. </w:t>
      </w:r>
    </w:p>
    <w:p w14:paraId="62DDDE42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4A47618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4537B0A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sz w:val="24"/>
          <w:szCs w:val="24"/>
          <w:lang w:eastAsia="hu-HU"/>
        </w:rPr>
        <w:t>A Képviselő-testület egyúttal felkéri a Jegyzőt, hogy a határozatot a helyben szokásos módon tegye közzé és az igazgatási szünet elrendeléséről tájékoztassa a lakosságot.</w:t>
      </w:r>
    </w:p>
    <w:p w14:paraId="71A42671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163A7E6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</w:pPr>
    </w:p>
    <w:p w14:paraId="272CFD4B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4D4318">
        <w:rPr>
          <w:rFonts w:ascii="Arial" w:eastAsia="Times New Roman" w:hAnsi="Arial" w:cs="Arial"/>
          <w:sz w:val="24"/>
          <w:szCs w:val="24"/>
          <w:lang w:eastAsia="hu-HU"/>
        </w:rPr>
        <w:t>: 2025.03.01.</w:t>
      </w:r>
    </w:p>
    <w:p w14:paraId="03FDFED1" w14:textId="77777777" w:rsidR="004D4318" w:rsidRPr="004D4318" w:rsidRDefault="004D4318" w:rsidP="004D4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D4318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4D4318">
        <w:rPr>
          <w:rFonts w:ascii="Arial" w:eastAsia="Times New Roman" w:hAnsi="Arial" w:cs="Arial"/>
          <w:sz w:val="24"/>
          <w:szCs w:val="24"/>
          <w:lang w:eastAsia="hu-HU"/>
        </w:rPr>
        <w:t>: jegyző (Önkormányzati Iroda)</w:t>
      </w:r>
    </w:p>
    <w:p w14:paraId="42253FDD" w14:textId="77777777" w:rsidR="004D4318" w:rsidRPr="004D4318" w:rsidRDefault="004D4318" w:rsidP="004D43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6DA52D" w14:textId="77777777" w:rsidR="00F05D33" w:rsidRPr="004024E9" w:rsidRDefault="00F05D33" w:rsidP="00DE663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7"/>
  </w:num>
  <w:num w:numId="2" w16cid:durableId="932590407">
    <w:abstractNumId w:val="10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1"/>
  </w:num>
  <w:num w:numId="6" w16cid:durableId="1119686896">
    <w:abstractNumId w:val="8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2B4966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D4318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86815"/>
    <w:rsid w:val="0089191B"/>
    <w:rsid w:val="009020B9"/>
    <w:rsid w:val="0090505C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BF3F30"/>
    <w:rsid w:val="00C013E0"/>
    <w:rsid w:val="00C03F9A"/>
    <w:rsid w:val="00C32F0F"/>
    <w:rsid w:val="00C4497A"/>
    <w:rsid w:val="00C61D4F"/>
    <w:rsid w:val="00C94BB0"/>
    <w:rsid w:val="00CC3D56"/>
    <w:rsid w:val="00D26471"/>
    <w:rsid w:val="00D54ACE"/>
    <w:rsid w:val="00D63D9D"/>
    <w:rsid w:val="00D649B6"/>
    <w:rsid w:val="00DE663D"/>
    <w:rsid w:val="00E4642C"/>
    <w:rsid w:val="00E80520"/>
    <w:rsid w:val="00EE4791"/>
    <w:rsid w:val="00F05D33"/>
    <w:rsid w:val="00F3397C"/>
    <w:rsid w:val="00F35B09"/>
    <w:rsid w:val="00F64919"/>
    <w:rsid w:val="00F70482"/>
    <w:rsid w:val="00F75E02"/>
    <w:rsid w:val="00F97825"/>
    <w:rsid w:val="00FB1125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2025-02-04T07:15:00Z</dcterms:created>
  <dcterms:modified xsi:type="dcterms:W3CDTF">2025-02-04T07:15:00Z</dcterms:modified>
</cp:coreProperties>
</file>