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635382D1" w:rsidR="004024E9" w:rsidRDefault="00977176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24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F35B0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617C0A42" w:rsidR="00243B69" w:rsidRPr="00243B69" w:rsidRDefault="00B43D2D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B43D2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IV. számú háziorvosi körzetre vonatkozó feladat-ellátási szerződés megszüntetése tárgyában</w:t>
      </w:r>
    </w:p>
    <w:bookmarkEnd w:id="4"/>
    <w:p w14:paraId="1D05BC59" w14:textId="77777777" w:rsidR="00243B69" w:rsidRPr="00243B69" w:rsidRDefault="00243B69" w:rsidP="00DE663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594972F" w14:textId="77777777" w:rsidR="00B43D2D" w:rsidRPr="00B43D2D" w:rsidRDefault="00B43D2D" w:rsidP="00B43D2D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5" w:name="_Hlk143544740"/>
      <w:r w:rsidRPr="00B43D2D">
        <w:rPr>
          <w:rFonts w:ascii="Arial" w:eastAsia="Calibri" w:hAnsi="Arial" w:cs="Arial"/>
          <w:sz w:val="24"/>
          <w:szCs w:val="24"/>
        </w:rPr>
        <w:t xml:space="preserve">Mór Városi Önkormányzat Képviselő testülete a 127/2011. (V.17.) Kt. határozatával </w:t>
      </w:r>
      <w:r w:rsidRPr="00B43D2D">
        <w:rPr>
          <w:rFonts w:ascii="Arial" w:eastAsia="Times New Roman" w:hAnsi="Arial" w:cs="Arial"/>
          <w:sz w:val="24"/>
          <w:szCs w:val="24"/>
          <w:lang w:eastAsia="hu-HU"/>
        </w:rPr>
        <w:t>jóváhagyott,</w:t>
      </w:r>
      <w:r w:rsidRPr="00B43D2D">
        <w:rPr>
          <w:rFonts w:ascii="Arial" w:eastAsia="Calibri" w:hAnsi="Arial" w:cs="Arial"/>
          <w:sz w:val="24"/>
          <w:szCs w:val="24"/>
        </w:rPr>
        <w:t xml:space="preserve"> a </w:t>
      </w:r>
      <w:r w:rsidRPr="00B43D2D">
        <w:rPr>
          <w:rFonts w:ascii="Arial" w:eastAsia="Times New Roman" w:hAnsi="Arial" w:cs="Arial"/>
          <w:sz w:val="24"/>
          <w:szCs w:val="24"/>
          <w:lang w:eastAsia="hu-HU"/>
        </w:rPr>
        <w:t>"Dr. Fábry - Dr. Mayer EÜ." Kft.</w:t>
      </w:r>
      <w:r w:rsidRPr="00B43D2D">
        <w:rPr>
          <w:rFonts w:ascii="Arial" w:eastAsia="Calibri" w:hAnsi="Arial" w:cs="Arial"/>
          <w:sz w:val="24"/>
          <w:szCs w:val="24"/>
          <w:lang w:eastAsia="hu-HU"/>
        </w:rPr>
        <w:t>-vel</w:t>
      </w:r>
      <w:r w:rsidRPr="00B43D2D">
        <w:rPr>
          <w:rFonts w:ascii="Arial" w:eastAsia="Calibri" w:hAnsi="Arial" w:cs="Arial"/>
          <w:sz w:val="24"/>
          <w:szCs w:val="24"/>
        </w:rPr>
        <w:t xml:space="preserve"> (képviseli: Dr. Fábry Péter Pál), </w:t>
      </w:r>
      <w:r w:rsidRPr="00B43D2D">
        <w:rPr>
          <w:rFonts w:ascii="Arial" w:eastAsia="Times New Roman" w:hAnsi="Arial" w:cs="Arial"/>
          <w:sz w:val="24"/>
          <w:szCs w:val="24"/>
          <w:lang w:eastAsia="hu-HU"/>
        </w:rPr>
        <w:t xml:space="preserve">kötött Ellátási szerződésnek az Egészségügyi Szolgáltató általi felmondását és ezáltal a szerződés 2025. december 31. napjával történő megszűnését tudomásul veszi, </w:t>
      </w:r>
      <w:r w:rsidRPr="00B43D2D">
        <w:rPr>
          <w:rFonts w:ascii="Arial" w:eastAsia="Calibri" w:hAnsi="Arial" w:cs="Arial"/>
          <w:sz w:val="24"/>
          <w:szCs w:val="24"/>
        </w:rPr>
        <w:t>továbbá felhatalmazza a polgármestert a szükséges dokumentumok aláírására. Az Ellátási szerződés megszűnéséig a folyamatos ellátásról az Egészségügyi Szolgáltató gondoskodik.</w:t>
      </w:r>
    </w:p>
    <w:bookmarkEnd w:id="5"/>
    <w:p w14:paraId="2078A8D6" w14:textId="77777777" w:rsidR="00B43D2D" w:rsidRPr="00B43D2D" w:rsidRDefault="00B43D2D" w:rsidP="00B43D2D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FF1ED83" w14:textId="77777777" w:rsidR="00B43D2D" w:rsidRPr="00B43D2D" w:rsidRDefault="00B43D2D" w:rsidP="00B43D2D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B43D2D">
        <w:rPr>
          <w:rFonts w:ascii="Arial" w:eastAsia="Calibri" w:hAnsi="Arial" w:cs="Arial"/>
          <w:iCs/>
          <w:sz w:val="24"/>
          <w:szCs w:val="24"/>
        </w:rPr>
        <w:t xml:space="preserve">2026. január 1-jétől az önkormányzat gondoskodik a körzet helyettesítéssel történő ellátásáról, a praxisjoggal rendelkező új ellátó orvossal történő szerződéskötésig. </w:t>
      </w:r>
    </w:p>
    <w:p w14:paraId="0F319748" w14:textId="77777777" w:rsidR="00B43D2D" w:rsidRPr="00B43D2D" w:rsidRDefault="00B43D2D" w:rsidP="00B43D2D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C854CB7" w14:textId="77777777" w:rsidR="00B43D2D" w:rsidRPr="00B43D2D" w:rsidRDefault="00B43D2D" w:rsidP="00B43D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3D2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43D2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E3FE2953017A43839FE29459520FF43C"/>
          </w:placeholder>
          <w:date w:fullDate="2025-01-31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B43D2D">
            <w:rPr>
              <w:rFonts w:ascii="Arial" w:eastAsia="Calibri" w:hAnsi="Arial" w:cs="Arial"/>
              <w:sz w:val="24"/>
              <w:szCs w:val="24"/>
            </w:rPr>
            <w:t>2025.01.31.</w:t>
          </w:r>
        </w:sdtContent>
      </w:sdt>
    </w:p>
    <w:p w14:paraId="20DD0517" w14:textId="77777777" w:rsidR="00B43D2D" w:rsidRPr="00B43D2D" w:rsidRDefault="00B43D2D" w:rsidP="00B43D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3D2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43D2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E23CE231EE440879240F6ACDB78C517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B43D2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B43D2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E23CE231EE440879240F6ACDB78C517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B43D2D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B43D2D">
        <w:rPr>
          <w:rFonts w:ascii="Arial" w:eastAsia="Calibri" w:hAnsi="Arial" w:cs="Arial"/>
          <w:sz w:val="24"/>
          <w:szCs w:val="24"/>
        </w:rPr>
        <w:t>)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385181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77176"/>
    <w:rsid w:val="009A64F7"/>
    <w:rsid w:val="009B7E7E"/>
    <w:rsid w:val="00A30161"/>
    <w:rsid w:val="00AC625C"/>
    <w:rsid w:val="00B2309B"/>
    <w:rsid w:val="00B4128A"/>
    <w:rsid w:val="00B43D2D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FE2953017A43839FE29459520FF4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23F73F-D931-41C5-8FE7-5402CADC90C0}"/>
      </w:docPartPr>
      <w:docPartBody>
        <w:p w:rsidR="00677621" w:rsidRDefault="00677621" w:rsidP="00677621">
          <w:pPr>
            <w:pStyle w:val="E3FE2953017A43839FE29459520FF43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E23CE231EE440879240F6ACDB78C5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D1E76C-8C8F-465B-AF40-6642530666CF}"/>
      </w:docPartPr>
      <w:docPartBody>
        <w:p w:rsidR="00677621" w:rsidRDefault="00677621" w:rsidP="00677621">
          <w:pPr>
            <w:pStyle w:val="4E23CE231EE440879240F6ACDB78C517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ED"/>
    <w:rsid w:val="00677621"/>
    <w:rsid w:val="00886815"/>
    <w:rsid w:val="00C632ED"/>
    <w:rsid w:val="00D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77621"/>
    <w:rPr>
      <w:color w:val="808080"/>
    </w:rPr>
  </w:style>
  <w:style w:type="paragraph" w:customStyle="1" w:styleId="E3FE2953017A43839FE29459520FF43C">
    <w:name w:val="E3FE2953017A43839FE29459520FF43C"/>
    <w:rsid w:val="00677621"/>
  </w:style>
  <w:style w:type="paragraph" w:customStyle="1" w:styleId="4E23CE231EE440879240F6ACDB78C517">
    <w:name w:val="4E23CE231EE440879240F6ACDB78C517"/>
    <w:rsid w:val="00677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2025-01-28T14:22:00Z</dcterms:created>
  <dcterms:modified xsi:type="dcterms:W3CDTF">2025-01-30T06:34:00Z</dcterms:modified>
</cp:coreProperties>
</file>