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A3C4" w14:textId="77777777" w:rsidR="008F5C3C" w:rsidRPr="008F5C3C" w:rsidRDefault="008F5C3C" w:rsidP="008F5C3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F5C3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768949C" w14:textId="77777777" w:rsidR="008F5C3C" w:rsidRPr="008F5C3C" w:rsidRDefault="008F5C3C" w:rsidP="008F5C3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F5C3C">
        <w:rPr>
          <w:rFonts w:ascii="Arial" w:hAnsi="Arial" w:cs="Arial"/>
          <w:b/>
          <w:sz w:val="24"/>
          <w:szCs w:val="24"/>
        </w:rPr>
        <w:t>72/2024. (VI.25.) határozata</w:t>
      </w:r>
    </w:p>
    <w:p w14:paraId="2219E8A2" w14:textId="77777777" w:rsidR="008F5C3C" w:rsidRPr="008F5C3C" w:rsidRDefault="008F5C3C" w:rsidP="008F5C3C">
      <w:pPr>
        <w:suppressAutoHyphens/>
        <w:overflowPunct/>
        <w:autoSpaceDE/>
        <w:adjustRightInd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F5C3C">
        <w:rPr>
          <w:rFonts w:ascii="Arial" w:hAnsi="Arial" w:cs="Arial"/>
          <w:b/>
          <w:sz w:val="24"/>
          <w:szCs w:val="24"/>
          <w:u w:val="single"/>
        </w:rPr>
        <w:t>a „</w:t>
      </w:r>
      <w:proofErr w:type="spellStart"/>
      <w:r w:rsidRPr="008F5C3C">
        <w:rPr>
          <w:rFonts w:ascii="Arial" w:hAnsi="Arial" w:cs="Arial"/>
          <w:b/>
          <w:sz w:val="24"/>
          <w:szCs w:val="24"/>
          <w:u w:val="single"/>
        </w:rPr>
        <w:t>Was</w:t>
      </w:r>
      <w:proofErr w:type="spellEnd"/>
      <w:r w:rsidRPr="008F5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F5C3C">
        <w:rPr>
          <w:rFonts w:ascii="Arial" w:hAnsi="Arial" w:cs="Arial"/>
          <w:b/>
          <w:sz w:val="24"/>
          <w:szCs w:val="24"/>
          <w:u w:val="single"/>
        </w:rPr>
        <w:t>wir</w:t>
      </w:r>
      <w:proofErr w:type="spellEnd"/>
      <w:r w:rsidRPr="008F5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F5C3C">
        <w:rPr>
          <w:rFonts w:ascii="Arial" w:hAnsi="Arial" w:cs="Arial"/>
          <w:b/>
          <w:sz w:val="24"/>
          <w:szCs w:val="24"/>
          <w:u w:val="single"/>
        </w:rPr>
        <w:t>so</w:t>
      </w:r>
      <w:proofErr w:type="spellEnd"/>
      <w:r w:rsidRPr="008F5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F5C3C">
        <w:rPr>
          <w:rFonts w:ascii="Arial" w:hAnsi="Arial" w:cs="Arial"/>
          <w:b/>
          <w:sz w:val="24"/>
          <w:szCs w:val="24"/>
          <w:u w:val="single"/>
        </w:rPr>
        <w:t>gerne</w:t>
      </w:r>
      <w:proofErr w:type="spellEnd"/>
      <w:r w:rsidRPr="008F5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F5C3C">
        <w:rPr>
          <w:rFonts w:ascii="Arial" w:hAnsi="Arial" w:cs="Arial"/>
          <w:b/>
          <w:sz w:val="24"/>
          <w:szCs w:val="24"/>
          <w:u w:val="single"/>
        </w:rPr>
        <w:t>erzählen</w:t>
      </w:r>
      <w:proofErr w:type="spellEnd"/>
      <w:r w:rsidRPr="008F5C3C">
        <w:rPr>
          <w:rFonts w:ascii="Arial" w:hAnsi="Arial" w:cs="Arial"/>
          <w:b/>
          <w:sz w:val="24"/>
          <w:szCs w:val="24"/>
          <w:u w:val="single"/>
        </w:rPr>
        <w:t>” című könyv megrendelése tárgyában</w:t>
      </w:r>
    </w:p>
    <w:p w14:paraId="56FE5F06" w14:textId="77777777" w:rsidR="008F5C3C" w:rsidRPr="008F5C3C" w:rsidRDefault="008F5C3C" w:rsidP="008F5C3C">
      <w:pPr>
        <w:suppressAutoHyphens/>
        <w:overflowPunct/>
        <w:autoSpaceDE/>
        <w:adjustRightInd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79050A7" w14:textId="77777777" w:rsidR="008F5C3C" w:rsidRPr="008F5C3C" w:rsidRDefault="008F5C3C" w:rsidP="008F5C3C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</w:rPr>
      </w:pPr>
      <w:r w:rsidRPr="008F5C3C">
        <w:rPr>
          <w:rFonts w:ascii="Arial" w:hAnsi="Arial" w:cs="Arial"/>
          <w:bCs/>
          <w:sz w:val="24"/>
        </w:rPr>
        <w:t>Német Nemzetiségi Önkormányzat Mór Képviselő-testülete felhatalmazza az elnököt, hogy a „</w:t>
      </w:r>
      <w:proofErr w:type="spellStart"/>
      <w:r w:rsidRPr="008F5C3C">
        <w:rPr>
          <w:rFonts w:ascii="Arial" w:hAnsi="Arial" w:cs="Arial"/>
          <w:bCs/>
          <w:sz w:val="24"/>
        </w:rPr>
        <w:t>Was</w:t>
      </w:r>
      <w:proofErr w:type="spellEnd"/>
      <w:r w:rsidRPr="008F5C3C">
        <w:rPr>
          <w:rFonts w:ascii="Arial" w:hAnsi="Arial" w:cs="Arial"/>
          <w:bCs/>
          <w:sz w:val="24"/>
        </w:rPr>
        <w:t xml:space="preserve"> </w:t>
      </w:r>
      <w:proofErr w:type="spellStart"/>
      <w:r w:rsidRPr="008F5C3C">
        <w:rPr>
          <w:rFonts w:ascii="Arial" w:hAnsi="Arial" w:cs="Arial"/>
          <w:bCs/>
          <w:sz w:val="24"/>
        </w:rPr>
        <w:t>wir</w:t>
      </w:r>
      <w:proofErr w:type="spellEnd"/>
      <w:r w:rsidRPr="008F5C3C">
        <w:rPr>
          <w:rFonts w:ascii="Arial" w:hAnsi="Arial" w:cs="Arial"/>
          <w:bCs/>
          <w:sz w:val="24"/>
        </w:rPr>
        <w:t xml:space="preserve"> </w:t>
      </w:r>
      <w:proofErr w:type="spellStart"/>
      <w:r w:rsidRPr="008F5C3C">
        <w:rPr>
          <w:rFonts w:ascii="Arial" w:hAnsi="Arial" w:cs="Arial"/>
          <w:bCs/>
          <w:sz w:val="24"/>
        </w:rPr>
        <w:t>so</w:t>
      </w:r>
      <w:proofErr w:type="spellEnd"/>
      <w:r w:rsidRPr="008F5C3C">
        <w:rPr>
          <w:rFonts w:ascii="Arial" w:hAnsi="Arial" w:cs="Arial"/>
          <w:bCs/>
          <w:sz w:val="24"/>
        </w:rPr>
        <w:t xml:space="preserve"> </w:t>
      </w:r>
      <w:proofErr w:type="spellStart"/>
      <w:r w:rsidRPr="008F5C3C">
        <w:rPr>
          <w:rFonts w:ascii="Arial" w:hAnsi="Arial" w:cs="Arial"/>
          <w:bCs/>
          <w:sz w:val="24"/>
        </w:rPr>
        <w:t>gerne</w:t>
      </w:r>
      <w:proofErr w:type="spellEnd"/>
      <w:r w:rsidRPr="008F5C3C">
        <w:rPr>
          <w:rFonts w:ascii="Arial" w:hAnsi="Arial" w:cs="Arial"/>
          <w:bCs/>
          <w:sz w:val="24"/>
        </w:rPr>
        <w:t xml:space="preserve"> </w:t>
      </w:r>
      <w:proofErr w:type="spellStart"/>
      <w:r w:rsidRPr="008F5C3C">
        <w:rPr>
          <w:rFonts w:ascii="Arial" w:hAnsi="Arial" w:cs="Arial"/>
          <w:bCs/>
          <w:sz w:val="24"/>
        </w:rPr>
        <w:t>erzählen</w:t>
      </w:r>
      <w:proofErr w:type="spellEnd"/>
      <w:r w:rsidRPr="008F5C3C">
        <w:rPr>
          <w:rFonts w:ascii="Arial" w:hAnsi="Arial" w:cs="Arial"/>
          <w:bCs/>
          <w:sz w:val="24"/>
        </w:rPr>
        <w:t xml:space="preserve">” című könyvből 15 példányt megrendeljen </w:t>
      </w:r>
      <w:proofErr w:type="gramStart"/>
      <w:r w:rsidRPr="008F5C3C">
        <w:rPr>
          <w:rFonts w:ascii="Arial" w:hAnsi="Arial" w:cs="Arial"/>
          <w:bCs/>
          <w:sz w:val="24"/>
        </w:rPr>
        <w:t>6.000,-</w:t>
      </w:r>
      <w:proofErr w:type="gramEnd"/>
      <w:r w:rsidRPr="008F5C3C">
        <w:rPr>
          <w:rFonts w:ascii="Arial" w:hAnsi="Arial" w:cs="Arial"/>
          <w:bCs/>
          <w:sz w:val="24"/>
        </w:rPr>
        <w:t xml:space="preserve"> Ft-os darabáron. A képviselő-testület egyúttal felhatalmazza az elnököt, hogy a kiadvány beérkezését követően 1-1 példányt átadjon a móri nevelési-oktatási intézmények, valamint a Városi Könyvtár részére.</w:t>
      </w:r>
    </w:p>
    <w:p w14:paraId="767310F3" w14:textId="77777777" w:rsidR="008F5C3C" w:rsidRPr="008F5C3C" w:rsidRDefault="008F5C3C" w:rsidP="008F5C3C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</w:rPr>
      </w:pPr>
    </w:p>
    <w:p w14:paraId="375E24E7" w14:textId="77777777" w:rsidR="008F5C3C" w:rsidRPr="008F5C3C" w:rsidRDefault="008F5C3C" w:rsidP="008F5C3C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</w:rPr>
      </w:pPr>
      <w:r w:rsidRPr="008F5C3C">
        <w:rPr>
          <w:rFonts w:ascii="Arial" w:hAnsi="Arial" w:cs="Arial"/>
          <w:bCs/>
          <w:sz w:val="24"/>
        </w:rPr>
        <w:t>A pénzügyi fedezet az önkormányzat 2024. évi költségvetésében biztosított.</w:t>
      </w:r>
    </w:p>
    <w:p w14:paraId="50297F81" w14:textId="77777777" w:rsidR="00AD3CBC" w:rsidRPr="00AD3CBC" w:rsidRDefault="00AD3CBC" w:rsidP="00AD3CB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EF37F3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B56515">
        <w:rPr>
          <w:rFonts w:ascii="Arial" w:hAnsi="Arial" w:cs="Arial"/>
          <w:sz w:val="24"/>
          <w:szCs w:val="24"/>
        </w:rPr>
        <w:t>június 25.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  <w:num w:numId="18" w16cid:durableId="831484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2024-07-09T07:47:00Z</dcterms:created>
  <dcterms:modified xsi:type="dcterms:W3CDTF">2024-07-09T07:47:00Z</dcterms:modified>
</cp:coreProperties>
</file>