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4B039" w14:textId="77777777" w:rsidR="009A2EA8" w:rsidRPr="009A2EA8" w:rsidRDefault="009A2EA8" w:rsidP="009A2EA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A2EA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4B933F5" w14:textId="77777777" w:rsidR="009A2EA8" w:rsidRPr="009A2EA8" w:rsidRDefault="009A2EA8" w:rsidP="009A2EA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9A2EA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425/2024. (XI.27.) </w:t>
      </w:r>
      <w:r w:rsidRPr="009A2EA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00AE8CA" w14:textId="77777777" w:rsidR="009A2EA8" w:rsidRPr="009A2EA8" w:rsidRDefault="009A2EA8" w:rsidP="009A2E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D915C5B" w14:textId="77777777" w:rsidR="009A2EA8" w:rsidRPr="009A2EA8" w:rsidRDefault="009A2EA8" w:rsidP="009A2EA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9A2EA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MÓR-HOLDING Kft-vel kötött keretszerződésben szereplő egységárak felülvizsgálata tárgyában</w:t>
      </w:r>
    </w:p>
    <w:p w14:paraId="5C90FA21" w14:textId="77777777" w:rsidR="009A2EA8" w:rsidRPr="009A2EA8" w:rsidRDefault="009A2EA8" w:rsidP="009A2EA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0D8B37B" w14:textId="77777777" w:rsidR="009A2EA8" w:rsidRPr="009A2EA8" w:rsidRDefault="009A2EA8" w:rsidP="009A2E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A2EA8">
        <w:rPr>
          <w:rFonts w:ascii="Arial" w:eastAsia="Calibri" w:hAnsi="Arial" w:cs="Arial"/>
          <w:sz w:val="24"/>
          <w:szCs w:val="24"/>
        </w:rPr>
        <w:t>Mór Városi Önkormányzat Képviselő-testülete jóváhagyja a MÓR-HOLDING Kft.-vel megkötött vállalkozási keretszerződés 3. számú módosítását 2025. január 1-jei hatállyal a jelen határozat-tervezet mellékletét képező szerződéstervezet szerinti tartalommal és felhatalmazza a polgármestert annak aláírására.</w:t>
      </w:r>
    </w:p>
    <w:p w14:paraId="546A5A50" w14:textId="77777777" w:rsidR="009A2EA8" w:rsidRPr="009A2EA8" w:rsidRDefault="009A2EA8" w:rsidP="009A2E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F1786BB" w14:textId="77777777" w:rsidR="009A2EA8" w:rsidRPr="009A2EA8" w:rsidRDefault="009A2EA8" w:rsidP="009A2E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987B58" w14:textId="77777777" w:rsidR="009A2EA8" w:rsidRPr="009A2EA8" w:rsidRDefault="009A2EA8" w:rsidP="009A2E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A2EA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9A2EA8">
        <w:rPr>
          <w:rFonts w:ascii="Arial" w:eastAsia="Calibri" w:hAnsi="Arial" w:cs="Arial"/>
          <w:sz w:val="24"/>
          <w:szCs w:val="24"/>
        </w:rPr>
        <w:t>: 2024.12.16.</w:t>
      </w:r>
    </w:p>
    <w:p w14:paraId="38C0966B" w14:textId="77777777" w:rsidR="009A2EA8" w:rsidRPr="009A2EA8" w:rsidRDefault="009A2EA8" w:rsidP="009A2E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A2EA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9A2EA8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9A2EA8">
        <w:rPr>
          <w:rFonts w:ascii="Arial" w:eastAsia="Calibri" w:hAnsi="Arial" w:cs="Arial"/>
          <w:sz w:val="24"/>
          <w:szCs w:val="24"/>
        </w:rPr>
        <w:t>jegyző(</w:t>
      </w:r>
      <w:proofErr w:type="gramEnd"/>
      <w:r w:rsidRPr="009A2EA8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2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4"/>
  </w:num>
  <w:num w:numId="13" w16cid:durableId="6867152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64D9F"/>
    <w:rsid w:val="00204823"/>
    <w:rsid w:val="00233475"/>
    <w:rsid w:val="00275B22"/>
    <w:rsid w:val="0038264F"/>
    <w:rsid w:val="003B0165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41391"/>
    <w:rsid w:val="005653B8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A44FE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2EA8"/>
    <w:rsid w:val="009A64F7"/>
    <w:rsid w:val="00A40015"/>
    <w:rsid w:val="00A754A3"/>
    <w:rsid w:val="00B2309B"/>
    <w:rsid w:val="00B8346B"/>
    <w:rsid w:val="00BB2530"/>
    <w:rsid w:val="00C03F9A"/>
    <w:rsid w:val="00C32F0F"/>
    <w:rsid w:val="00C41C1C"/>
    <w:rsid w:val="00C4497A"/>
    <w:rsid w:val="00C61D4F"/>
    <w:rsid w:val="00C94BB0"/>
    <w:rsid w:val="00CC3D56"/>
    <w:rsid w:val="00D26471"/>
    <w:rsid w:val="00D54ACE"/>
    <w:rsid w:val="00D649B6"/>
    <w:rsid w:val="00D754F5"/>
    <w:rsid w:val="00E4642C"/>
    <w:rsid w:val="00E80520"/>
    <w:rsid w:val="00E95B2E"/>
    <w:rsid w:val="00ED7E1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2024-12-10T12:40:00Z</dcterms:created>
  <dcterms:modified xsi:type="dcterms:W3CDTF">2024-12-10T12:40:00Z</dcterms:modified>
</cp:coreProperties>
</file>