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582DF47" w14:textId="6DBA1C35" w:rsidR="004024E9" w:rsidRPr="004024E9" w:rsidRDefault="0085423B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386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(X.</w:t>
      </w:r>
      <w:r w:rsidR="00EE479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8BC6643" w14:textId="77777777" w:rsidR="004024E9" w:rsidRPr="004024E9" w:rsidRDefault="004024E9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EABC60C" w14:textId="3C5DD53E" w:rsidR="004024E9" w:rsidRPr="004024E9" w:rsidRDefault="00E90E34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E90E3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 településterv 4. számú módosításával összefüggő egyeztetési eljárásban beérkezett partnerségi, környezeti vizsgálati és véleményezési szakaszban adott vélemények elfogadása tárgyában</w:t>
      </w:r>
      <w:bookmarkEnd w:id="4"/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E6EC43F" w14:textId="4F94AFA1" w:rsidR="00E90E34" w:rsidRPr="00E90E34" w:rsidRDefault="00E90E34" w:rsidP="00E90E34">
      <w:pPr>
        <w:tabs>
          <w:tab w:val="left" w:pos="6237"/>
        </w:tabs>
        <w:spacing w:after="0" w:line="240" w:lineRule="auto"/>
        <w:jc w:val="both"/>
        <w:rPr>
          <w:rFonts w:ascii="Arial" w:eastAsia="Calibri" w:hAnsi="Arial" w:cs="Arial"/>
          <w:caps/>
          <w:sz w:val="28"/>
        </w:rPr>
      </w:pPr>
      <w:r w:rsidRPr="00E90E34">
        <w:rPr>
          <w:rFonts w:ascii="Arial" w:eastAsia="Calibri" w:hAnsi="Arial" w:cs="Arial"/>
          <w:sz w:val="24"/>
          <w:szCs w:val="24"/>
        </w:rPr>
        <w:t>Mór Városi Önkormányzat Képviselő-testülete megtárgyalta a Mór város településterv 4. számú módosításával összefüggő egyeztetési eljárásban beérkezett partnerségi, környezeti vizsgálati és véleményezési szakaszban adott vélemények elfogadására vonatkoz</w:t>
      </w:r>
      <w:r>
        <w:rPr>
          <w:rFonts w:ascii="Arial" w:eastAsia="Calibri" w:hAnsi="Arial" w:cs="Arial"/>
          <w:sz w:val="24"/>
          <w:szCs w:val="24"/>
        </w:rPr>
        <w:t>ó javaslatot és az alábbi határozatot hozza:</w:t>
      </w:r>
    </w:p>
    <w:p w14:paraId="1A6B5C1D" w14:textId="77777777" w:rsidR="00E90E34" w:rsidRPr="00E90E34" w:rsidRDefault="00E90E34" w:rsidP="00E90E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3B972FE" w14:textId="77777777" w:rsidR="00E90E34" w:rsidRPr="00E90E34" w:rsidRDefault="00E90E34" w:rsidP="00E90E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90E34">
        <w:rPr>
          <w:rFonts w:ascii="Arial" w:eastAsia="Calibri" w:hAnsi="Arial" w:cs="Arial"/>
          <w:sz w:val="24"/>
          <w:szCs w:val="24"/>
        </w:rPr>
        <w:t>Mór város településtervének módosítására vonatkozóan a környezet védelméért felelős szervek a környezeti vizsgálat lefolytatását nem tartották szükségesnek.</w:t>
      </w:r>
    </w:p>
    <w:p w14:paraId="1C7D456E" w14:textId="77777777" w:rsidR="00E90E34" w:rsidRPr="00E90E34" w:rsidRDefault="00E90E34" w:rsidP="00E90E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90E34">
        <w:rPr>
          <w:rFonts w:ascii="Arial" w:eastAsia="Calibri" w:hAnsi="Arial" w:cs="Arial"/>
          <w:sz w:val="24"/>
          <w:szCs w:val="24"/>
        </w:rPr>
        <w:t>A Képviselő-testület a 2024. szeptember 20. és 2024. október 3. között lefolytatott partnerségi egyeztetést lezártnak tekinti.</w:t>
      </w:r>
    </w:p>
    <w:p w14:paraId="0CDD478F" w14:textId="77777777" w:rsidR="00E90E34" w:rsidRPr="00E90E34" w:rsidRDefault="00E90E34" w:rsidP="00E90E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90E34">
        <w:rPr>
          <w:rFonts w:ascii="Arial" w:eastAsia="Calibri" w:hAnsi="Arial" w:cs="Arial"/>
          <w:sz w:val="24"/>
          <w:szCs w:val="24"/>
        </w:rPr>
        <w:t>A településtervek tartalmáról, elkészítésének és elfogadásának rendjéről, valamint egyes településrendezési sajátos jogintézményekről szóló 419/2021. (VII. 15.) Korm. rendelet szerinti általános egyeztetési eljárás véleményezési szakasza lefolytatásra került, a Képviselő-testület a határozat 1. mellékletében, az összefoglaló táblázatban szereplő véleményeket megismerte. A válasz oszlopban beérkezett vélemények elfogadására és el nem fogadására tett indokolásokkal a Képviselő-testület egyetért.</w:t>
      </w:r>
    </w:p>
    <w:p w14:paraId="200EEE13" w14:textId="77777777" w:rsidR="00E90E34" w:rsidRPr="00E90E34" w:rsidRDefault="00E90E34" w:rsidP="00E90E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90E34">
        <w:rPr>
          <w:rFonts w:ascii="Arial" w:eastAsia="Calibri" w:hAnsi="Arial" w:cs="Arial"/>
          <w:sz w:val="24"/>
          <w:szCs w:val="24"/>
        </w:rPr>
        <w:t>A Képviselő-testület megállapítja, hogy a véleményezési szakasz a településtervek tartalmáról, elkészítésének és elfogadásának rendjéről, valamint egyes településrendezési sajátos jogintézményekről szóló 419/2021. (VII. 15.) Korm. rendelet rendelkezéseinek megfelelően lefolytatásra került, azt lezártnak tekinti.</w:t>
      </w:r>
    </w:p>
    <w:p w14:paraId="77D0206C" w14:textId="77777777" w:rsidR="00E90E34" w:rsidRPr="00E90E34" w:rsidRDefault="00E90E34" w:rsidP="00E90E3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90E34">
        <w:rPr>
          <w:rFonts w:ascii="Arial" w:eastAsia="Calibri" w:hAnsi="Arial" w:cs="Arial"/>
          <w:sz w:val="24"/>
          <w:szCs w:val="24"/>
        </w:rPr>
        <w:t>A Képviselő-testület felkéri a Polgármestert, hogy az E-TÉR felületen gondoskodjon jelen döntés feltöltéséről és a záró szakasz lefolytatását kezdeményezze az állami főépítészi hatáskörben eljáró vármegyei kormányhivatalnál. A záró szakmai vélemény ismeretében a településterv módosítás tervezetét terjessze a Képviselő-testület elé jóváhagyásra.</w:t>
      </w:r>
    </w:p>
    <w:p w14:paraId="0678C10E" w14:textId="77777777" w:rsidR="00E90E34" w:rsidRPr="00E90E34" w:rsidRDefault="00E90E34" w:rsidP="00E90E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92E643" w14:textId="77777777" w:rsidR="00E90E34" w:rsidRPr="00E90E34" w:rsidRDefault="00E90E34" w:rsidP="00E90E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9890AC" w14:textId="77777777" w:rsidR="00E90E34" w:rsidRPr="00E90E34" w:rsidRDefault="00E90E34" w:rsidP="00E90E3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0E34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90E34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2054268320"/>
          <w:placeholder>
            <w:docPart w:val="E131783172314172933D963A72BD1A8A"/>
          </w:placeholder>
          <w:date w:fullDate="2024-12-31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E90E34">
            <w:rPr>
              <w:rFonts w:ascii="Arial" w:eastAsia="Calibri" w:hAnsi="Arial" w:cs="Arial"/>
              <w:sz w:val="24"/>
              <w:szCs w:val="24"/>
            </w:rPr>
            <w:t>2024.12.31.</w:t>
          </w:r>
        </w:sdtContent>
      </w:sdt>
    </w:p>
    <w:p w14:paraId="06F30BC0" w14:textId="77777777" w:rsidR="00E90E34" w:rsidRPr="00E90E34" w:rsidRDefault="00E90E34" w:rsidP="00E90E3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0E3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90E34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63099663"/>
          <w:placeholder>
            <w:docPart w:val="1D9EEC513612461A84BE7BEF586EFB80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E90E34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E90E34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552459664"/>
          <w:placeholder>
            <w:docPart w:val="1D9EEC513612461A84BE7BEF586EFB80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 w:rsidRPr="00E90E34">
            <w:rPr>
              <w:rFonts w:ascii="Arial" w:eastAsia="Calibri" w:hAnsi="Arial" w:cs="Arial"/>
              <w:sz w:val="24"/>
              <w:szCs w:val="24"/>
            </w:rPr>
            <w:t xml:space="preserve"> Városfejlesztési és -üzemeltetési Iroda</w:t>
          </w:r>
        </w:sdtContent>
      </w:sdt>
      <w:r w:rsidRPr="00E90E34">
        <w:rPr>
          <w:rFonts w:ascii="Arial" w:eastAsia="Calibri" w:hAnsi="Arial" w:cs="Arial"/>
          <w:sz w:val="24"/>
          <w:szCs w:val="24"/>
        </w:rPr>
        <w:t>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78539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13F5E"/>
    <w:rsid w:val="007D723B"/>
    <w:rsid w:val="008131A2"/>
    <w:rsid w:val="00827488"/>
    <w:rsid w:val="00833B42"/>
    <w:rsid w:val="00835D6F"/>
    <w:rsid w:val="0085423B"/>
    <w:rsid w:val="00857B10"/>
    <w:rsid w:val="009020B9"/>
    <w:rsid w:val="0090505C"/>
    <w:rsid w:val="009A64F7"/>
    <w:rsid w:val="00B2309B"/>
    <w:rsid w:val="00B8346B"/>
    <w:rsid w:val="00BB2530"/>
    <w:rsid w:val="00BC138A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90E34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31783172314172933D963A72BD1A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D7B090-6939-4148-903D-D8955D1981C0}"/>
      </w:docPartPr>
      <w:docPartBody>
        <w:p w:rsidR="00750581" w:rsidRDefault="00373B4A" w:rsidP="00373B4A">
          <w:pPr>
            <w:pStyle w:val="E131783172314172933D963A72BD1A8A"/>
          </w:pPr>
          <w:r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D9EEC513612461A84BE7BEF586EFB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B27B11-6F04-4355-AD14-611CD0A7DF50}"/>
      </w:docPartPr>
      <w:docPartBody>
        <w:p w:rsidR="00750581" w:rsidRDefault="00373B4A" w:rsidP="00373B4A">
          <w:pPr>
            <w:pStyle w:val="1D9EEC513612461A84BE7BEF586EFB80"/>
          </w:pPr>
          <w:r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4A"/>
    <w:rsid w:val="001F56C1"/>
    <w:rsid w:val="00373B4A"/>
    <w:rsid w:val="00713F5E"/>
    <w:rsid w:val="00750581"/>
    <w:rsid w:val="00B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3B4A"/>
  </w:style>
  <w:style w:type="paragraph" w:customStyle="1" w:styleId="E131783172314172933D963A72BD1A8A">
    <w:name w:val="E131783172314172933D963A72BD1A8A"/>
    <w:rsid w:val="00373B4A"/>
  </w:style>
  <w:style w:type="paragraph" w:customStyle="1" w:styleId="1D9EEC513612461A84BE7BEF586EFB80">
    <w:name w:val="1D9EEC513612461A84BE7BEF586EFB80"/>
    <w:rsid w:val="00373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Kőhidi Csilla</cp:lastModifiedBy>
  <cp:revision>2</cp:revision>
  <dcterms:created xsi:type="dcterms:W3CDTF">2024-10-31T07:19:00Z</dcterms:created>
  <dcterms:modified xsi:type="dcterms:W3CDTF">2024-10-31T07:19:00Z</dcterms:modified>
</cp:coreProperties>
</file>