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9B62" w14:textId="77777777" w:rsidR="00F41D09" w:rsidRPr="00F41D09" w:rsidRDefault="00F41D09" w:rsidP="00F41D0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41D09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F41D09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F41D09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F41D09">
        <w:rPr>
          <w:rFonts w:ascii="Arial" w:eastAsia="Calibri" w:hAnsi="Arial" w:cs="Arial"/>
          <w:b/>
          <w:bCs/>
          <w:sz w:val="24"/>
          <w:szCs w:val="24"/>
        </w:rPr>
        <w:t>-</w:t>
      </w:r>
      <w:r w:rsidRPr="00F41D09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79E6BFF0" w14:textId="77777777" w:rsidR="00F41D09" w:rsidRPr="00F41D09" w:rsidRDefault="00F41D09" w:rsidP="00F41D0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F41D09">
        <w:rPr>
          <w:rFonts w:ascii="Arial" w:eastAsia="Calibri" w:hAnsi="Arial" w:cs="Arial"/>
          <w:b/>
          <w:bCs/>
          <w:sz w:val="24"/>
          <w:szCs w:val="24"/>
        </w:rPr>
        <w:t>299/2024</w:t>
      </w:r>
      <w:r w:rsidRPr="00F41D09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245E4304" w14:textId="77777777" w:rsidR="00F41D09" w:rsidRPr="00F41D09" w:rsidRDefault="00F41D09" w:rsidP="00F41D0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F3DA86D" w14:textId="77777777" w:rsidR="00F41D09" w:rsidRPr="00F41D09" w:rsidRDefault="00F41D09" w:rsidP="00F41D0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271"/>
      <w:proofErr w:type="spellStart"/>
      <w:r w:rsidRPr="00F41D0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Stolczenberger</w:t>
      </w:r>
      <w:proofErr w:type="spellEnd"/>
      <w:r w:rsidRPr="00F41D0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Róbert képviselő képviselői tevékenységéről szóló tájékoztatója tárgyában</w:t>
      </w:r>
    </w:p>
    <w:bookmarkEnd w:id="4"/>
    <w:p w14:paraId="0B732B60" w14:textId="77777777" w:rsidR="00F41D09" w:rsidRPr="00F41D09" w:rsidRDefault="00F41D09" w:rsidP="00F41D0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C53CA2E" w14:textId="77777777" w:rsidR="00F41D09" w:rsidRPr="00F41D09" w:rsidRDefault="00F41D09" w:rsidP="00F41D0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F41D09">
        <w:rPr>
          <w:rFonts w:ascii="Arial" w:eastAsia="Calibri" w:hAnsi="Arial" w:cs="Arial"/>
          <w:sz w:val="24"/>
          <w:szCs w:val="24"/>
        </w:rPr>
        <w:t xml:space="preserve">Mór Városi Önkormányzat Képviselő-testülete megismerte </w:t>
      </w:r>
      <w:proofErr w:type="spellStart"/>
      <w:r w:rsidRPr="00F41D09">
        <w:rPr>
          <w:rFonts w:ascii="Arial" w:eastAsia="Calibri" w:hAnsi="Arial" w:cs="Arial"/>
          <w:sz w:val="24"/>
          <w:szCs w:val="24"/>
        </w:rPr>
        <w:t>Stolczenberger</w:t>
      </w:r>
      <w:proofErr w:type="spellEnd"/>
      <w:r w:rsidRPr="00F41D09">
        <w:rPr>
          <w:rFonts w:ascii="Arial" w:eastAsia="Calibri" w:hAnsi="Arial" w:cs="Arial"/>
          <w:sz w:val="24"/>
          <w:szCs w:val="24"/>
        </w:rPr>
        <w:t xml:space="preserve"> Róbert képviselő képviselői tevékenységéről szóló tájékoztatóját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1F94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4247"/>
    <w:rsid w:val="006350AC"/>
    <w:rsid w:val="00645E1A"/>
    <w:rsid w:val="006608CA"/>
    <w:rsid w:val="0066739F"/>
    <w:rsid w:val="006972A9"/>
    <w:rsid w:val="006A4551"/>
    <w:rsid w:val="006D0287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41D09"/>
    <w:rsid w:val="00F64919"/>
    <w:rsid w:val="00F75E02"/>
    <w:rsid w:val="00FC7988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2024-10-07T08:26:00Z</dcterms:created>
  <dcterms:modified xsi:type="dcterms:W3CDTF">2024-10-07T08:26:00Z</dcterms:modified>
</cp:coreProperties>
</file>