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2227" w14:textId="77777777" w:rsidR="00446DBD" w:rsidRPr="00446DBD" w:rsidRDefault="00446DBD" w:rsidP="00446DB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46DBD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446DBD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446DBD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446DBD">
        <w:rPr>
          <w:rFonts w:ascii="Arial" w:eastAsia="Calibri" w:hAnsi="Arial" w:cs="Arial"/>
          <w:b/>
          <w:bCs/>
          <w:sz w:val="24"/>
          <w:szCs w:val="24"/>
        </w:rPr>
        <w:t>-</w:t>
      </w:r>
      <w:r w:rsidRPr="00446DBD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40992615" w14:textId="77777777" w:rsidR="00446DBD" w:rsidRPr="00446DBD" w:rsidRDefault="00446DBD" w:rsidP="00446DB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 w:rsidRPr="00446DBD">
        <w:rPr>
          <w:rFonts w:ascii="Arial" w:eastAsia="Calibri" w:hAnsi="Arial" w:cs="Arial"/>
          <w:b/>
          <w:bCs/>
          <w:sz w:val="24"/>
          <w:szCs w:val="24"/>
        </w:rPr>
        <w:t>283/2024</w:t>
      </w:r>
      <w:r w:rsidRPr="00446DBD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4E56CD78" w14:textId="77777777" w:rsidR="00446DBD" w:rsidRPr="00446DBD" w:rsidRDefault="00446DBD" w:rsidP="00446DB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</w:p>
    <w:p w14:paraId="73154643" w14:textId="77777777" w:rsidR="00446DBD" w:rsidRPr="00446DBD" w:rsidRDefault="00446DBD" w:rsidP="00446DB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  <w:u w:val="single"/>
        </w:rPr>
      </w:pPr>
      <w:bookmarkStart w:id="4" w:name="_Hlk178674101"/>
      <w:r w:rsidRPr="00446DBD">
        <w:rPr>
          <w:rFonts w:ascii="Arial-BoldMT" w:eastAsia="Calibri" w:hAnsi="Arial-BoldMT" w:cs="Arial-BoldMT"/>
          <w:b/>
          <w:bCs/>
          <w:sz w:val="24"/>
          <w:szCs w:val="24"/>
          <w:u w:val="single"/>
        </w:rPr>
        <w:t>a Településfejlesztési Bizottság módosító indítványa tárgyában</w:t>
      </w:r>
    </w:p>
    <w:bookmarkEnd w:id="4"/>
    <w:p w14:paraId="12357819" w14:textId="77777777" w:rsidR="00446DBD" w:rsidRPr="00446DBD" w:rsidRDefault="00446DBD" w:rsidP="00446DB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84CFF05" w14:textId="77777777" w:rsidR="00446DBD" w:rsidRPr="00446DBD" w:rsidRDefault="00446DBD" w:rsidP="00446DBD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446DBD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nem fogadta el a Településfejlesztési Bizottság módosító indítványát, miszerint a „JAVASLAT Mór, Lakatos utca és Dózsa György utca forgalmi rendjének módosítása tárgyában” című előterjesztés 1. sz. határozat-tervezete a</w:t>
      </w:r>
    </w:p>
    <w:p w14:paraId="2CE0358A" w14:textId="77777777" w:rsidR="00446DBD" w:rsidRPr="00446DBD" w:rsidRDefault="00446DBD" w:rsidP="00446DBD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446DBD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„A Lakatos utca lakóövezeti szakaszán a garázssor bekötőútjától a </w:t>
      </w:r>
      <w:proofErr w:type="spellStart"/>
      <w:r w:rsidRPr="00446DBD">
        <w:rPr>
          <w:rFonts w:ascii="Arial" w:eastAsia="Times New Roman" w:hAnsi="Arial" w:cs="Arial"/>
          <w:iCs/>
          <w:sz w:val="24"/>
          <w:szCs w:val="24"/>
          <w:lang w:eastAsia="hu-HU"/>
        </w:rPr>
        <w:t>Velegi</w:t>
      </w:r>
      <w:proofErr w:type="spellEnd"/>
      <w:r w:rsidRPr="00446DBD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út felé 5 méterre 1 db mobil sebességcsökkentő küszöb kihelyezését rendeli el”, valamint „A forgalomcsillapító küszöb elé „Egyenetlen úttest” veszélyt jelző táblákat kell kihelyezni”</w:t>
      </w:r>
    </w:p>
    <w:p w14:paraId="3072B6FE" w14:textId="77777777" w:rsidR="00446DBD" w:rsidRPr="00446DBD" w:rsidRDefault="00446DBD" w:rsidP="00446DBD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446DBD">
        <w:rPr>
          <w:rFonts w:ascii="Arial" w:eastAsia="Times New Roman" w:hAnsi="Arial" w:cs="Arial"/>
          <w:iCs/>
          <w:sz w:val="24"/>
          <w:szCs w:val="24"/>
          <w:lang w:eastAsia="hu-HU"/>
        </w:rPr>
        <w:t>pontok kivételével kerüljön elfogadásra.</w:t>
      </w: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5"/>
  </w:num>
  <w:num w:numId="10" w16cid:durableId="1571885168">
    <w:abstractNumId w:val="1"/>
  </w:num>
  <w:num w:numId="11" w16cid:durableId="2056068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38264F"/>
    <w:rsid w:val="003D14E2"/>
    <w:rsid w:val="003E2631"/>
    <w:rsid w:val="0041686E"/>
    <w:rsid w:val="00446DBD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6A4551"/>
    <w:rsid w:val="007509E0"/>
    <w:rsid w:val="007D723B"/>
    <w:rsid w:val="00827488"/>
    <w:rsid w:val="00833B42"/>
    <w:rsid w:val="00835D6F"/>
    <w:rsid w:val="009020B9"/>
    <w:rsid w:val="0090505C"/>
    <w:rsid w:val="009A64F7"/>
    <w:rsid w:val="00B2309B"/>
    <w:rsid w:val="00B7161D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7A2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2024-10-07T08:20:00Z</dcterms:created>
  <dcterms:modified xsi:type="dcterms:W3CDTF">2024-10-07T08:20:00Z</dcterms:modified>
</cp:coreProperties>
</file>