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B603" w14:textId="2FF64DEA" w:rsidR="00B07B0B" w:rsidRPr="00B07B0B" w:rsidRDefault="00B07B0B" w:rsidP="00B07B0B">
      <w:pPr>
        <w:tabs>
          <w:tab w:val="center" w:pos="5812"/>
        </w:tabs>
        <w:spacing w:after="0" w:line="240" w:lineRule="auto"/>
        <w:jc w:val="right"/>
        <w:rPr>
          <w:rFonts w:ascii="Calibri" w:eastAsia="Calibri" w:hAnsi="Calibri" w:cs="Times New Roman"/>
          <w:noProof/>
        </w:rPr>
      </w:pPr>
      <w:r w:rsidRPr="00B07B0B">
        <w:rPr>
          <w:rFonts w:ascii="Arial" w:eastAsia="Calibri" w:hAnsi="Arial" w:cs="Arial"/>
          <w:sz w:val="24"/>
          <w:szCs w:val="24"/>
        </w:rPr>
        <w:t xml:space="preserve">melléklet a </w:t>
      </w:r>
      <w:r w:rsidR="00242F73">
        <w:rPr>
          <w:rFonts w:ascii="Arial" w:eastAsia="Calibri" w:hAnsi="Arial" w:cs="Arial"/>
          <w:sz w:val="24"/>
          <w:szCs w:val="24"/>
        </w:rPr>
        <w:t>262</w:t>
      </w:r>
      <w:r w:rsidRPr="00B07B0B">
        <w:rPr>
          <w:rFonts w:ascii="Arial" w:eastAsia="Calibri" w:hAnsi="Arial" w:cs="Arial"/>
          <w:sz w:val="24"/>
          <w:szCs w:val="24"/>
        </w:rPr>
        <w:t xml:space="preserve">/2024. (VIII.28.) határozathoz </w:t>
      </w:r>
    </w:p>
    <w:p w14:paraId="30EF35BB" w14:textId="77777777" w:rsidR="00B07B0B" w:rsidRPr="00B07B0B" w:rsidRDefault="00B07B0B" w:rsidP="00B07B0B">
      <w:pPr>
        <w:tabs>
          <w:tab w:val="center" w:pos="5812"/>
        </w:tabs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3ED19F4" w14:textId="77777777" w:rsidR="00B07B0B" w:rsidRPr="00B07B0B" w:rsidRDefault="00B07B0B" w:rsidP="00B0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hu-HU"/>
        </w:rPr>
      </w:pPr>
      <w:r w:rsidRPr="00B07B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hu-HU"/>
        </w:rPr>
        <w:t>Megállapodás módosítása</w:t>
      </w:r>
    </w:p>
    <w:p w14:paraId="1A09A060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E5A4A94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amely létrejött egyrészről </w:t>
      </w:r>
      <w:r w:rsidRPr="00B07B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Mór Városi Önkormányzat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(székhely: 8060 Mór, Szent István tér 6.; adószám:</w:t>
      </w:r>
      <w:r w:rsidRPr="00B07B0B">
        <w:rPr>
          <w:rFonts w:ascii="Arial" w:eastAsia="Calibri" w:hAnsi="Arial" w:cs="Arial"/>
          <w:color w:val="005682"/>
          <w:sz w:val="27"/>
          <w:szCs w:val="27"/>
          <w:shd w:val="clear" w:color="auto" w:fill="F5F5F5"/>
        </w:rPr>
        <w:t xml:space="preserve"> 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15727220-2-07; képviseli: Fenyves Péter polgármester), mint </w:t>
      </w:r>
      <w:r w:rsidRPr="00B07B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megrendelő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B07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továbbiakban: Megrendelő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</w:p>
    <w:p w14:paraId="68EC0972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14:paraId="42335A04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másrészről: </w:t>
      </w:r>
    </w:p>
    <w:p w14:paraId="4711321B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B0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SBZ Pro Hungary Kft.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(székhely: 8060 Mór, Széchenyi u. 22., képviseli: Geszler Bálint, adószám: </w:t>
      </w:r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>25959877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-2-07, bankszámlaszám: 10102952-19587800-01004003), mint szállásadó és ellátó (</w:t>
      </w:r>
      <w:r w:rsidRPr="00B07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továbbiakban együtt: Ellátó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között</w:t>
      </w:r>
    </w:p>
    <w:p w14:paraId="79BC09CD" w14:textId="77777777" w:rsidR="00B07B0B" w:rsidRPr="00B07B0B" w:rsidRDefault="00B07B0B" w:rsidP="00B07B0B">
      <w:pPr>
        <w:spacing w:after="0" w:line="240" w:lineRule="auto"/>
        <w:rPr>
          <w:rFonts w:ascii="Calibri" w:eastAsia="Times New Roman" w:hAnsi="Calibri" w:cs="Times New Roman"/>
          <w:highlight w:val="yellow"/>
          <w:lang w:eastAsia="hu-HU"/>
        </w:rPr>
      </w:pPr>
    </w:p>
    <w:p w14:paraId="3DD0EF10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01414820"/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szerződő felek Mór Városi Önkormányzat Képviselő-testülete</w:t>
      </w:r>
      <w:proofErr w:type="gramStart"/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….</w:t>
      </w:r>
      <w:proofErr w:type="gramEnd"/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>./2024. (VIII.28.) határozata alapján 2024. augusztus 1-jei hatállyal a Mór Városi Önkormányzat Képviselő-testülete 147/2022. (IV.27.) határozatával jóváhagyott, 2022. április hó 28. napján ideiglenes védelemre jogosult vagy menedékes személyek elszállásolása és ellátása tárgyában kötött Megállapodást az alábbiak szerint módosítják:</w:t>
      </w:r>
    </w:p>
    <w:p w14:paraId="137020BE" w14:textId="77777777" w:rsidR="00B07B0B" w:rsidRPr="00B07B0B" w:rsidRDefault="00B07B0B" w:rsidP="00B07B0B">
      <w:pPr>
        <w:spacing w:after="0" w:line="240" w:lineRule="auto"/>
        <w:rPr>
          <w:rFonts w:ascii="Calibri" w:eastAsia="Times New Roman" w:hAnsi="Calibri" w:cs="Times New Roman"/>
          <w:lang w:eastAsia="hu-HU"/>
        </w:rPr>
      </w:pPr>
    </w:p>
    <w:p w14:paraId="4FA4CA07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Megállapodás 1. pontja helyébe a következő rendelkezés lép:</w:t>
      </w:r>
    </w:p>
    <w:p w14:paraId="7FE74070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9FF6FB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Az Ellátó bérbe adja, Megrendelő bérbe veszi az Ellátó tulajdonát képező 8060 Mór, Napsugár u. 25.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</w:t>
      </w:r>
      <w:r w:rsidRPr="00B07B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található ingatlant ideiglenes védelemre jogosult vagy menedékes személyek (továbbiakban: Ellátottak) elszállásolásának céljára. Felek rögzítik, hogy Megrendelő az Ellátótól ezen felül az Ellátottak napi háromszori étkeztetését, ellátását is megrendeli.”</w:t>
      </w:r>
    </w:p>
    <w:bookmarkEnd w:id="0"/>
    <w:p w14:paraId="44D2E369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6B0005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Jelen szerződés módosítás a Megállapodás egyéb rendelkezéseit nem érinti.</w:t>
      </w:r>
    </w:p>
    <w:p w14:paraId="48ECA798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E63BA6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08B2971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 Mór, 2024. augusztus …</w:t>
      </w:r>
    </w:p>
    <w:p w14:paraId="05C1C19A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2CD37C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BA3222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............................................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............................................</w:t>
      </w:r>
    </w:p>
    <w:p w14:paraId="29222662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Mór Városi Önkormányzat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SBZ Pro Hungary Kft.</w:t>
      </w:r>
    </w:p>
    <w:p w14:paraId="1E2743E3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képviseli: Fenyves Péter polgármester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képviseli: Geszler Bálint ügyvezető</w:t>
      </w:r>
    </w:p>
    <w:p w14:paraId="63641D7A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Megrendelő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Ellátó</w:t>
      </w:r>
    </w:p>
    <w:p w14:paraId="12CBAC23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9773E3" w14:textId="77777777" w:rsidR="00B07B0B" w:rsidRPr="00B07B0B" w:rsidRDefault="00B07B0B" w:rsidP="00B07B0B">
      <w:pPr>
        <w:tabs>
          <w:tab w:val="center" w:pos="180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F4595A6" w14:textId="77777777" w:rsidR="00B07B0B" w:rsidRPr="00B07B0B" w:rsidRDefault="00B07B0B" w:rsidP="00B07B0B">
      <w:pPr>
        <w:spacing w:after="0" w:line="240" w:lineRule="auto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 w:rsidRPr="00B07B0B">
        <w:rPr>
          <w:rFonts w:ascii="Times New Roman" w:eastAsia="Calibri" w:hAnsi="Times New Roman" w:cs="Times New Roman"/>
          <w:sz w:val="24"/>
          <w:szCs w:val="24"/>
        </w:rPr>
        <w:t>Pé</w:t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>nz</w:t>
      </w:r>
      <w:r w:rsidRPr="00B07B0B">
        <w:rPr>
          <w:rFonts w:ascii="Times New Roman" w:eastAsia="Calibri" w:hAnsi="Times New Roman" w:cs="Times New Roman"/>
          <w:sz w:val="24"/>
          <w:szCs w:val="24"/>
        </w:rPr>
        <w:t>ügyi ellenjegyző:</w:t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  <w:t>Jogi ellenjegyző:</w:t>
      </w:r>
    </w:p>
    <w:p w14:paraId="7B8AAE09" w14:textId="77777777" w:rsidR="00B07B0B" w:rsidRPr="00B07B0B" w:rsidRDefault="00B07B0B" w:rsidP="00B0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Mór, 2024. augusztus …</w:t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07B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Mór, 2024. augusztus …</w:t>
      </w:r>
    </w:p>
    <w:p w14:paraId="124379F8" w14:textId="77777777" w:rsidR="00B07B0B" w:rsidRPr="00B07B0B" w:rsidRDefault="00B07B0B" w:rsidP="00B07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AAEBBF" w14:textId="77777777" w:rsidR="00B07B0B" w:rsidRPr="00B07B0B" w:rsidRDefault="00B07B0B" w:rsidP="00B07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2D142" w14:textId="77777777" w:rsidR="00B07B0B" w:rsidRPr="00B07B0B" w:rsidRDefault="00B07B0B" w:rsidP="00B07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B">
        <w:rPr>
          <w:rFonts w:ascii="Times New Roman" w:eastAsia="Calibri" w:hAnsi="Times New Roman" w:cs="Times New Roman"/>
          <w:sz w:val="24"/>
          <w:szCs w:val="24"/>
        </w:rPr>
        <w:tab/>
        <w:t>…………………………..</w:t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  <w:t xml:space="preserve">      …………………………</w:t>
      </w:r>
    </w:p>
    <w:p w14:paraId="33C2A6C5" w14:textId="77777777" w:rsidR="00B07B0B" w:rsidRPr="00B07B0B" w:rsidRDefault="00B07B0B" w:rsidP="00B07B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07B0B">
        <w:rPr>
          <w:rFonts w:ascii="Times New Roman" w:eastAsia="Calibri" w:hAnsi="Times New Roman" w:cs="Times New Roman"/>
          <w:sz w:val="24"/>
          <w:szCs w:val="24"/>
        </w:rPr>
        <w:t xml:space="preserve">        Hossó Anita</w:t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  <w:lang w:val="it-IT"/>
        </w:rPr>
        <w:tab/>
        <w:t>dr. Taba Nikoletta</w:t>
      </w:r>
    </w:p>
    <w:p w14:paraId="4D84AC95" w14:textId="77777777" w:rsidR="00B07B0B" w:rsidRPr="00B07B0B" w:rsidRDefault="00B07B0B" w:rsidP="00B07B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B0B">
        <w:rPr>
          <w:rFonts w:ascii="Times New Roman" w:eastAsia="Calibri" w:hAnsi="Times New Roman" w:cs="Times New Roman"/>
          <w:sz w:val="24"/>
          <w:szCs w:val="24"/>
        </w:rPr>
        <w:t>mb. pénzügyi irodavezető</w:t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</w:r>
      <w:r w:rsidRPr="00B07B0B">
        <w:rPr>
          <w:rFonts w:ascii="Times New Roman" w:eastAsia="Calibri" w:hAnsi="Times New Roman" w:cs="Times New Roman"/>
          <w:sz w:val="24"/>
          <w:szCs w:val="24"/>
        </w:rPr>
        <w:tab/>
        <w:t>jegyző</w:t>
      </w:r>
    </w:p>
    <w:p w14:paraId="75DDA1DF" w14:textId="77777777" w:rsidR="00B07B0B" w:rsidRPr="00B07B0B" w:rsidRDefault="00B07B0B" w:rsidP="00B07B0B">
      <w:pPr>
        <w:rPr>
          <w:rFonts w:ascii="Calibri" w:eastAsia="Calibri" w:hAnsi="Calibri" w:cs="Times New Roman"/>
        </w:rPr>
      </w:pPr>
    </w:p>
    <w:p w14:paraId="5718B54A" w14:textId="77777777" w:rsidR="00491C0D" w:rsidRDefault="00491C0D"/>
    <w:sectPr w:rsidR="00491C0D" w:rsidSect="00B07B0B">
      <w:footerReference w:type="default" r:id="rId7"/>
      <w:footerReference w:type="first" r:id="rId8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D79D" w14:textId="77777777" w:rsidR="007051D2" w:rsidRDefault="007051D2">
      <w:pPr>
        <w:spacing w:after="0" w:line="240" w:lineRule="auto"/>
      </w:pPr>
      <w:r>
        <w:separator/>
      </w:r>
    </w:p>
  </w:endnote>
  <w:endnote w:type="continuationSeparator" w:id="0">
    <w:p w14:paraId="47EAEDAA" w14:textId="77777777" w:rsidR="007051D2" w:rsidRDefault="0070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5297EEBB" w14:textId="77777777" w:rsidR="006B5302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AE6C8D" w14:textId="77777777" w:rsidR="006B5302" w:rsidRDefault="006B5302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D219" w14:textId="77777777" w:rsidR="006B5302" w:rsidRDefault="006B5302" w:rsidP="007748FC">
    <w:pPr>
      <w:pStyle w:val="llb1"/>
      <w:jc w:val="center"/>
    </w:pPr>
  </w:p>
  <w:p w14:paraId="3E68D61C" w14:textId="77777777" w:rsidR="006B5302" w:rsidRDefault="006B5302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5423" w14:textId="77777777" w:rsidR="007051D2" w:rsidRDefault="007051D2">
      <w:pPr>
        <w:spacing w:after="0" w:line="240" w:lineRule="auto"/>
      </w:pPr>
      <w:r>
        <w:separator/>
      </w:r>
    </w:p>
  </w:footnote>
  <w:footnote w:type="continuationSeparator" w:id="0">
    <w:p w14:paraId="74BD8711" w14:textId="77777777" w:rsidR="007051D2" w:rsidRDefault="0070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242F73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6B5302"/>
    <w:rsid w:val="007051D2"/>
    <w:rsid w:val="007D723B"/>
    <w:rsid w:val="00827488"/>
    <w:rsid w:val="00833B42"/>
    <w:rsid w:val="00835D6F"/>
    <w:rsid w:val="009020B9"/>
    <w:rsid w:val="0090505C"/>
    <w:rsid w:val="00AE73AA"/>
    <w:rsid w:val="00B07B0B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B07B0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B07B0B"/>
  </w:style>
  <w:style w:type="paragraph" w:styleId="llb">
    <w:name w:val="footer"/>
    <w:basedOn w:val="Norml"/>
    <w:link w:val="llbChar1"/>
    <w:uiPriority w:val="99"/>
    <w:semiHidden/>
    <w:unhideWhenUsed/>
    <w:rsid w:val="00B0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B07B0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2024-08-23T08:26:00Z</dcterms:created>
  <dcterms:modified xsi:type="dcterms:W3CDTF">2024-08-28T13:17:00Z</dcterms:modified>
</cp:coreProperties>
</file>