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7AC661A8" w:rsidR="000A17AB" w:rsidRPr="000A17AB" w:rsidRDefault="0072593A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253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I.2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="000A17AB"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54B97F4" w14:textId="3A2D2E15" w:rsidR="000A17AB" w:rsidRDefault="0009538B" w:rsidP="0009538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09538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2570/1 hrsz-ú ingatlanon fennálló Városi Piac vásárcsarnok nyitott-fedett és fedetlen területeinek használatba adása tárgyában</w:t>
      </w:r>
    </w:p>
    <w:p w14:paraId="2BD57BA5" w14:textId="77777777" w:rsidR="0009538B" w:rsidRPr="000A17AB" w:rsidRDefault="0009538B" w:rsidP="000A17AB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p w14:paraId="539D8B69" w14:textId="77777777" w:rsidR="0009538B" w:rsidRPr="0009538B" w:rsidRDefault="0009538B" w:rsidP="0009538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9538B">
        <w:rPr>
          <w:rFonts w:ascii="Arial" w:eastAsia="Calibri" w:hAnsi="Arial" w:cs="Arial"/>
          <w:sz w:val="24"/>
          <w:szCs w:val="24"/>
        </w:rPr>
        <w:t xml:space="preserve">Mór Városi Önkormányzat Képviselő-testülete tulajdonosi jogkörben eljárva jóváhagyja a Mór Deák F. u. 4. szám alatti 2570/1 hrsz-ú önkormányzati tulajdonú </w:t>
      </w:r>
      <w:r w:rsidRPr="0009538B">
        <w:rPr>
          <w:rFonts w:ascii="Arial" w:eastAsia="Calibri" w:hAnsi="Arial" w:cs="Arial"/>
          <w:bCs/>
          <w:sz w:val="24"/>
          <w:szCs w:val="24"/>
        </w:rPr>
        <w:t>ingatlanon fennálló vásárcsarnok épület mellékelt alaprajzon jelölt 568,73 m</w:t>
      </w:r>
      <w:r w:rsidRPr="0009538B">
        <w:rPr>
          <w:rFonts w:ascii="Arial" w:eastAsia="Calibri" w:hAnsi="Arial" w:cs="Arial"/>
          <w:bCs/>
          <w:sz w:val="24"/>
          <w:szCs w:val="24"/>
          <w:vertAlign w:val="superscript"/>
        </w:rPr>
        <w:t>2</w:t>
      </w:r>
      <w:r w:rsidRPr="0009538B">
        <w:rPr>
          <w:rFonts w:ascii="Arial" w:eastAsia="Calibri" w:hAnsi="Arial" w:cs="Arial"/>
          <w:bCs/>
          <w:sz w:val="24"/>
          <w:szCs w:val="24"/>
        </w:rPr>
        <w:t xml:space="preserve"> nyitott-fedett és 179,80 m</w:t>
      </w:r>
      <w:r w:rsidRPr="0009538B">
        <w:rPr>
          <w:rFonts w:ascii="Arial" w:eastAsia="Calibri" w:hAnsi="Arial" w:cs="Arial"/>
          <w:bCs/>
          <w:sz w:val="24"/>
          <w:szCs w:val="24"/>
          <w:vertAlign w:val="superscript"/>
        </w:rPr>
        <w:t>2</w:t>
      </w:r>
      <w:r w:rsidRPr="0009538B">
        <w:rPr>
          <w:rFonts w:ascii="Arial" w:eastAsia="Calibri" w:hAnsi="Arial" w:cs="Arial"/>
          <w:bCs/>
          <w:sz w:val="24"/>
          <w:szCs w:val="24"/>
        </w:rPr>
        <w:t xml:space="preserve"> fedetlen területeinek határozott időre történő használatba adását a városi piac működési idején kívüli időszakokban az üzemeltető MÓR-HOLDING Kft.-vel megkötött külön megállapodás alapján</w:t>
      </w:r>
      <w:r w:rsidRPr="0009538B">
        <w:rPr>
          <w:rFonts w:ascii="Arial" w:eastAsia="Calibri" w:hAnsi="Arial" w:cs="Arial"/>
          <w:sz w:val="24"/>
          <w:szCs w:val="24"/>
        </w:rPr>
        <w:t xml:space="preserve"> </w:t>
      </w:r>
    </w:p>
    <w:p w14:paraId="5DFA19B4" w14:textId="77777777" w:rsidR="0009538B" w:rsidRPr="0009538B" w:rsidRDefault="0009538B" w:rsidP="0009538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9538B">
        <w:rPr>
          <w:rFonts w:ascii="Arial" w:eastAsia="Calibri" w:hAnsi="Arial" w:cs="Arial"/>
          <w:sz w:val="24"/>
          <w:szCs w:val="24"/>
        </w:rPr>
        <w:t>jótékonysági célú gyűjtésre vagy jótékonysági rendezvény tartására irányuló, valamint sport vagy kulturális célú rendezvény tartására irányuló épülethasználat esetében díjmentesen,</w:t>
      </w:r>
    </w:p>
    <w:p w14:paraId="5EB8F112" w14:textId="77777777" w:rsidR="0009538B" w:rsidRPr="0009538B" w:rsidRDefault="0009538B" w:rsidP="0009538B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09538B">
        <w:rPr>
          <w:rFonts w:ascii="Arial" w:eastAsia="Calibri" w:hAnsi="Arial" w:cs="Arial"/>
          <w:sz w:val="24"/>
          <w:szCs w:val="24"/>
        </w:rPr>
        <w:t xml:space="preserve">minden más épülethasználat esetében </w:t>
      </w:r>
      <w:r w:rsidRPr="0009538B">
        <w:rPr>
          <w:rFonts w:ascii="Arial" w:eastAsia="Calibri" w:hAnsi="Arial" w:cs="Arial"/>
          <w:bCs/>
          <w:sz w:val="24"/>
          <w:szCs w:val="24"/>
        </w:rPr>
        <w:t>343 Ft/m</w:t>
      </w:r>
      <w:r w:rsidRPr="0009538B">
        <w:rPr>
          <w:rFonts w:ascii="Arial" w:eastAsia="Calibri" w:hAnsi="Arial" w:cs="Arial"/>
          <w:bCs/>
          <w:sz w:val="24"/>
          <w:szCs w:val="24"/>
          <w:vertAlign w:val="superscript"/>
        </w:rPr>
        <w:t>2</w:t>
      </w:r>
      <w:r w:rsidRPr="0009538B">
        <w:rPr>
          <w:rFonts w:ascii="Arial" w:eastAsia="Calibri" w:hAnsi="Arial" w:cs="Arial"/>
          <w:bCs/>
          <w:sz w:val="24"/>
          <w:szCs w:val="24"/>
        </w:rPr>
        <w:t>/nap +ÁFA díj ellenében.</w:t>
      </w:r>
    </w:p>
    <w:p w14:paraId="780521D8" w14:textId="77777777" w:rsidR="0009538B" w:rsidRPr="0009538B" w:rsidRDefault="0009538B" w:rsidP="0009538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7F0414B" w14:textId="77777777" w:rsidR="0009538B" w:rsidRPr="0009538B" w:rsidRDefault="0009538B" w:rsidP="0009538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538B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09538B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314304603"/>
          <w:placeholder>
            <w:docPart w:val="E78B4E3C52C843889C62CE7D45DA92C8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09538B">
            <w:rPr>
              <w:rFonts w:ascii="Arial" w:eastAsia="Calibri" w:hAnsi="Arial" w:cs="Arial"/>
              <w:sz w:val="24"/>
              <w:szCs w:val="24"/>
            </w:rPr>
            <w:t>folyamatos</w:t>
          </w:r>
        </w:sdtContent>
      </w:sdt>
    </w:p>
    <w:p w14:paraId="5705D4C1" w14:textId="77777777" w:rsidR="0009538B" w:rsidRPr="0009538B" w:rsidRDefault="0009538B" w:rsidP="0009538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9538B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09538B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251165833"/>
          <w:placeholder>
            <w:docPart w:val="FA310167E363419D96EBB8E6FCC9007E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09538B">
            <w:rPr>
              <w:rFonts w:ascii="Arial" w:eastAsia="Calibri" w:hAnsi="Arial" w:cs="Arial"/>
              <w:sz w:val="24"/>
              <w:szCs w:val="24"/>
            </w:rPr>
            <w:t>ügyvezető</w:t>
          </w:r>
        </w:sdtContent>
      </w:sdt>
      <w:r w:rsidRPr="0009538B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358929830"/>
          <w:placeholder>
            <w:docPart w:val="FA310167E363419D96EBB8E6FCC9007E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09538B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09538B">
        <w:rPr>
          <w:rFonts w:ascii="Arial" w:eastAsia="Calibri" w:hAnsi="Arial" w:cs="Arial"/>
          <w:sz w:val="24"/>
          <w:szCs w:val="24"/>
        </w:rPr>
        <w:t>)</w:t>
      </w:r>
    </w:p>
    <w:p w14:paraId="15BFC95B" w14:textId="77777777" w:rsidR="0009538B" w:rsidRPr="0009538B" w:rsidRDefault="0009538B" w:rsidP="0009538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D67D36" w14:textId="77777777" w:rsid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FDDAF2D" w14:textId="77777777" w:rsidR="00153292" w:rsidRPr="00454023" w:rsidRDefault="00153292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84EE3E" w14:textId="77777777" w:rsidR="003C7DE2" w:rsidRPr="00E91535" w:rsidRDefault="003C7DE2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AA4"/>
    <w:multiLevelType w:val="hybridMultilevel"/>
    <w:tmpl w:val="DC60E0DE"/>
    <w:lvl w:ilvl="0" w:tplc="CBB0A574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3"/>
  </w:num>
  <w:num w:numId="2" w16cid:durableId="932590407">
    <w:abstractNumId w:val="5"/>
  </w:num>
  <w:num w:numId="3" w16cid:durableId="1469779523">
    <w:abstractNumId w:val="1"/>
  </w:num>
  <w:num w:numId="4" w16cid:durableId="1727148376">
    <w:abstractNumId w:val="2"/>
  </w:num>
  <w:num w:numId="5" w16cid:durableId="989790583">
    <w:abstractNumId w:val="6"/>
  </w:num>
  <w:num w:numId="6" w16cid:durableId="1119686896">
    <w:abstractNumId w:val="4"/>
  </w:num>
  <w:num w:numId="7" w16cid:durableId="209427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9538B"/>
    <w:rsid w:val="000A17AB"/>
    <w:rsid w:val="00153292"/>
    <w:rsid w:val="00233475"/>
    <w:rsid w:val="003C7DE2"/>
    <w:rsid w:val="003D14E2"/>
    <w:rsid w:val="003E2631"/>
    <w:rsid w:val="00454023"/>
    <w:rsid w:val="00474A43"/>
    <w:rsid w:val="00491C0D"/>
    <w:rsid w:val="005F4C4B"/>
    <w:rsid w:val="00630854"/>
    <w:rsid w:val="006350AC"/>
    <w:rsid w:val="00645E1A"/>
    <w:rsid w:val="006608CA"/>
    <w:rsid w:val="0072593A"/>
    <w:rsid w:val="007D723B"/>
    <w:rsid w:val="00827488"/>
    <w:rsid w:val="00833B42"/>
    <w:rsid w:val="00835D6F"/>
    <w:rsid w:val="009020B9"/>
    <w:rsid w:val="0090505C"/>
    <w:rsid w:val="00A32129"/>
    <w:rsid w:val="00B2309B"/>
    <w:rsid w:val="00B8346B"/>
    <w:rsid w:val="00C32F0F"/>
    <w:rsid w:val="00C94BB0"/>
    <w:rsid w:val="00CC3D56"/>
    <w:rsid w:val="00D1771E"/>
    <w:rsid w:val="00D26471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8B4E3C52C843889C62CE7D45DA92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2692F7-DE82-46A7-9DFA-3940661BBB9D}"/>
      </w:docPartPr>
      <w:docPartBody>
        <w:p w:rsidR="005B7FB9" w:rsidRDefault="00F31CE4" w:rsidP="00F31CE4">
          <w:pPr>
            <w:pStyle w:val="E78B4E3C52C843889C62CE7D45DA92C8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A310167E363419D96EBB8E6FCC900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AC47C8-879F-4458-8059-D029CBC585B8}"/>
      </w:docPartPr>
      <w:docPartBody>
        <w:p w:rsidR="005B7FB9" w:rsidRDefault="00F31CE4" w:rsidP="00F31CE4">
          <w:pPr>
            <w:pStyle w:val="FA310167E363419D96EBB8E6FCC9007E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E4"/>
    <w:rsid w:val="005B7FB9"/>
    <w:rsid w:val="008C0D88"/>
    <w:rsid w:val="00966E62"/>
    <w:rsid w:val="00A32129"/>
    <w:rsid w:val="00D26471"/>
    <w:rsid w:val="00F3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31CE4"/>
    <w:rPr>
      <w:color w:val="808080"/>
    </w:rPr>
  </w:style>
  <w:style w:type="paragraph" w:customStyle="1" w:styleId="E78B4E3C52C843889C62CE7D45DA92C8">
    <w:name w:val="E78B4E3C52C843889C62CE7D45DA92C8"/>
    <w:rsid w:val="00F31CE4"/>
  </w:style>
  <w:style w:type="paragraph" w:customStyle="1" w:styleId="FA310167E363419D96EBB8E6FCC9007E">
    <w:name w:val="FA310167E363419D96EBB8E6FCC9007E"/>
    <w:rsid w:val="00F31C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2024-08-23T08:07:00Z</dcterms:created>
  <dcterms:modified xsi:type="dcterms:W3CDTF">2024-09-02T12:53:00Z</dcterms:modified>
</cp:coreProperties>
</file>