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6119" w14:textId="337D6E8B" w:rsidR="00A033CE" w:rsidRPr="00A033CE" w:rsidRDefault="00A033CE" w:rsidP="00A033C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33CE">
        <w:rPr>
          <w:rFonts w:ascii="Arial" w:eastAsia="Calibri" w:hAnsi="Arial" w:cs="Arial"/>
          <w:sz w:val="24"/>
          <w:szCs w:val="24"/>
        </w:rPr>
        <w:t xml:space="preserve">melléklet a </w:t>
      </w:r>
      <w:r w:rsidR="00085681">
        <w:rPr>
          <w:rFonts w:ascii="Arial" w:eastAsia="Calibri" w:hAnsi="Arial" w:cs="Arial"/>
          <w:sz w:val="24"/>
          <w:szCs w:val="24"/>
        </w:rPr>
        <w:t>184</w:t>
      </w:r>
      <w:r w:rsidRPr="00A033CE">
        <w:rPr>
          <w:rFonts w:ascii="Arial" w:eastAsia="Calibri" w:hAnsi="Arial" w:cs="Arial"/>
          <w:sz w:val="24"/>
          <w:szCs w:val="24"/>
        </w:rPr>
        <w:t>/2024. (V.29.) határozathoz</w:t>
      </w:r>
    </w:p>
    <w:p w14:paraId="2342D9E5" w14:textId="77777777" w:rsidR="00A033CE" w:rsidRPr="00A033CE" w:rsidRDefault="00A033CE" w:rsidP="00A033CE">
      <w:pPr>
        <w:rPr>
          <w:rFonts w:ascii="Arial" w:eastAsia="Calibri" w:hAnsi="Arial" w:cs="Arial"/>
          <w:sz w:val="24"/>
          <w:szCs w:val="24"/>
        </w:rPr>
      </w:pPr>
    </w:p>
    <w:p w14:paraId="56ADE98D" w14:textId="77777777" w:rsidR="00A033CE" w:rsidRPr="00A033CE" w:rsidRDefault="00A033CE" w:rsidP="00A033CE">
      <w:pPr>
        <w:rPr>
          <w:rFonts w:ascii="Arial" w:eastAsia="Calibri" w:hAnsi="Arial" w:cs="Arial"/>
          <w:sz w:val="24"/>
          <w:szCs w:val="24"/>
        </w:rPr>
      </w:pPr>
      <w:r w:rsidRPr="00A033CE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00C37EEE" wp14:editId="66E92A87">
            <wp:extent cx="5760720" cy="8220075"/>
            <wp:effectExtent l="0" t="0" r="0" b="9525"/>
            <wp:docPr id="19816084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AB60" w14:textId="77777777" w:rsidR="00A033CE" w:rsidRPr="00A033CE" w:rsidRDefault="00A033CE" w:rsidP="00A033CE">
      <w:pPr>
        <w:rPr>
          <w:rFonts w:ascii="Arial" w:eastAsia="Calibri" w:hAnsi="Arial" w:cs="Arial"/>
          <w:sz w:val="24"/>
          <w:szCs w:val="24"/>
        </w:rPr>
      </w:pPr>
      <w:r w:rsidRPr="00A033CE">
        <w:rPr>
          <w:rFonts w:ascii="Arial" w:eastAsia="Calibri" w:hAnsi="Arial" w:cs="Arial"/>
          <w:noProof/>
          <w:sz w:val="24"/>
          <w:szCs w:val="24"/>
        </w:rPr>
        <w:lastRenderedPageBreak/>
        <w:drawing>
          <wp:inline distT="0" distB="0" distL="0" distR="0" wp14:anchorId="1A11747C" wp14:editId="2AAE6628">
            <wp:extent cx="5760720" cy="8524875"/>
            <wp:effectExtent l="0" t="0" r="0" b="9525"/>
            <wp:docPr id="11379196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63F5" w14:textId="77777777" w:rsidR="00A033CE" w:rsidRPr="00A033CE" w:rsidRDefault="00A033CE" w:rsidP="00A033CE">
      <w:pPr>
        <w:rPr>
          <w:rFonts w:ascii="Arial" w:eastAsia="Calibri" w:hAnsi="Arial" w:cs="Arial"/>
          <w:sz w:val="24"/>
          <w:szCs w:val="24"/>
        </w:rPr>
      </w:pPr>
      <w:r w:rsidRPr="00A033CE">
        <w:rPr>
          <w:rFonts w:ascii="Arial" w:eastAsia="Calibri" w:hAnsi="Arial" w:cs="Arial"/>
          <w:noProof/>
          <w:sz w:val="24"/>
          <w:szCs w:val="24"/>
        </w:rPr>
        <w:lastRenderedPageBreak/>
        <w:drawing>
          <wp:inline distT="0" distB="0" distL="0" distR="0" wp14:anchorId="7F91CD57" wp14:editId="177F8762">
            <wp:extent cx="5760720" cy="8143240"/>
            <wp:effectExtent l="0" t="0" r="0" b="0"/>
            <wp:docPr id="59920417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A033CE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BF4D" w14:textId="77777777" w:rsidR="00960BED" w:rsidRDefault="00960BED">
      <w:pPr>
        <w:spacing w:after="0" w:line="240" w:lineRule="auto"/>
      </w:pPr>
      <w:r>
        <w:separator/>
      </w:r>
    </w:p>
  </w:endnote>
  <w:endnote w:type="continuationSeparator" w:id="0">
    <w:p w14:paraId="1614C4D8" w14:textId="77777777" w:rsidR="00960BED" w:rsidRDefault="009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127968FC" w14:textId="77777777" w:rsidR="00B63FC8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BD4FBB" w14:textId="77777777" w:rsidR="00B63FC8" w:rsidRDefault="00B63FC8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B434" w14:textId="77777777" w:rsidR="00B63FC8" w:rsidRDefault="00B63FC8" w:rsidP="007748FC">
    <w:pPr>
      <w:pStyle w:val="llb1"/>
      <w:jc w:val="center"/>
    </w:pPr>
  </w:p>
  <w:p w14:paraId="7A8803EE" w14:textId="77777777" w:rsidR="00B63FC8" w:rsidRDefault="00B63FC8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2474" w14:textId="77777777" w:rsidR="00960BED" w:rsidRDefault="00960BED">
      <w:pPr>
        <w:spacing w:after="0" w:line="240" w:lineRule="auto"/>
      </w:pPr>
      <w:r>
        <w:separator/>
      </w:r>
    </w:p>
  </w:footnote>
  <w:footnote w:type="continuationSeparator" w:id="0">
    <w:p w14:paraId="50C48EA8" w14:textId="77777777" w:rsidR="00960BED" w:rsidRDefault="0096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17442">
    <w:abstractNumId w:val="1"/>
  </w:num>
  <w:num w:numId="2" w16cid:durableId="1733581911">
    <w:abstractNumId w:val="2"/>
  </w:num>
  <w:num w:numId="3" w16cid:durableId="18982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85681"/>
    <w:rsid w:val="00233947"/>
    <w:rsid w:val="003818CD"/>
    <w:rsid w:val="00491C0D"/>
    <w:rsid w:val="005F4C4B"/>
    <w:rsid w:val="006350AC"/>
    <w:rsid w:val="00781C2F"/>
    <w:rsid w:val="00835D6F"/>
    <w:rsid w:val="009020B9"/>
    <w:rsid w:val="00960BED"/>
    <w:rsid w:val="00A033CE"/>
    <w:rsid w:val="00AA17CA"/>
    <w:rsid w:val="00B00288"/>
    <w:rsid w:val="00B4607C"/>
    <w:rsid w:val="00B63FC8"/>
    <w:rsid w:val="00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A033CE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A033CE"/>
  </w:style>
  <w:style w:type="paragraph" w:styleId="llb">
    <w:name w:val="footer"/>
    <w:basedOn w:val="Norml"/>
    <w:link w:val="llbChar1"/>
    <w:uiPriority w:val="99"/>
    <w:semiHidden/>
    <w:unhideWhenUsed/>
    <w:rsid w:val="00A0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A033C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2024-05-29T08:01:00Z</dcterms:created>
  <dcterms:modified xsi:type="dcterms:W3CDTF">2024-05-29T12:36:00Z</dcterms:modified>
</cp:coreProperties>
</file>