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40FC03FA" w:rsidR="00083AAD" w:rsidRPr="00083AAD" w:rsidRDefault="0089442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112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50C08746" w:rsidR="004F0EF4" w:rsidRPr="0089442D" w:rsidRDefault="000F5B35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89442D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Mór Jegenye utca 2153/17 hrsz-ú ingatlan </w:t>
      </w:r>
      <w:r w:rsidR="0089442D" w:rsidRPr="0089442D">
        <w:rPr>
          <w:rFonts w:ascii="Arial" w:eastAsia="Calibri" w:hAnsi="Arial" w:cs="Arial"/>
          <w:b/>
          <w:bCs/>
          <w:sz w:val="24"/>
          <w:szCs w:val="24"/>
          <w:u w:val="single"/>
        </w:rPr>
        <w:t>adás-vételi szerződés</w:t>
      </w:r>
      <w:r w:rsidR="0089442D">
        <w:rPr>
          <w:rFonts w:ascii="Arial" w:eastAsia="Calibri" w:hAnsi="Arial" w:cs="Arial"/>
          <w:b/>
          <w:bCs/>
          <w:sz w:val="24"/>
          <w:szCs w:val="24"/>
          <w:u w:val="single"/>
        </w:rPr>
        <w:t>ének felbontása</w:t>
      </w:r>
      <w:r w:rsidR="0089442D" w:rsidRPr="0089442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89442D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tárgyában</w:t>
      </w:r>
    </w:p>
    <w:p w14:paraId="3244651B" w14:textId="77777777" w:rsidR="000F5B35" w:rsidRDefault="000F5B35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6AFEBAD5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5B35">
        <w:rPr>
          <w:rFonts w:ascii="Arial" w:eastAsia="Calibri" w:hAnsi="Arial" w:cs="Arial"/>
          <w:sz w:val="24"/>
          <w:szCs w:val="24"/>
        </w:rPr>
        <w:t>Mór Városi Önkormányzat</w:t>
      </w:r>
      <w:r w:rsidRPr="000F5B35">
        <w:rPr>
          <w:rFonts w:ascii="Arial" w:eastAsia="Calibri" w:hAnsi="Arial" w:cs="Calibri"/>
          <w:sz w:val="24"/>
          <w:szCs w:val="24"/>
        </w:rPr>
        <w:t xml:space="preserve"> </w:t>
      </w:r>
      <w:r w:rsidRPr="000F5B35">
        <w:rPr>
          <w:rFonts w:ascii="Arial" w:eastAsia="Calibri" w:hAnsi="Arial" w:cs="Arial"/>
          <w:sz w:val="24"/>
          <w:szCs w:val="24"/>
        </w:rPr>
        <w:t xml:space="preserve">Képviselő-testülete jóváhagyja </w:t>
      </w:r>
      <w:r w:rsidRPr="000F5B35">
        <w:rPr>
          <w:rFonts w:ascii="Arial" w:eastAsia="Calibri" w:hAnsi="Arial" w:cs="Arial"/>
          <w:bCs/>
          <w:sz w:val="24"/>
          <w:szCs w:val="24"/>
        </w:rPr>
        <w:t xml:space="preserve">a Mór, </w:t>
      </w:r>
      <w:r w:rsidRPr="000F5B35">
        <w:rPr>
          <w:rFonts w:ascii="Arial" w:eastAsia="Calibri" w:hAnsi="Arial" w:cs="Arial"/>
          <w:sz w:val="24"/>
          <w:szCs w:val="24"/>
        </w:rPr>
        <w:t>Jegenye utca 28. szám alatti,</w:t>
      </w:r>
      <w:r w:rsidRPr="000F5B35">
        <w:rPr>
          <w:rFonts w:ascii="Arial" w:eastAsia="Calibri" w:hAnsi="Arial" w:cs="Arial"/>
          <w:bCs/>
          <w:sz w:val="24"/>
          <w:szCs w:val="24"/>
        </w:rPr>
        <w:t xml:space="preserve"> 2153/17 hrsz-ú 1002</w:t>
      </w:r>
      <w:r w:rsidRPr="000F5B35">
        <w:rPr>
          <w:rFonts w:ascii="Arial" w:eastAsia="Calibri" w:hAnsi="Arial" w:cs="Arial"/>
          <w:sz w:val="24"/>
          <w:szCs w:val="24"/>
        </w:rPr>
        <w:t xml:space="preserve"> m</w:t>
      </w:r>
      <w:r w:rsidRPr="000F5B35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0F5B35">
        <w:rPr>
          <w:rFonts w:ascii="Arial" w:eastAsia="Calibri" w:hAnsi="Arial" w:cs="Arial"/>
          <w:sz w:val="24"/>
          <w:szCs w:val="24"/>
        </w:rPr>
        <w:t xml:space="preserve"> nagyságú beépítetlen terület megnevezésű </w:t>
      </w:r>
      <w:r w:rsidRPr="000F5B35">
        <w:rPr>
          <w:rFonts w:ascii="Arial" w:eastAsia="Calibri" w:hAnsi="Arial" w:cs="Arial"/>
          <w:bCs/>
          <w:sz w:val="24"/>
          <w:szCs w:val="24"/>
        </w:rPr>
        <w:t>ingatlan vonatkozásában 2021. május 19-én</w:t>
      </w:r>
      <w:r w:rsidRPr="000F5B35">
        <w:rPr>
          <w:rFonts w:ascii="Arial" w:eastAsia="Calibri" w:hAnsi="Arial" w:cs="Arial"/>
          <w:sz w:val="24"/>
          <w:szCs w:val="24"/>
        </w:rPr>
        <w:t xml:space="preserve"> kötött adás-vételi szerződés felbontását.</w:t>
      </w:r>
    </w:p>
    <w:p w14:paraId="495270B1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BA251E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5B35">
        <w:rPr>
          <w:rFonts w:ascii="Arial" w:eastAsia="Calibri" w:hAnsi="Arial" w:cs="Arial"/>
          <w:sz w:val="24"/>
          <w:szCs w:val="24"/>
        </w:rPr>
        <w:t>A szerződés felbontásához szükséges bruttó 7.976.000 Ft forrást a Képviselő-testület az önkormányzat 2024. évi költségvetésében az általános tartalék terhére biztosítja.</w:t>
      </w:r>
    </w:p>
    <w:p w14:paraId="522EE28A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B59EAC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5B35">
        <w:rPr>
          <w:rFonts w:ascii="Arial" w:eastAsia="Calibri" w:hAnsi="Arial" w:cs="Arial"/>
          <w:sz w:val="24"/>
          <w:szCs w:val="24"/>
        </w:rPr>
        <w:t>A Képviselő-testület felkéri a Jegyzőt, hogy a Mór 2153/17 hrsz-ú beépítetlen telek önkormányzati tulajdonjogának visszaszerzése érdekében a szükséges intézkedéseket tegye meg. Továbbá felhatalmazza a Polgármestert a szükséges dokumentumok aláírására.</w:t>
      </w:r>
    </w:p>
    <w:p w14:paraId="319524D2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B25B57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66E448" w14:textId="77777777" w:rsidR="000F5B35" w:rsidRPr="000F5B35" w:rsidRDefault="000F5B35" w:rsidP="000F5B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5B3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F5B3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542720277"/>
          <w:placeholder>
            <w:docPart w:val="82773098A51545C0861BECFF7C1716BD"/>
          </w:placeholder>
          <w:date w:fullDate="2024-04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F5B35">
            <w:rPr>
              <w:rFonts w:ascii="Arial" w:eastAsia="Calibri" w:hAnsi="Arial" w:cs="Arial"/>
              <w:sz w:val="24"/>
              <w:szCs w:val="24"/>
            </w:rPr>
            <w:t>2024.04.30.</w:t>
          </w:r>
        </w:sdtContent>
      </w:sdt>
    </w:p>
    <w:p w14:paraId="70508987" w14:textId="77777777" w:rsidR="000F5B35" w:rsidRPr="000F5B35" w:rsidRDefault="000F5B35" w:rsidP="000F5B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5B3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F5B3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58903884"/>
          <w:placeholder>
            <w:docPart w:val="1E2892B32A58449080AD861076AAE61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F5B35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0F5B3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106159899"/>
          <w:placeholder>
            <w:docPart w:val="1E2892B32A58449080AD861076AAE61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F5B35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0F5B35">
        <w:rPr>
          <w:rFonts w:ascii="Arial" w:eastAsia="Calibri" w:hAnsi="Arial" w:cs="Arial"/>
          <w:sz w:val="24"/>
          <w:szCs w:val="24"/>
        </w:rPr>
        <w:t>)</w:t>
      </w:r>
    </w:p>
    <w:p w14:paraId="41326B02" w14:textId="77777777" w:rsidR="000F5B35" w:rsidRPr="000F5B35" w:rsidRDefault="000F5B35" w:rsidP="000F5B3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15CD813E" w14:textId="77777777" w:rsidR="00FB5743" w:rsidRDefault="00FB5743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49FC7031" w14:textId="77777777" w:rsidR="00FB5743" w:rsidRPr="00FB5743" w:rsidRDefault="00FB5743" w:rsidP="00FB574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DCBDC5A" w14:textId="77777777" w:rsidR="0016682E" w:rsidRDefault="0016682E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2B64A03B" w14:textId="77777777" w:rsidR="0016682E" w:rsidRPr="0016682E" w:rsidRDefault="0016682E" w:rsidP="0016682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2D868A32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94EF64" w14:textId="0D40CDC5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B0B589" w14:textId="77777777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1DAA9E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0A42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33F5B"/>
    <w:rsid w:val="00050586"/>
    <w:rsid w:val="000575BC"/>
    <w:rsid w:val="00083AAD"/>
    <w:rsid w:val="00096C18"/>
    <w:rsid w:val="000A4224"/>
    <w:rsid w:val="000A6EFE"/>
    <w:rsid w:val="000A79D0"/>
    <w:rsid w:val="000F5B35"/>
    <w:rsid w:val="000F7CD4"/>
    <w:rsid w:val="00113F03"/>
    <w:rsid w:val="00140980"/>
    <w:rsid w:val="001476B5"/>
    <w:rsid w:val="0016682E"/>
    <w:rsid w:val="0018105A"/>
    <w:rsid w:val="001A070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141B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3C2A71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9442D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4109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B5743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73098A51545C0861BECFF7C1716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53C657-EC2F-48B1-A365-6917C37B679E}"/>
      </w:docPartPr>
      <w:docPartBody>
        <w:p w:rsidR="00A24ECD" w:rsidRDefault="003B4785" w:rsidP="003B4785">
          <w:pPr>
            <w:pStyle w:val="82773098A51545C0861BECFF7C1716B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E2892B32A58449080AD861076AAE6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7F3FF-167D-4C84-9920-7FA5A9FC0083}"/>
      </w:docPartPr>
      <w:docPartBody>
        <w:p w:rsidR="00A24ECD" w:rsidRDefault="003B4785" w:rsidP="003B4785">
          <w:pPr>
            <w:pStyle w:val="1E2892B32A58449080AD861076AAE61F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3B4785"/>
    <w:rsid w:val="00A24ECD"/>
    <w:rsid w:val="00C81877"/>
    <w:rsid w:val="00C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  <w:rPr>
      <w:color w:val="808080"/>
    </w:rPr>
  </w:style>
  <w:style w:type="paragraph" w:customStyle="1" w:styleId="82773098A51545C0861BECFF7C1716BD">
    <w:name w:val="82773098A51545C0861BECFF7C1716BD"/>
    <w:rsid w:val="003B4785"/>
  </w:style>
  <w:style w:type="paragraph" w:customStyle="1" w:styleId="1E2892B32A58449080AD861076AAE61F">
    <w:name w:val="1E2892B32A58449080AD861076AAE61F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2024-03-27T10:40:00Z</dcterms:created>
  <dcterms:modified xsi:type="dcterms:W3CDTF">2024-03-27T14:43:00Z</dcterms:modified>
</cp:coreProperties>
</file>