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4A29" w14:textId="77777777" w:rsidR="00C511A9" w:rsidRPr="00C511A9" w:rsidRDefault="00C511A9" w:rsidP="00C511A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511A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BF4E4" w14:textId="77777777" w:rsidR="00C511A9" w:rsidRPr="00C511A9" w:rsidRDefault="00C511A9" w:rsidP="00C511A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C511A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47/2024. (II.21.) </w:t>
      </w:r>
      <w:r w:rsidRPr="00C511A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F0E9B2D" w14:textId="77777777" w:rsidR="00C511A9" w:rsidRPr="00C511A9" w:rsidRDefault="00C511A9" w:rsidP="00C511A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6E641112" w14:textId="77777777" w:rsidR="00C511A9" w:rsidRPr="00C511A9" w:rsidRDefault="00C511A9" w:rsidP="00C511A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59941148"/>
      <w:r w:rsidRPr="00C511A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 2570/1 hrsz-ú ingatlanon található nem lakás céljára szolgáló üzlet- és iroda helyiségek bérleti díjainak megállapítása tárgyában</w:t>
      </w:r>
      <w:bookmarkEnd w:id="4"/>
    </w:p>
    <w:p w14:paraId="5D2635ED" w14:textId="77777777" w:rsidR="00346F4F" w:rsidRDefault="00346F4F" w:rsidP="00C511A9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0EBC5753" w14:textId="77777777" w:rsidR="00346F4F" w:rsidRPr="00C511A9" w:rsidRDefault="00346F4F" w:rsidP="00C511A9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7C8A7A41" w14:textId="77777777" w:rsidR="00C511A9" w:rsidRPr="00C511A9" w:rsidRDefault="00C511A9" w:rsidP="00C511A9">
      <w:pPr>
        <w:numPr>
          <w:ilvl w:val="0"/>
          <w:numId w:val="35"/>
        </w:numPr>
        <w:spacing w:after="0" w:line="256" w:lineRule="auto"/>
        <w:ind w:left="0" w:firstLine="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C511A9">
        <w:rPr>
          <w:rFonts w:ascii="Arial" w:eastAsia="Calibri" w:hAnsi="Arial" w:cs="Arial"/>
          <w:sz w:val="24"/>
          <w:szCs w:val="24"/>
        </w:rPr>
        <w:t xml:space="preserve">Mór Városi Önkormányzat Képviselő-testülete tulajdonosi jogkörében eljárva az önkormányzat tulajdonában lévő </w:t>
      </w:r>
      <w:bookmarkStart w:id="5" w:name="_Hlk160451641"/>
      <w:r w:rsidRPr="00C511A9">
        <w:rPr>
          <w:rFonts w:ascii="Arial" w:eastAsia="Calibri" w:hAnsi="Arial" w:cs="Arial"/>
          <w:sz w:val="24"/>
          <w:szCs w:val="24"/>
        </w:rPr>
        <w:t>Mór 2570/1 hrsz-ú ingatlanon található nem lakás céljára szolgáló</w:t>
      </w:r>
      <w:r w:rsidRPr="00C511A9">
        <w:rPr>
          <w:rFonts w:ascii="Arial" w:eastAsia="Calibri" w:hAnsi="Arial" w:cs="Arial"/>
          <w:bCs/>
          <w:sz w:val="24"/>
          <w:szCs w:val="24"/>
        </w:rPr>
        <w:t xml:space="preserve"> üzlet- és iroda</w:t>
      </w:r>
      <w:bookmarkEnd w:id="5"/>
      <w:r w:rsidRPr="00C511A9">
        <w:rPr>
          <w:rFonts w:ascii="Arial" w:eastAsia="Calibri" w:hAnsi="Arial" w:cs="Arial"/>
          <w:bCs/>
          <w:sz w:val="24"/>
          <w:szCs w:val="24"/>
        </w:rPr>
        <w:t xml:space="preserve"> rendeltetési egységek </w:t>
      </w:r>
      <w:r w:rsidRPr="00C511A9">
        <w:rPr>
          <w:rFonts w:ascii="Arial" w:eastAsia="Calibri" w:hAnsi="Arial" w:cs="Arial"/>
          <w:sz w:val="24"/>
          <w:szCs w:val="24"/>
        </w:rPr>
        <w:t>bérleti díjának mértékét az alábbiakban határozza meg:</w:t>
      </w:r>
    </w:p>
    <w:p w14:paraId="67811489" w14:textId="77777777" w:rsidR="00C511A9" w:rsidRPr="00C511A9" w:rsidRDefault="00C511A9" w:rsidP="00C511A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1912"/>
        <w:gridCol w:w="1323"/>
        <w:gridCol w:w="1243"/>
        <w:gridCol w:w="2006"/>
        <w:gridCol w:w="8"/>
      </w:tblGrid>
      <w:tr w:rsidR="00C511A9" w:rsidRPr="00C511A9" w14:paraId="71134345" w14:textId="77777777" w:rsidTr="00F5155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AE99" w14:textId="77777777" w:rsidR="00C511A9" w:rsidRPr="00C511A9" w:rsidRDefault="00C511A9" w:rsidP="00C511A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13D3" w14:textId="77777777" w:rsidR="00C511A9" w:rsidRPr="00C511A9" w:rsidRDefault="00C511A9" w:rsidP="00C511A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zCs w:val="24"/>
              </w:rPr>
            </w:pPr>
            <w:r w:rsidRPr="00C511A9">
              <w:rPr>
                <w:rFonts w:ascii="Arial" w:eastAsia="Calibri" w:hAnsi="Arial" w:cs="Arial"/>
                <w:b/>
                <w:bCs/>
                <w:caps/>
                <w:szCs w:val="24"/>
              </w:rPr>
              <w:t>Elhelyezkedés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33D" w14:textId="77777777" w:rsidR="00C511A9" w:rsidRPr="00C511A9" w:rsidRDefault="00C511A9" w:rsidP="00C511A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C511A9">
              <w:rPr>
                <w:rFonts w:ascii="Arial" w:eastAsia="Calibri" w:hAnsi="Arial" w:cs="Arial"/>
                <w:b/>
                <w:bCs/>
                <w:szCs w:val="24"/>
              </w:rPr>
              <w:t>BÉRLEMÉNY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EFFB" w14:textId="77777777" w:rsidR="00C511A9" w:rsidRPr="00C511A9" w:rsidRDefault="00C511A9" w:rsidP="00C511A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C511A9">
              <w:rPr>
                <w:rFonts w:ascii="Arial" w:eastAsia="Calibri" w:hAnsi="Arial" w:cs="Arial"/>
                <w:b/>
                <w:bCs/>
                <w:szCs w:val="24"/>
              </w:rPr>
              <w:t>TERÜLET</w:t>
            </w:r>
          </w:p>
          <w:p w14:paraId="26EF3B57" w14:textId="77777777" w:rsidR="00C511A9" w:rsidRPr="00C511A9" w:rsidRDefault="00C511A9" w:rsidP="00C511A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  <w:highlight w:val="yellow"/>
              </w:rPr>
            </w:pPr>
            <w:r w:rsidRPr="00C511A9">
              <w:rPr>
                <w:rFonts w:ascii="Arial" w:eastAsia="Calibri" w:hAnsi="Arial" w:cs="Arial"/>
                <w:b/>
                <w:bCs/>
                <w:szCs w:val="24"/>
              </w:rPr>
              <w:t>m</w:t>
            </w:r>
            <w:r w:rsidRPr="00C511A9">
              <w:rPr>
                <w:rFonts w:ascii="Arial" w:eastAsia="Calibri" w:hAnsi="Arial" w:cs="Arial"/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3333" w14:textId="77777777" w:rsidR="00C511A9" w:rsidRPr="00C511A9" w:rsidRDefault="00C511A9" w:rsidP="00C511A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C511A9">
              <w:rPr>
                <w:rFonts w:ascii="Arial" w:eastAsia="Calibri" w:hAnsi="Arial" w:cs="Arial"/>
                <w:b/>
                <w:bCs/>
                <w:szCs w:val="24"/>
              </w:rPr>
              <w:t>BÉRLETI DÍJ</w:t>
            </w:r>
          </w:p>
          <w:p w14:paraId="7BED0703" w14:textId="77777777" w:rsidR="00C511A9" w:rsidRPr="00C511A9" w:rsidRDefault="00C511A9" w:rsidP="00C511A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C511A9">
              <w:rPr>
                <w:rFonts w:ascii="Arial" w:eastAsia="Calibri" w:hAnsi="Arial" w:cs="Arial"/>
                <w:b/>
                <w:bCs/>
                <w:szCs w:val="24"/>
              </w:rPr>
              <w:t>nettó Ft/m</w:t>
            </w:r>
            <w:r w:rsidRPr="00C511A9">
              <w:rPr>
                <w:rFonts w:ascii="Arial" w:eastAsia="Calibri" w:hAnsi="Arial" w:cs="Arial"/>
                <w:b/>
                <w:bCs/>
                <w:szCs w:val="24"/>
                <w:vertAlign w:val="superscript"/>
              </w:rPr>
              <w:t>2</w:t>
            </w:r>
            <w:r w:rsidRPr="00C511A9">
              <w:rPr>
                <w:rFonts w:ascii="Arial" w:eastAsia="Calibri" w:hAnsi="Arial" w:cs="Arial"/>
                <w:b/>
                <w:bCs/>
                <w:szCs w:val="24"/>
              </w:rPr>
              <w:t>/év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F5F9" w14:textId="77777777" w:rsidR="00C511A9" w:rsidRPr="00C511A9" w:rsidRDefault="00C511A9" w:rsidP="00C511A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C511A9">
              <w:rPr>
                <w:rFonts w:ascii="Arial" w:eastAsia="Calibri" w:hAnsi="Arial" w:cs="Arial"/>
                <w:b/>
                <w:bCs/>
                <w:szCs w:val="24"/>
              </w:rPr>
              <w:t>BÉRLETI DÍJ nettó Ft/év</w:t>
            </w:r>
          </w:p>
        </w:tc>
      </w:tr>
      <w:tr w:rsidR="00C511A9" w:rsidRPr="00C511A9" w14:paraId="646E74B6" w14:textId="77777777" w:rsidTr="00F5155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AAE7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04B5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Mór 2570/1 hrsz. - összkomfortos helyiségek</w:t>
            </w:r>
          </w:p>
        </w:tc>
      </w:tr>
      <w:tr w:rsidR="00C511A9" w:rsidRPr="00C511A9" w14:paraId="29A23E92" w14:textId="77777777" w:rsidTr="00F5155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459A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1CD4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Irodaépület/földszint 1.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2D5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Üzlet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DBD9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35,80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DED5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  <w:highlight w:val="yellow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20.000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AC3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 xml:space="preserve">előszerződéssel egybekötött adásvételi szerződés </w:t>
            </w:r>
            <w:proofErr w:type="gramStart"/>
            <w:r w:rsidRPr="00C511A9">
              <w:rPr>
                <w:rFonts w:ascii="Arial" w:eastAsia="Calibri" w:hAnsi="Arial" w:cs="Arial"/>
                <w:szCs w:val="24"/>
              </w:rPr>
              <w:t>szerint,-</w:t>
            </w:r>
            <w:proofErr w:type="gramEnd"/>
          </w:p>
        </w:tc>
      </w:tr>
      <w:tr w:rsidR="00C511A9" w:rsidRPr="00C511A9" w14:paraId="36AA1BAF" w14:textId="77777777" w:rsidTr="00F5155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37E3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D8EE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Irodaépület/földszint 2.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7A8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Üzlet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FAB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21,86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D91C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20.000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E488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proofErr w:type="gramStart"/>
            <w:r w:rsidRPr="00C511A9">
              <w:rPr>
                <w:rFonts w:ascii="Arial" w:eastAsia="Calibri" w:hAnsi="Arial" w:cs="Arial"/>
                <w:szCs w:val="24"/>
              </w:rPr>
              <w:t>437.200,-</w:t>
            </w:r>
            <w:proofErr w:type="gramEnd"/>
          </w:p>
        </w:tc>
      </w:tr>
      <w:tr w:rsidR="00C511A9" w:rsidRPr="00C511A9" w14:paraId="28210A1B" w14:textId="77777777" w:rsidTr="00F5155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017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B230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Irodaépület/földszint 3.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17D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Üzlet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188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94,44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789E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20.000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02B0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 xml:space="preserve">előszerződéssel egybekötött adásvételi szerződés </w:t>
            </w:r>
            <w:proofErr w:type="gramStart"/>
            <w:r w:rsidRPr="00C511A9">
              <w:rPr>
                <w:rFonts w:ascii="Arial" w:eastAsia="Calibri" w:hAnsi="Arial" w:cs="Arial"/>
                <w:szCs w:val="24"/>
              </w:rPr>
              <w:t>szerint,-</w:t>
            </w:r>
            <w:proofErr w:type="gramEnd"/>
          </w:p>
        </w:tc>
      </w:tr>
      <w:tr w:rsidR="00C511A9" w:rsidRPr="00C511A9" w14:paraId="6DB2A0F8" w14:textId="77777777" w:rsidTr="00F5155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8481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0268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Irodaépület/földszint 4.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CCD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Üzlet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6953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92,94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81B9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20.000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79E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 xml:space="preserve">előszerződéssel egybekötött adásvételi szerződés </w:t>
            </w:r>
            <w:proofErr w:type="gramStart"/>
            <w:r w:rsidRPr="00C511A9">
              <w:rPr>
                <w:rFonts w:ascii="Arial" w:eastAsia="Calibri" w:hAnsi="Arial" w:cs="Arial"/>
                <w:szCs w:val="24"/>
              </w:rPr>
              <w:t>szerint,-</w:t>
            </w:r>
            <w:proofErr w:type="gramEnd"/>
          </w:p>
        </w:tc>
      </w:tr>
      <w:tr w:rsidR="00C511A9" w:rsidRPr="00C511A9" w14:paraId="4F4862BC" w14:textId="77777777" w:rsidTr="00F5155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940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077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Irodaépület/emelet 1.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5494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Iroda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952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121,90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9351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20.000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4A91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  <w:highlight w:val="yellow"/>
              </w:rPr>
            </w:pPr>
            <w:proofErr w:type="gramStart"/>
            <w:r w:rsidRPr="00C511A9">
              <w:rPr>
                <w:rFonts w:ascii="Arial" w:eastAsia="Calibri" w:hAnsi="Arial" w:cs="Arial"/>
                <w:color w:val="000000"/>
                <w:szCs w:val="24"/>
              </w:rPr>
              <w:t>2.438.000,-</w:t>
            </w:r>
            <w:proofErr w:type="gramEnd"/>
          </w:p>
        </w:tc>
      </w:tr>
      <w:tr w:rsidR="00C511A9" w:rsidRPr="00C511A9" w14:paraId="2390B86D" w14:textId="77777777" w:rsidTr="00F5155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99C5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DB61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Irodaépület/emelet 2.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F6A5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Iroda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30D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61,74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9DFB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20.000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923C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  <w:highlight w:val="yellow"/>
              </w:rPr>
            </w:pPr>
            <w:proofErr w:type="gramStart"/>
            <w:r w:rsidRPr="00C511A9">
              <w:rPr>
                <w:rFonts w:ascii="Arial" w:eastAsia="Calibri" w:hAnsi="Arial" w:cs="Arial"/>
                <w:color w:val="000000"/>
                <w:szCs w:val="24"/>
              </w:rPr>
              <w:t>1.234.800,-</w:t>
            </w:r>
            <w:proofErr w:type="gramEnd"/>
          </w:p>
        </w:tc>
      </w:tr>
      <w:tr w:rsidR="00C511A9" w:rsidRPr="00C511A9" w14:paraId="17CAA752" w14:textId="77777777" w:rsidTr="00F5155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305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CFD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Irodaépület/emelet 3.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AC44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Iroda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7BD5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140,42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6A9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20.000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8A5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  <w:highlight w:val="yellow"/>
              </w:rPr>
            </w:pPr>
            <w:proofErr w:type="gramStart"/>
            <w:r w:rsidRPr="00C511A9">
              <w:rPr>
                <w:rFonts w:ascii="Arial" w:eastAsia="Calibri" w:hAnsi="Arial" w:cs="Arial"/>
                <w:color w:val="000000"/>
                <w:szCs w:val="24"/>
              </w:rPr>
              <w:t>2.808.400,-</w:t>
            </w:r>
            <w:proofErr w:type="gramEnd"/>
          </w:p>
        </w:tc>
      </w:tr>
      <w:tr w:rsidR="00C511A9" w:rsidRPr="00C511A9" w14:paraId="670FB2F8" w14:textId="77777777" w:rsidTr="00F5155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569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3812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Irodaépület/emelet 4.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C5BB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Iroda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83CE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60,43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4CC0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20.000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68F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  <w:highlight w:val="yellow"/>
              </w:rPr>
            </w:pPr>
            <w:proofErr w:type="gramStart"/>
            <w:r w:rsidRPr="00C511A9">
              <w:rPr>
                <w:rFonts w:ascii="Arial" w:eastAsia="Calibri" w:hAnsi="Arial" w:cs="Arial"/>
                <w:color w:val="000000"/>
                <w:szCs w:val="24"/>
              </w:rPr>
              <w:t>1.208.600,-</w:t>
            </w:r>
            <w:proofErr w:type="gramEnd"/>
          </w:p>
        </w:tc>
      </w:tr>
      <w:tr w:rsidR="00C511A9" w:rsidRPr="00C511A9" w14:paraId="1B954E12" w14:textId="77777777" w:rsidTr="00F5155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BA38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E64A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 xml:space="preserve">Vásárcsarnok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698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Üzlet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BA86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36,84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055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  <w:highlight w:val="yellow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20.000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5BEC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 xml:space="preserve">előszerződéssel egybekötött adásvételi szerződés szerint </w:t>
            </w:r>
          </w:p>
        </w:tc>
      </w:tr>
      <w:tr w:rsidR="00C511A9" w:rsidRPr="00C511A9" w14:paraId="5495E0C6" w14:textId="77777777" w:rsidTr="00F5155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BA24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A5C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 xml:space="preserve">Vásárcsarnok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8BF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Üzlet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329C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42,22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61BE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20.000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6C0D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  <w:highlight w:val="yellow"/>
              </w:rPr>
            </w:pPr>
            <w:proofErr w:type="gramStart"/>
            <w:r w:rsidRPr="00C511A9">
              <w:rPr>
                <w:rFonts w:ascii="Arial" w:eastAsia="Calibri" w:hAnsi="Arial" w:cs="Arial"/>
                <w:color w:val="000000"/>
                <w:szCs w:val="24"/>
              </w:rPr>
              <w:t>844.400,-</w:t>
            </w:r>
            <w:proofErr w:type="gramEnd"/>
          </w:p>
        </w:tc>
      </w:tr>
      <w:tr w:rsidR="00C511A9" w:rsidRPr="00C511A9" w14:paraId="40ABF341" w14:textId="77777777" w:rsidTr="00F5155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F2A9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1FE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 xml:space="preserve">Vásárcsarnok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8ABF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Üzlet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8367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42,97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BADF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20.000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B62F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  <w:highlight w:val="yellow"/>
              </w:rPr>
            </w:pPr>
            <w:proofErr w:type="gramStart"/>
            <w:r w:rsidRPr="00C511A9">
              <w:rPr>
                <w:rFonts w:ascii="Arial" w:eastAsia="Calibri" w:hAnsi="Arial" w:cs="Arial"/>
                <w:color w:val="000000"/>
                <w:szCs w:val="24"/>
              </w:rPr>
              <w:t>859.400,-</w:t>
            </w:r>
            <w:proofErr w:type="gramEnd"/>
          </w:p>
        </w:tc>
      </w:tr>
      <w:tr w:rsidR="00C511A9" w:rsidRPr="00C511A9" w14:paraId="6429538B" w14:textId="77777777" w:rsidTr="00F5155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D7B6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573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 xml:space="preserve">Vásárcsarnok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FCB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Üzlet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19D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42,22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E031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szCs w:val="24"/>
              </w:rPr>
              <w:t>20.000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90E4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  <w:highlight w:val="yellow"/>
              </w:rPr>
            </w:pPr>
            <w:proofErr w:type="gramStart"/>
            <w:r w:rsidRPr="00C511A9">
              <w:rPr>
                <w:rFonts w:ascii="Arial" w:eastAsia="Calibri" w:hAnsi="Arial" w:cs="Arial"/>
                <w:color w:val="000000"/>
                <w:szCs w:val="24"/>
              </w:rPr>
              <w:t>844.400,-</w:t>
            </w:r>
            <w:proofErr w:type="gramEnd"/>
          </w:p>
        </w:tc>
      </w:tr>
      <w:tr w:rsidR="00C511A9" w:rsidRPr="00C511A9" w14:paraId="2509C297" w14:textId="77777777" w:rsidTr="00F5155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D7BC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11C7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C7E6" w14:textId="77777777" w:rsidR="00C511A9" w:rsidRPr="00C511A9" w:rsidRDefault="00C511A9" w:rsidP="00C511A9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9CC5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FFB8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FAA2" w14:textId="77777777" w:rsidR="00C511A9" w:rsidRPr="00C511A9" w:rsidRDefault="00C511A9" w:rsidP="00C511A9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</w:p>
        </w:tc>
      </w:tr>
      <w:tr w:rsidR="00C511A9" w:rsidRPr="00C511A9" w14:paraId="3D4A390B" w14:textId="77777777" w:rsidTr="00F51556"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D501" w14:textId="77777777" w:rsidR="00C511A9" w:rsidRPr="00C511A9" w:rsidRDefault="00C511A9" w:rsidP="00C511A9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C511A9">
              <w:rPr>
                <w:rFonts w:ascii="Arial" w:eastAsia="Calibri" w:hAnsi="Arial" w:cs="Arial"/>
                <w:b/>
                <w:bCs/>
                <w:sz w:val="20"/>
              </w:rPr>
              <w:t>A fenti alapdíjakat +ÁFA terheli</w:t>
            </w:r>
          </w:p>
        </w:tc>
      </w:tr>
    </w:tbl>
    <w:p w14:paraId="637B1EE2" w14:textId="77777777" w:rsidR="00C511A9" w:rsidRPr="00C511A9" w:rsidRDefault="00C511A9" w:rsidP="00C511A9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055CA450" w14:textId="77777777" w:rsidR="00C511A9" w:rsidRPr="00C511A9" w:rsidRDefault="00C511A9" w:rsidP="00C511A9">
      <w:pPr>
        <w:numPr>
          <w:ilvl w:val="0"/>
          <w:numId w:val="35"/>
        </w:numPr>
        <w:spacing w:after="0" w:line="256" w:lineRule="auto"/>
        <w:ind w:left="0" w:firstLine="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C511A9">
        <w:rPr>
          <w:rFonts w:ascii="Arial" w:eastAsia="Calibri" w:hAnsi="Arial" w:cs="Arial"/>
          <w:sz w:val="24"/>
          <w:szCs w:val="24"/>
        </w:rPr>
        <w:t>Mór Városi Önkormányzat Képviselő-testülete felkéri a bérleményüzemeltető MÓR-HOLDING Kft-t, hogy az önkormányzat tulajdonában lévő Mór 2570/1 hrsz-ú ingatlanon található nem lakás céljára szolgáló</w:t>
      </w:r>
      <w:r w:rsidRPr="00C511A9">
        <w:rPr>
          <w:rFonts w:ascii="Arial" w:eastAsia="Calibri" w:hAnsi="Arial" w:cs="Arial"/>
          <w:bCs/>
          <w:sz w:val="24"/>
          <w:szCs w:val="24"/>
        </w:rPr>
        <w:t xml:space="preserve"> üzlet és iroda rendeltetési egységek</w:t>
      </w:r>
      <w:r w:rsidRPr="00C511A9">
        <w:rPr>
          <w:rFonts w:ascii="Arial" w:eastAsia="Calibri" w:hAnsi="Arial" w:cs="Arial"/>
          <w:iCs/>
          <w:sz w:val="24"/>
          <w:szCs w:val="24"/>
        </w:rPr>
        <w:t xml:space="preserve"> bérbeadása során az alábbiak szerint járjon el:</w:t>
      </w:r>
    </w:p>
    <w:p w14:paraId="4E184D3B" w14:textId="77777777" w:rsidR="00C511A9" w:rsidRPr="00C511A9" w:rsidRDefault="00C511A9" w:rsidP="00C511A9">
      <w:pPr>
        <w:numPr>
          <w:ilvl w:val="1"/>
          <w:numId w:val="36"/>
        </w:numPr>
        <w:spacing w:after="0" w:line="256" w:lineRule="auto"/>
        <w:ind w:left="426" w:hanging="426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C511A9">
        <w:rPr>
          <w:rFonts w:ascii="Arial" w:eastAsia="Calibri" w:hAnsi="Arial" w:cs="Arial"/>
          <w:iCs/>
          <w:sz w:val="24"/>
          <w:szCs w:val="24"/>
        </w:rPr>
        <w:lastRenderedPageBreak/>
        <w:t>A vásárcsarnokban egyenként hirdesse meg az üzletek bérbeadását, először a vásárcsarnokban lévő 3 db üzletet hirdesse meg „alapvető élelmiszer kiskereskedelem” rendeltetés meghatározásával és annak kikötésével, hogy előkészítéssel is járó húsáru üzlet kizárólag a középső üzletben létesíthető, majd az irodaépületben lévő 1 db üzletet hirdesse meg, a későbbieknél kizárva a már betelepült funkciókat. A vásárcsarnok üzletei közül az első liciteljárás a középső üzletre vonatkozóan kerüljön lefolytatásra húsbolt céljára, amennyiben erre a célra nincs jelentkező, úgy más alapvető élelmiszer kiskereskedelmi funkcióra is kiadható a középső üzlet.</w:t>
      </w:r>
    </w:p>
    <w:p w14:paraId="1557A4CE" w14:textId="77777777" w:rsidR="00C511A9" w:rsidRPr="00C511A9" w:rsidRDefault="00C511A9" w:rsidP="00C511A9">
      <w:pPr>
        <w:numPr>
          <w:ilvl w:val="1"/>
          <w:numId w:val="36"/>
        </w:numPr>
        <w:spacing w:after="0" w:line="256" w:lineRule="auto"/>
        <w:ind w:left="426" w:hanging="426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C511A9">
        <w:rPr>
          <w:rFonts w:ascii="Arial" w:eastAsia="Calibri" w:hAnsi="Arial" w:cs="Arial"/>
          <w:iCs/>
          <w:sz w:val="24"/>
          <w:szCs w:val="24"/>
        </w:rPr>
        <w:t>Az emeleti iroda egységeket vagy egy vállalkozás, vagy több egymáshoz igazodó tevékenységi körű vállalkozás csoportja számára hirdesse meg, melynek kiírásánál vegye figyelembe a pályázati felhívásokban szereplő funkció megkötésekre és a fenntartási időszakra vonatkozó előírásokat.</w:t>
      </w:r>
    </w:p>
    <w:p w14:paraId="5E5A3A8A" w14:textId="77777777" w:rsidR="00C511A9" w:rsidRPr="00C511A9" w:rsidRDefault="00C511A9" w:rsidP="00C511A9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4684B9D1" w14:textId="77777777" w:rsidR="00C511A9" w:rsidRPr="00C511A9" w:rsidRDefault="00C511A9" w:rsidP="00C511A9">
      <w:pPr>
        <w:numPr>
          <w:ilvl w:val="0"/>
          <w:numId w:val="35"/>
        </w:numPr>
        <w:spacing w:after="0" w:line="256" w:lineRule="auto"/>
        <w:ind w:left="0" w:firstLine="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C511A9">
        <w:rPr>
          <w:rFonts w:ascii="Arial" w:eastAsia="Calibri" w:hAnsi="Arial" w:cs="Arial"/>
          <w:iCs/>
          <w:sz w:val="24"/>
          <w:szCs w:val="24"/>
        </w:rPr>
        <w:t xml:space="preserve">Mór Városi Önkormányzat Képviselő-testülete felkéri a bérleményüzemeltető MÓR-HOLDING Kft-t, hogy az istállóépület helyiségeire és az irodaépület tetőtéri helyiségeire vonatkozóan hasznosítási koncepció meghirdetésével </w:t>
      </w:r>
      <w:r w:rsidRPr="00C511A9">
        <w:rPr>
          <w:rFonts w:ascii="Arial" w:eastAsia="Calibri" w:hAnsi="Arial" w:cs="Arial"/>
          <w:sz w:val="24"/>
          <w:szCs w:val="24"/>
        </w:rPr>
        <w:t>mérje fel a bérlői igényeket, és ennek eredményéről, valamint az</w:t>
      </w:r>
      <w:r w:rsidRPr="00C511A9">
        <w:rPr>
          <w:rFonts w:ascii="Arial" w:eastAsia="Calibri" w:hAnsi="Arial" w:cs="Arial"/>
          <w:iCs/>
          <w:sz w:val="24"/>
          <w:szCs w:val="24"/>
        </w:rPr>
        <w:t xml:space="preserve"> eddig beérkezett bérlői jelentkezésekről tájékoztassa az önkormányzatot.</w:t>
      </w:r>
    </w:p>
    <w:p w14:paraId="6CD9602A" w14:textId="77777777" w:rsidR="00C511A9" w:rsidRPr="00C511A9" w:rsidRDefault="00C511A9" w:rsidP="00C511A9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6A4B11E8" w14:textId="77777777" w:rsidR="00C511A9" w:rsidRPr="00C511A9" w:rsidRDefault="00C511A9" w:rsidP="00C511A9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5CFAEBCA" w14:textId="77777777" w:rsidR="00C511A9" w:rsidRPr="00C511A9" w:rsidRDefault="00C511A9" w:rsidP="00C511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11A9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C511A9">
        <w:rPr>
          <w:rFonts w:ascii="Arial" w:eastAsia="Calibri" w:hAnsi="Arial" w:cs="Arial"/>
          <w:sz w:val="24"/>
          <w:szCs w:val="24"/>
        </w:rPr>
        <w:t>: folyamatos</w:t>
      </w:r>
    </w:p>
    <w:p w14:paraId="21347D8D" w14:textId="77777777" w:rsidR="00C511A9" w:rsidRPr="00C511A9" w:rsidRDefault="00C511A9" w:rsidP="00C511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11A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C511A9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C511A9">
        <w:rPr>
          <w:rFonts w:ascii="Arial" w:eastAsia="Calibri" w:hAnsi="Arial" w:cs="Arial"/>
          <w:sz w:val="24"/>
          <w:szCs w:val="24"/>
        </w:rPr>
        <w:t>ügyvezető( Városfejlesztési</w:t>
      </w:r>
      <w:proofErr w:type="gramEnd"/>
      <w:r w:rsidRPr="00C511A9">
        <w:rPr>
          <w:rFonts w:ascii="Arial" w:eastAsia="Calibri" w:hAnsi="Arial" w:cs="Arial"/>
          <w:sz w:val="24"/>
          <w:szCs w:val="24"/>
        </w:rPr>
        <w:t xml:space="preserve"> és -üzemeltetési Iroda)</w:t>
      </w:r>
    </w:p>
    <w:p w14:paraId="75C1438A" w14:textId="77777777" w:rsidR="00C511A9" w:rsidRPr="00C511A9" w:rsidRDefault="00C511A9" w:rsidP="00C511A9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43AC6023" w14:textId="77777777" w:rsidR="00BE1191" w:rsidRPr="00BE1191" w:rsidRDefault="00BE1191" w:rsidP="00BE119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BC17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091FC0"/>
    <w:multiLevelType w:val="multilevel"/>
    <w:tmpl w:val="60EA7F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3A31F5E"/>
    <w:multiLevelType w:val="multilevel"/>
    <w:tmpl w:val="3372F5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9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9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389425537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979098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57C8E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7160A"/>
    <w:rsid w:val="00292924"/>
    <w:rsid w:val="002B363B"/>
    <w:rsid w:val="002D423A"/>
    <w:rsid w:val="003105B5"/>
    <w:rsid w:val="00312A10"/>
    <w:rsid w:val="00314048"/>
    <w:rsid w:val="00326304"/>
    <w:rsid w:val="00340D55"/>
    <w:rsid w:val="00346F4F"/>
    <w:rsid w:val="00367B87"/>
    <w:rsid w:val="00395671"/>
    <w:rsid w:val="00397309"/>
    <w:rsid w:val="003A7CBA"/>
    <w:rsid w:val="00402852"/>
    <w:rsid w:val="004114EF"/>
    <w:rsid w:val="004329E7"/>
    <w:rsid w:val="00433C14"/>
    <w:rsid w:val="004414C0"/>
    <w:rsid w:val="004710C8"/>
    <w:rsid w:val="004D23F0"/>
    <w:rsid w:val="004D43FC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7F5AF8"/>
    <w:rsid w:val="00800DEE"/>
    <w:rsid w:val="00815A2F"/>
    <w:rsid w:val="00816127"/>
    <w:rsid w:val="008168BE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4233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C17FC"/>
    <w:rsid w:val="00BE1191"/>
    <w:rsid w:val="00BE7B7A"/>
    <w:rsid w:val="00BF520A"/>
    <w:rsid w:val="00C11F05"/>
    <w:rsid w:val="00C13535"/>
    <w:rsid w:val="00C462E2"/>
    <w:rsid w:val="00C511A9"/>
    <w:rsid w:val="00C57740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2024-03-04T13:20:00Z</dcterms:created>
  <dcterms:modified xsi:type="dcterms:W3CDTF">2024-03-04T13:21:00Z</dcterms:modified>
</cp:coreProperties>
</file>