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ED4C" w14:textId="19D310A0" w:rsidR="008D7C85" w:rsidRPr="008D7C85" w:rsidRDefault="008D7C85" w:rsidP="008D7C85">
      <w:pPr>
        <w:tabs>
          <w:tab w:val="center" w:pos="5812"/>
        </w:tabs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24"/>
          <w:szCs w:val="24"/>
        </w:rPr>
      </w:pPr>
      <w:r w:rsidRPr="008D7C85">
        <w:rPr>
          <w:rFonts w:ascii="Arial" w:eastAsia="Calibri" w:hAnsi="Arial" w:cs="Arial"/>
          <w:i/>
          <w:iCs/>
          <w:sz w:val="24"/>
          <w:szCs w:val="24"/>
        </w:rPr>
        <w:t>melléklet a</w:t>
      </w:r>
      <w:r w:rsidR="0003621D">
        <w:rPr>
          <w:rFonts w:ascii="Arial" w:eastAsia="Calibri" w:hAnsi="Arial" w:cs="Arial"/>
          <w:i/>
          <w:iCs/>
          <w:sz w:val="24"/>
          <w:szCs w:val="24"/>
        </w:rPr>
        <w:t xml:space="preserve"> 19</w:t>
      </w:r>
      <w:r w:rsidRPr="008D7C85">
        <w:rPr>
          <w:rFonts w:ascii="Arial" w:eastAsia="Calibri" w:hAnsi="Arial" w:cs="Arial"/>
          <w:i/>
          <w:iCs/>
          <w:sz w:val="24"/>
          <w:szCs w:val="24"/>
        </w:rPr>
        <w:t>/2024. (I.31.) határozathoz</w:t>
      </w:r>
    </w:p>
    <w:p w14:paraId="51454FB4" w14:textId="77777777" w:rsidR="008D7C85" w:rsidRPr="008D7C85" w:rsidRDefault="008D7C85" w:rsidP="008D7C85">
      <w:pPr>
        <w:rPr>
          <w:rFonts w:ascii="Arial" w:eastAsia="Calibri" w:hAnsi="Arial" w:cs="Arial"/>
          <w:caps/>
          <w:sz w:val="24"/>
          <w:szCs w:val="24"/>
        </w:rPr>
      </w:pPr>
    </w:p>
    <w:p w14:paraId="6B0F9716" w14:textId="77777777" w:rsidR="008D7C85" w:rsidRPr="008D7C85" w:rsidRDefault="008D7C85" w:rsidP="008D7C85">
      <w:pPr>
        <w:jc w:val="center"/>
        <w:rPr>
          <w:rFonts w:ascii="Calibri" w:eastAsia="Calibri" w:hAnsi="Calibri" w:cs="Times New Roman"/>
        </w:rPr>
      </w:pPr>
      <w:r w:rsidRPr="008D7C85">
        <w:rPr>
          <w:rFonts w:ascii="Arial" w:eastAsia="Calibri" w:hAnsi="Arial" w:cs="Arial"/>
          <w:b/>
        </w:rPr>
        <w:t>FELADAT-ELLÁTÁSI SZERZŐDÉS MÓDOSÍTÁSA</w:t>
      </w:r>
    </w:p>
    <w:p w14:paraId="50241A02" w14:textId="77777777" w:rsidR="008D7C85" w:rsidRPr="008D7C85" w:rsidRDefault="008D7C85" w:rsidP="008D7C85">
      <w:pPr>
        <w:jc w:val="center"/>
        <w:rPr>
          <w:rFonts w:ascii="Arial" w:eastAsia="Calibri" w:hAnsi="Arial" w:cs="Arial"/>
        </w:rPr>
      </w:pPr>
      <w:r w:rsidRPr="008D7C85">
        <w:rPr>
          <w:rFonts w:ascii="Arial" w:eastAsia="Calibri" w:hAnsi="Arial" w:cs="Arial"/>
        </w:rPr>
        <w:t>háziorvosi területi kötelezettség vállalására,</w:t>
      </w:r>
    </w:p>
    <w:p w14:paraId="140691AD" w14:textId="77777777" w:rsidR="008D7C85" w:rsidRPr="008D7C85" w:rsidRDefault="008D7C85" w:rsidP="008D7C85">
      <w:pPr>
        <w:ind w:hanging="284"/>
        <w:jc w:val="center"/>
        <w:rPr>
          <w:rFonts w:ascii="Arial" w:eastAsia="Calibri" w:hAnsi="Arial" w:cs="Arial"/>
        </w:rPr>
      </w:pPr>
      <w:r w:rsidRPr="008D7C85">
        <w:rPr>
          <w:rFonts w:ascii="Arial" w:eastAsia="Calibri" w:hAnsi="Arial" w:cs="Arial"/>
        </w:rPr>
        <w:t>amely létrejött</w:t>
      </w:r>
    </w:p>
    <w:p w14:paraId="5B0F503F" w14:textId="77777777" w:rsidR="008D7C85" w:rsidRPr="008D7C85" w:rsidRDefault="008D7C85" w:rsidP="008D7C85">
      <w:pPr>
        <w:rPr>
          <w:rFonts w:ascii="Arial" w:eastAsia="Calibri" w:hAnsi="Arial" w:cs="Arial"/>
        </w:rPr>
      </w:pPr>
    </w:p>
    <w:p w14:paraId="758655C7" w14:textId="77777777" w:rsidR="008D7C85" w:rsidRPr="008D7C85" w:rsidRDefault="008D7C85" w:rsidP="008D7C85">
      <w:pPr>
        <w:spacing w:after="240"/>
        <w:ind w:left="1411" w:hanging="1695"/>
        <w:jc w:val="both"/>
        <w:rPr>
          <w:rFonts w:ascii="Arial" w:eastAsia="Calibri" w:hAnsi="Arial" w:cs="Arial"/>
        </w:rPr>
      </w:pPr>
      <w:r w:rsidRPr="008D7C85">
        <w:rPr>
          <w:rFonts w:ascii="Arial" w:eastAsia="Calibri" w:hAnsi="Arial" w:cs="Arial"/>
        </w:rPr>
        <w:t>egyrészről:</w:t>
      </w:r>
      <w:r w:rsidRPr="008D7C85">
        <w:rPr>
          <w:rFonts w:ascii="Arial" w:eastAsia="Calibri" w:hAnsi="Arial" w:cs="Arial"/>
        </w:rPr>
        <w:tab/>
      </w:r>
      <w:r w:rsidRPr="008D7C85">
        <w:rPr>
          <w:rFonts w:ascii="Arial" w:eastAsia="Calibri" w:hAnsi="Arial" w:cs="Arial"/>
          <w:b/>
        </w:rPr>
        <w:t>Mór Városi Önkormányzat</w:t>
      </w:r>
      <w:r w:rsidRPr="008D7C85">
        <w:rPr>
          <w:rFonts w:ascii="Arial" w:eastAsia="Calibri" w:hAnsi="Arial" w:cs="Arial"/>
        </w:rPr>
        <w:t xml:space="preserve"> (8060 Mór, Szent István tér 6.) képviseli: </w:t>
      </w:r>
      <w:r w:rsidRPr="008D7C85">
        <w:rPr>
          <w:rFonts w:ascii="Arial" w:eastAsia="Calibri" w:hAnsi="Arial" w:cs="Arial"/>
          <w:b/>
        </w:rPr>
        <w:t>Fenyves Péter polgármester</w:t>
      </w:r>
      <w:r w:rsidRPr="008D7C85">
        <w:rPr>
          <w:rFonts w:ascii="Arial" w:eastAsia="Calibri" w:hAnsi="Arial" w:cs="Arial"/>
        </w:rPr>
        <w:t>, mint Egészségügyi közszolgáltatásért felelős szerv,</w:t>
      </w:r>
    </w:p>
    <w:p w14:paraId="3D95ABC7" w14:textId="77777777" w:rsidR="008D7C85" w:rsidRPr="008D7C85" w:rsidRDefault="008D7C85" w:rsidP="008D7C85">
      <w:pPr>
        <w:spacing w:after="240"/>
        <w:ind w:left="1411" w:hanging="169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7C85">
        <w:rPr>
          <w:rFonts w:ascii="Arial" w:eastAsia="Calibri" w:hAnsi="Arial" w:cs="Arial"/>
        </w:rPr>
        <w:t xml:space="preserve">másrészről:   </w:t>
      </w:r>
      <w:proofErr w:type="gramEnd"/>
      <w:r w:rsidRPr="008D7C85">
        <w:rPr>
          <w:rFonts w:ascii="Arial" w:eastAsia="Calibri" w:hAnsi="Arial" w:cs="Arial"/>
          <w:b/>
          <w:bCs/>
          <w:sz w:val="24"/>
          <w:szCs w:val="24"/>
        </w:rPr>
        <w:t>Varga MED 2005. Egészségügyi Szolgáltató Betéti Társaság (</w:t>
      </w:r>
      <w:r w:rsidRPr="008D7C85">
        <w:rPr>
          <w:rFonts w:ascii="Arial" w:eastAsia="Calibri" w:hAnsi="Arial" w:cs="Arial"/>
          <w:sz w:val="24"/>
          <w:szCs w:val="24"/>
        </w:rPr>
        <w:t>cégjegyzékszáma: 17-06-006162, adószám: 22152198-1-17, székhely: 8060 Mór, Ezerjó utca 9.) képviseli</w:t>
      </w:r>
      <w:r w:rsidRPr="008D7C85">
        <w:rPr>
          <w:rFonts w:ascii="Arial" w:eastAsia="Calibri" w:hAnsi="Arial" w:cs="Arial"/>
          <w:b/>
          <w:bCs/>
          <w:sz w:val="24"/>
          <w:szCs w:val="24"/>
        </w:rPr>
        <w:t>: Müllerné Dr. Varga Andrea</w:t>
      </w:r>
      <w:r w:rsidRPr="008D7C85">
        <w:rPr>
          <w:rFonts w:ascii="Arial" w:eastAsia="Calibri" w:hAnsi="Arial" w:cs="Arial"/>
        </w:rPr>
        <w:t xml:space="preserve"> </w:t>
      </w:r>
      <w:r w:rsidRPr="008D7C85">
        <w:rPr>
          <w:rFonts w:ascii="Arial" w:eastAsia="Calibri" w:hAnsi="Arial" w:cs="Arial"/>
          <w:sz w:val="24"/>
          <w:szCs w:val="24"/>
        </w:rPr>
        <w:t>(orvosi nyilvántartási száma: 60864/1), mint Egészségügyi Szolgáltató között a területi ellátási kötelezettséggel járó háziorvosi feladatok (FIN kód: 070090057), ellátása tárgyában a 8060 Mór, Kórház u. 21. sz. és a 8060 Mór, Fő utca 14. szám alatti feladat-ellátási helyen; az alábbiak szerint:</w:t>
      </w:r>
    </w:p>
    <w:p w14:paraId="31EBCE21" w14:textId="77777777" w:rsidR="008D7C85" w:rsidRPr="008D7C85" w:rsidRDefault="008D7C85" w:rsidP="008D7C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4FA3DA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A szerződő felek Mór Városi Önkormányzat Képviselő-testülete …/2024. (I.31.) határozata alapján az általuk 2023.10.13. napján megkötött Feladat-ellátási szerződést az alábbiak szerint módosítják:</w:t>
      </w:r>
    </w:p>
    <w:p w14:paraId="104DB033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F6D4B61" w14:textId="77777777" w:rsidR="008D7C85" w:rsidRPr="008D7C85" w:rsidRDefault="008D7C85" w:rsidP="008D7C85">
      <w:pPr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 xml:space="preserve">1. A szerződés 13. pontja az alábbiak szerint módosul: </w:t>
      </w:r>
    </w:p>
    <w:p w14:paraId="6EF17A37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0EA6FBD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„13.) Egészségügyi Szolgáltató vállalja, hogy tevékenységét a jogszabályban előírt megfelelő szakképzettségű körzeti ápolónő, ill. asszisztencia foglalkoztatásával folytatja, akik felett gyakorolja a munkáltatói jogokat.</w:t>
      </w:r>
    </w:p>
    <w:p w14:paraId="7CCD84E4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37019DC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Asszisztens neve: Pap Kornélia</w:t>
      </w:r>
    </w:p>
    <w:p w14:paraId="2E9CF0A7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Működési nyilvántartási kártya: 123364</w:t>
      </w:r>
    </w:p>
    <w:p w14:paraId="55C90784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C322C6C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 xml:space="preserve">Asszisztens neve: Kleinné </w:t>
      </w:r>
      <w:proofErr w:type="spellStart"/>
      <w:r w:rsidRPr="008D7C85">
        <w:rPr>
          <w:rFonts w:ascii="Arial" w:eastAsia="Calibri" w:hAnsi="Arial" w:cs="Arial"/>
          <w:sz w:val="24"/>
          <w:szCs w:val="24"/>
        </w:rPr>
        <w:t>Válint</w:t>
      </w:r>
      <w:proofErr w:type="spellEnd"/>
      <w:r w:rsidRPr="008D7C85">
        <w:rPr>
          <w:rFonts w:ascii="Arial" w:eastAsia="Calibri" w:hAnsi="Arial" w:cs="Arial"/>
          <w:sz w:val="24"/>
          <w:szCs w:val="24"/>
        </w:rPr>
        <w:t xml:space="preserve"> Veronika</w:t>
      </w:r>
    </w:p>
    <w:p w14:paraId="4BDEDA10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Működési nyilvántartási kártya: 80436</w:t>
      </w:r>
    </w:p>
    <w:p w14:paraId="3F6085CF" w14:textId="77777777" w:rsidR="008D7C85" w:rsidRPr="008D7C85" w:rsidRDefault="008D7C85" w:rsidP="008D7C85">
      <w:pPr>
        <w:spacing w:after="24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4FA228C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Egészségügyi Szolgáltató kötelezettséget vállal arra, hogy a körzeti ápolónő, ill. asszisztencia foglalkoztatásával kapcsolatos költségek teljes egészében őt terhelik, munkából történő távolmaradása esetén köteles a szakmai követelményeknek megfelelő helyettesítéséről gondoskodni az EüM rendelet 12. § (1) bekezdésében foglaltak szerint.”</w:t>
      </w:r>
    </w:p>
    <w:p w14:paraId="3B0C5895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AF328E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2. Jelen szerződés módosítás a Feladat-ellátási szerződés egyéb rendelkezéseit nem érinti.</w:t>
      </w:r>
    </w:p>
    <w:p w14:paraId="5333570A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39EF239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BF5B82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lastRenderedPageBreak/>
        <w:t xml:space="preserve">Mór, 2024. …………………. 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  <w:t>Mór, 2024. ……………………</w:t>
      </w:r>
    </w:p>
    <w:p w14:paraId="4F266C28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01023E2" w14:textId="77777777" w:rsidR="008D7C85" w:rsidRPr="008D7C85" w:rsidRDefault="008D7C85" w:rsidP="008D7C85">
      <w:pPr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63D5769" w14:textId="77777777" w:rsidR="008D7C85" w:rsidRPr="008D7C85" w:rsidRDefault="008D7C85" w:rsidP="008D7C85">
      <w:pPr>
        <w:tabs>
          <w:tab w:val="left" w:pos="4395"/>
        </w:tabs>
        <w:spacing w:after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……………………………………</w:t>
      </w:r>
      <w:r w:rsidRPr="008D7C85">
        <w:rPr>
          <w:rFonts w:ascii="Arial" w:eastAsia="Calibri" w:hAnsi="Arial" w:cs="Arial"/>
          <w:sz w:val="24"/>
          <w:szCs w:val="24"/>
        </w:rPr>
        <w:tab/>
        <w:t>………………………………………………</w:t>
      </w:r>
    </w:p>
    <w:p w14:paraId="0A4F4DD6" w14:textId="77777777" w:rsidR="008D7C85" w:rsidRPr="008D7C85" w:rsidRDefault="008D7C85" w:rsidP="008D7C85">
      <w:pPr>
        <w:spacing w:after="240"/>
        <w:ind w:left="4395" w:hanging="4253"/>
        <w:contextualSpacing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 xml:space="preserve">  Mór Városi Önkormányzat </w:t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  <w:t>Varga MED 2005. Bt.</w:t>
      </w:r>
    </w:p>
    <w:p w14:paraId="1F69B36E" w14:textId="77777777" w:rsidR="008D7C85" w:rsidRPr="008D7C85" w:rsidRDefault="008D7C85" w:rsidP="008D7C85">
      <w:pPr>
        <w:spacing w:after="240"/>
        <w:contextualSpacing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 xml:space="preserve">mint Egészségügyi </w:t>
      </w:r>
      <w:proofErr w:type="gramStart"/>
      <w:r w:rsidRPr="008D7C85">
        <w:rPr>
          <w:rFonts w:ascii="Arial" w:eastAsia="Calibri" w:hAnsi="Arial" w:cs="Arial"/>
          <w:sz w:val="24"/>
          <w:szCs w:val="24"/>
        </w:rPr>
        <w:t>közszolgáltatásért</w:t>
      </w:r>
      <w:proofErr w:type="gramEnd"/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Cs/>
          <w:sz w:val="24"/>
          <w:szCs w:val="24"/>
        </w:rPr>
        <w:t>mint Egészségügyi Szolgáltató, képviseli</w:t>
      </w:r>
    </w:p>
    <w:p w14:paraId="35154EA4" w14:textId="77777777" w:rsidR="008D7C85" w:rsidRPr="008D7C85" w:rsidRDefault="008D7C85" w:rsidP="008D7C85">
      <w:pPr>
        <w:spacing w:after="240"/>
        <w:ind w:left="2" w:hanging="2"/>
        <w:contextualSpacing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 xml:space="preserve">       felelős szerv, képviseli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  <w:t xml:space="preserve">                  </w:t>
      </w:r>
      <w:r w:rsidRPr="008D7C85">
        <w:rPr>
          <w:rFonts w:ascii="Arial" w:eastAsia="Calibri" w:hAnsi="Arial" w:cs="Arial"/>
          <w:b/>
          <w:sz w:val="24"/>
          <w:szCs w:val="24"/>
        </w:rPr>
        <w:t>Müllerné Dr. Varga Andrea</w:t>
      </w:r>
    </w:p>
    <w:p w14:paraId="0D76AE97" w14:textId="77777777" w:rsidR="008D7C85" w:rsidRPr="008D7C85" w:rsidRDefault="008D7C85" w:rsidP="008D7C85">
      <w:pPr>
        <w:spacing w:after="240"/>
        <w:ind w:left="2" w:hanging="2"/>
        <w:contextualSpacing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 xml:space="preserve">          Fenyves Péter</w:t>
      </w:r>
      <w:r w:rsidRPr="008D7C85">
        <w:rPr>
          <w:rFonts w:ascii="Arial" w:eastAsia="Calibri" w:hAnsi="Arial" w:cs="Arial"/>
          <w:sz w:val="24"/>
          <w:szCs w:val="24"/>
        </w:rPr>
        <w:t xml:space="preserve">                                                    háziorvos</w:t>
      </w:r>
      <w:r w:rsidRPr="008D7C85">
        <w:rPr>
          <w:rFonts w:ascii="Arial" w:eastAsia="Calibri" w:hAnsi="Arial" w:cs="Arial"/>
          <w:sz w:val="24"/>
          <w:szCs w:val="24"/>
        </w:rPr>
        <w:tab/>
      </w:r>
    </w:p>
    <w:p w14:paraId="1D14957F" w14:textId="77777777" w:rsidR="008D7C85" w:rsidRPr="008D7C85" w:rsidRDefault="008D7C85" w:rsidP="008D7C85">
      <w:pPr>
        <w:spacing w:after="240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>polgármester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  <w:t xml:space="preserve">                          személyes közreműködésre kötelezett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</w:p>
    <w:p w14:paraId="39B7FD48" w14:textId="77777777" w:rsidR="008D7C85" w:rsidRPr="008D7C85" w:rsidRDefault="008D7C85" w:rsidP="008D7C85">
      <w:pPr>
        <w:spacing w:after="240"/>
        <w:ind w:left="708" w:firstLine="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ab/>
      </w:r>
    </w:p>
    <w:p w14:paraId="627C8C52" w14:textId="77777777" w:rsidR="008D7C85" w:rsidRPr="008D7C85" w:rsidRDefault="008D7C85" w:rsidP="008D7C85">
      <w:pPr>
        <w:spacing w:after="240"/>
        <w:ind w:left="708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</w:p>
    <w:p w14:paraId="5F200579" w14:textId="77777777" w:rsidR="008D7C85" w:rsidRPr="008D7C85" w:rsidRDefault="008D7C85" w:rsidP="008D7C85">
      <w:pPr>
        <w:jc w:val="both"/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sz w:val="24"/>
          <w:szCs w:val="24"/>
        </w:rPr>
        <w:t xml:space="preserve">Mór, 2024. …………………. 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  <w:t xml:space="preserve">Mór, 2024. …………………. </w:t>
      </w:r>
      <w:r w:rsidRPr="008D7C85">
        <w:rPr>
          <w:rFonts w:ascii="Arial" w:eastAsia="Calibri" w:hAnsi="Arial" w:cs="Arial"/>
          <w:sz w:val="24"/>
          <w:szCs w:val="24"/>
        </w:rPr>
        <w:tab/>
      </w:r>
    </w:p>
    <w:p w14:paraId="6A7ECB12" w14:textId="77777777" w:rsidR="008D7C85" w:rsidRPr="008D7C85" w:rsidRDefault="008D7C85" w:rsidP="008D7C85">
      <w:pPr>
        <w:ind w:firstLine="993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D4162C2" w14:textId="77777777" w:rsidR="008D7C85" w:rsidRPr="008D7C85" w:rsidRDefault="008D7C85" w:rsidP="008D7C85">
      <w:pPr>
        <w:tabs>
          <w:tab w:val="left" w:pos="4725"/>
        </w:tabs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D7C85">
        <w:rPr>
          <w:rFonts w:ascii="Arial" w:eastAsia="Calibri" w:hAnsi="Arial" w:cs="Arial"/>
          <w:bCs/>
          <w:sz w:val="24"/>
          <w:szCs w:val="24"/>
        </w:rPr>
        <w:t xml:space="preserve">Jogi ellenjegyző………………………        </w:t>
      </w:r>
      <w:r w:rsidRPr="008D7C85">
        <w:rPr>
          <w:rFonts w:ascii="Arial" w:eastAsia="Calibri" w:hAnsi="Arial" w:cs="Arial"/>
          <w:sz w:val="24"/>
          <w:szCs w:val="24"/>
        </w:rPr>
        <w:t xml:space="preserve">Pénzügyi </w:t>
      </w:r>
      <w:proofErr w:type="gramStart"/>
      <w:r w:rsidRPr="008D7C85">
        <w:rPr>
          <w:rFonts w:ascii="Arial" w:eastAsia="Calibri" w:hAnsi="Arial" w:cs="Arial"/>
          <w:sz w:val="24"/>
          <w:szCs w:val="24"/>
        </w:rPr>
        <w:t>ellenjegyző</w:t>
      </w:r>
      <w:r w:rsidRPr="008D7C85">
        <w:rPr>
          <w:rFonts w:ascii="Arial" w:eastAsia="Calibri" w:hAnsi="Arial" w:cs="Arial"/>
          <w:bCs/>
          <w:sz w:val="24"/>
          <w:szCs w:val="24"/>
        </w:rPr>
        <w:t>:…</w:t>
      </w:r>
      <w:proofErr w:type="gramEnd"/>
      <w:r w:rsidRPr="008D7C85">
        <w:rPr>
          <w:rFonts w:ascii="Arial" w:eastAsia="Calibri" w:hAnsi="Arial" w:cs="Arial"/>
          <w:bCs/>
          <w:sz w:val="24"/>
          <w:szCs w:val="24"/>
        </w:rPr>
        <w:t>……………………..</w:t>
      </w:r>
    </w:p>
    <w:p w14:paraId="7076718F" w14:textId="77777777" w:rsidR="008D7C85" w:rsidRPr="008D7C85" w:rsidRDefault="008D7C85" w:rsidP="008D7C85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 xml:space="preserve">          Dr. Taba Nikoletta</w:t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</w:r>
      <w:r w:rsidRPr="008D7C85">
        <w:rPr>
          <w:rFonts w:ascii="Arial" w:eastAsia="Calibri" w:hAnsi="Arial" w:cs="Arial"/>
          <w:b/>
          <w:sz w:val="24"/>
          <w:szCs w:val="24"/>
        </w:rPr>
        <w:tab/>
        <w:t xml:space="preserve">                        Laki Csabáné</w:t>
      </w:r>
    </w:p>
    <w:p w14:paraId="0AEF66ED" w14:textId="77777777" w:rsidR="008D7C85" w:rsidRPr="008D7C85" w:rsidRDefault="008D7C85" w:rsidP="008D7C85">
      <w:pPr>
        <w:rPr>
          <w:rFonts w:ascii="Arial" w:eastAsia="Calibri" w:hAnsi="Arial" w:cs="Arial"/>
          <w:sz w:val="24"/>
          <w:szCs w:val="24"/>
        </w:rPr>
      </w:pPr>
      <w:r w:rsidRPr="008D7C85">
        <w:rPr>
          <w:rFonts w:ascii="Arial" w:eastAsia="Calibri" w:hAnsi="Arial" w:cs="Arial"/>
          <w:b/>
          <w:sz w:val="24"/>
          <w:szCs w:val="24"/>
        </w:rPr>
        <w:tab/>
        <w:t xml:space="preserve">         </w:t>
      </w:r>
      <w:r w:rsidRPr="008D7C85">
        <w:rPr>
          <w:rFonts w:ascii="Arial" w:eastAsia="Calibri" w:hAnsi="Arial" w:cs="Arial"/>
          <w:sz w:val="24"/>
          <w:szCs w:val="24"/>
        </w:rPr>
        <w:t>jegyző</w:t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</w:r>
      <w:r w:rsidRPr="008D7C85">
        <w:rPr>
          <w:rFonts w:ascii="Arial" w:eastAsia="Calibri" w:hAnsi="Arial" w:cs="Arial"/>
          <w:sz w:val="24"/>
          <w:szCs w:val="24"/>
        </w:rPr>
        <w:tab/>
        <w:t xml:space="preserve">         pénzügyi irodavezető</w:t>
      </w:r>
      <w:r w:rsidRPr="008D7C85">
        <w:rPr>
          <w:rFonts w:ascii="Arial" w:eastAsia="Calibri" w:hAnsi="Arial" w:cs="Arial"/>
          <w:sz w:val="24"/>
          <w:szCs w:val="24"/>
        </w:rPr>
        <w:tab/>
      </w:r>
    </w:p>
    <w:p w14:paraId="1D4C3BD6" w14:textId="77777777" w:rsidR="008D7C85" w:rsidRPr="008D7C85" w:rsidRDefault="008D7C85" w:rsidP="008D7C85">
      <w:pPr>
        <w:rPr>
          <w:rFonts w:ascii="Arial" w:eastAsia="Calibri" w:hAnsi="Arial" w:cs="Arial"/>
          <w:sz w:val="24"/>
          <w:szCs w:val="24"/>
        </w:rPr>
      </w:pPr>
    </w:p>
    <w:p w14:paraId="22E31F86" w14:textId="1B8D262A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sectPr w:rsidR="00314048" w:rsidRPr="008C4B54" w:rsidSect="00CB11E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4557" w14:textId="77777777" w:rsidR="00CB11EA" w:rsidRDefault="00CB11EA">
      <w:pPr>
        <w:spacing w:after="0" w:line="240" w:lineRule="auto"/>
      </w:pPr>
      <w:r>
        <w:separator/>
      </w:r>
    </w:p>
  </w:endnote>
  <w:endnote w:type="continuationSeparator" w:id="0">
    <w:p w14:paraId="2FFD31F1" w14:textId="77777777" w:rsidR="00CB11EA" w:rsidRDefault="00C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Content>
      <w:p w14:paraId="10A03AE4" w14:textId="77777777" w:rsidR="005C6952" w:rsidRDefault="00000000">
        <w:pPr>
          <w:pStyle w:val="llb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FFEE81" w14:textId="77777777" w:rsidR="005C6952" w:rsidRDefault="005C6952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E2E4" w14:textId="77777777" w:rsidR="005C6952" w:rsidRDefault="005C6952" w:rsidP="007748FC">
    <w:pPr>
      <w:pStyle w:val="llb1"/>
      <w:jc w:val="center"/>
    </w:pPr>
  </w:p>
  <w:p w14:paraId="591217FF" w14:textId="77777777" w:rsidR="005C6952" w:rsidRDefault="005C6952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0363" w14:textId="77777777" w:rsidR="00CB11EA" w:rsidRDefault="00CB11EA">
      <w:pPr>
        <w:spacing w:after="0" w:line="240" w:lineRule="auto"/>
      </w:pPr>
      <w:r>
        <w:separator/>
      </w:r>
    </w:p>
  </w:footnote>
  <w:footnote w:type="continuationSeparator" w:id="0">
    <w:p w14:paraId="29FF415B" w14:textId="77777777" w:rsidR="00CB11EA" w:rsidRDefault="00C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8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8"/>
  </w:num>
  <w:num w:numId="3" w16cid:durableId="402874539">
    <w:abstractNumId w:val="22"/>
  </w:num>
  <w:num w:numId="4" w16cid:durableId="832791616">
    <w:abstractNumId w:val="20"/>
  </w:num>
  <w:num w:numId="5" w16cid:durableId="1545756707">
    <w:abstractNumId w:val="7"/>
  </w:num>
  <w:num w:numId="6" w16cid:durableId="1732923882">
    <w:abstractNumId w:val="32"/>
  </w:num>
  <w:num w:numId="7" w16cid:durableId="1431852491">
    <w:abstractNumId w:val="27"/>
  </w:num>
  <w:num w:numId="8" w16cid:durableId="287246473">
    <w:abstractNumId w:val="21"/>
  </w:num>
  <w:num w:numId="9" w16cid:durableId="1840268694">
    <w:abstractNumId w:val="15"/>
  </w:num>
  <w:num w:numId="10" w16cid:durableId="1254240440">
    <w:abstractNumId w:val="11"/>
  </w:num>
  <w:num w:numId="11" w16cid:durableId="447625970">
    <w:abstractNumId w:val="9"/>
  </w:num>
  <w:num w:numId="12" w16cid:durableId="272901956">
    <w:abstractNumId w:val="33"/>
  </w:num>
  <w:num w:numId="13" w16cid:durableId="1551771249">
    <w:abstractNumId w:val="1"/>
  </w:num>
  <w:num w:numId="14" w16cid:durableId="221448575">
    <w:abstractNumId w:val="23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6"/>
  </w:num>
  <w:num w:numId="17" w16cid:durableId="2120831160">
    <w:abstractNumId w:val="14"/>
  </w:num>
  <w:num w:numId="18" w16cid:durableId="1645041358">
    <w:abstractNumId w:val="2"/>
  </w:num>
  <w:num w:numId="19" w16cid:durableId="466364938">
    <w:abstractNumId w:val="4"/>
  </w:num>
  <w:num w:numId="20" w16cid:durableId="265816939">
    <w:abstractNumId w:val="31"/>
  </w:num>
  <w:num w:numId="21" w16cid:durableId="710149794">
    <w:abstractNumId w:val="30"/>
  </w:num>
  <w:num w:numId="22" w16cid:durableId="893394258">
    <w:abstractNumId w:val="12"/>
  </w:num>
  <w:num w:numId="23" w16cid:durableId="1658529064">
    <w:abstractNumId w:val="0"/>
  </w:num>
  <w:num w:numId="24" w16cid:durableId="1791970301">
    <w:abstractNumId w:val="28"/>
  </w:num>
  <w:num w:numId="25" w16cid:durableId="1136949336">
    <w:abstractNumId w:val="25"/>
  </w:num>
  <w:num w:numId="26" w16cid:durableId="721057302">
    <w:abstractNumId w:val="18"/>
  </w:num>
  <w:num w:numId="27" w16cid:durableId="1820269660">
    <w:abstractNumId w:val="10"/>
  </w:num>
  <w:num w:numId="28" w16cid:durableId="826365021">
    <w:abstractNumId w:val="5"/>
  </w:num>
  <w:num w:numId="29" w16cid:durableId="2114935483">
    <w:abstractNumId w:val="13"/>
  </w:num>
  <w:num w:numId="30" w16cid:durableId="1099983341">
    <w:abstractNumId w:val="26"/>
  </w:num>
  <w:num w:numId="31" w16cid:durableId="1210143407">
    <w:abstractNumId w:val="24"/>
  </w:num>
  <w:num w:numId="32" w16cid:durableId="1371802975">
    <w:abstractNumId w:val="6"/>
  </w:num>
  <w:num w:numId="33" w16cid:durableId="1883128931">
    <w:abstractNumId w:val="17"/>
  </w:num>
  <w:num w:numId="34" w16cid:durableId="308049277">
    <w:abstractNumId w:val="29"/>
  </w:num>
  <w:num w:numId="35" w16cid:durableId="819735871">
    <w:abstractNumId w:val="15"/>
  </w:num>
  <w:num w:numId="36" w16cid:durableId="189827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3621D"/>
    <w:rsid w:val="00050586"/>
    <w:rsid w:val="000575BC"/>
    <w:rsid w:val="00096C18"/>
    <w:rsid w:val="000A6EFE"/>
    <w:rsid w:val="000A79D0"/>
    <w:rsid w:val="000F7CD4"/>
    <w:rsid w:val="00113F03"/>
    <w:rsid w:val="00131143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0D3B"/>
    <w:rsid w:val="003A7CBA"/>
    <w:rsid w:val="003F118A"/>
    <w:rsid w:val="00402852"/>
    <w:rsid w:val="004114EF"/>
    <w:rsid w:val="004329E7"/>
    <w:rsid w:val="00433C14"/>
    <w:rsid w:val="004710C8"/>
    <w:rsid w:val="004D23F0"/>
    <w:rsid w:val="004D46E9"/>
    <w:rsid w:val="005036A4"/>
    <w:rsid w:val="005427C6"/>
    <w:rsid w:val="00543882"/>
    <w:rsid w:val="00573AAF"/>
    <w:rsid w:val="005748D9"/>
    <w:rsid w:val="005959BC"/>
    <w:rsid w:val="005A51CD"/>
    <w:rsid w:val="005B2FA0"/>
    <w:rsid w:val="005B7A13"/>
    <w:rsid w:val="005C6952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B65AF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C5F0B"/>
    <w:rsid w:val="008D6AAD"/>
    <w:rsid w:val="008D7C85"/>
    <w:rsid w:val="008E2F41"/>
    <w:rsid w:val="008F1B09"/>
    <w:rsid w:val="00960167"/>
    <w:rsid w:val="00984BB9"/>
    <w:rsid w:val="009C23EA"/>
    <w:rsid w:val="00A3420B"/>
    <w:rsid w:val="00A439B4"/>
    <w:rsid w:val="00A67905"/>
    <w:rsid w:val="00AC65F0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7B7A"/>
    <w:rsid w:val="00BF520A"/>
    <w:rsid w:val="00C11F05"/>
    <w:rsid w:val="00C13535"/>
    <w:rsid w:val="00C462E2"/>
    <w:rsid w:val="00CA18DB"/>
    <w:rsid w:val="00CB11EA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66AB1"/>
    <w:rsid w:val="00E91535"/>
    <w:rsid w:val="00EB06BE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B7233"/>
    <w:rsid w:val="00FD33E3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8D7C8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lbChar">
    <w:name w:val="Élőláb Char"/>
    <w:basedOn w:val="Bekezdsalapbettpusa"/>
    <w:link w:val="llb1"/>
    <w:uiPriority w:val="99"/>
    <w:rsid w:val="008D7C85"/>
  </w:style>
  <w:style w:type="paragraph" w:styleId="llb">
    <w:name w:val="footer"/>
    <w:basedOn w:val="Norml"/>
    <w:link w:val="llbChar1"/>
    <w:uiPriority w:val="99"/>
    <w:semiHidden/>
    <w:unhideWhenUsed/>
    <w:rsid w:val="008D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8D7C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2024-01-31T07:01:00Z</dcterms:created>
  <dcterms:modified xsi:type="dcterms:W3CDTF">2024-01-31T14:34:00Z</dcterms:modified>
</cp:coreProperties>
</file>