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5A4CF3D6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C363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8029F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5F56A098" w:rsidR="008403CE" w:rsidRPr="008029F8" w:rsidRDefault="008029F8" w:rsidP="008403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37541366"/>
      <w:r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>Baranyainé Magyar Ildikó képviselőnek a Móri Szabadidőközpont Kft. Felügyelő Bizottságában végzett 202</w:t>
      </w:r>
      <w:r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>3</w:t>
      </w:r>
      <w:r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>. évi tevékenységéről</w:t>
      </w:r>
      <w:r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902DAF" w:rsidRPr="008029F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</w:p>
    <w:bookmarkEnd w:id="4"/>
    <w:p w14:paraId="744B0EC7" w14:textId="77777777" w:rsidR="008403CE" w:rsidRPr="00881B49" w:rsidRDefault="008403CE" w:rsidP="00C3633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D1FC8F5" w14:textId="77777777" w:rsidR="008029F8" w:rsidRPr="008029F8" w:rsidRDefault="008029F8" w:rsidP="008029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29F8">
        <w:rPr>
          <w:rFonts w:ascii="Arial" w:eastAsia="Calibri" w:hAnsi="Arial" w:cs="Arial"/>
          <w:sz w:val="24"/>
          <w:szCs w:val="24"/>
        </w:rPr>
        <w:t>Mór Városi Önkormányzat Képviselő-testülete Baranyainé Magyar Ildikó képviselőnek a Móri Szabadidőközpont Kft. felügyelő bizottsági tagi tisztségéből adódó 2023. évi tevékenységről szóló beszámolót megismerte és tudomásul veszi.</w:t>
      </w:r>
    </w:p>
    <w:p w14:paraId="7B0CAF93" w14:textId="55334A42" w:rsidR="008D7DB2" w:rsidRPr="008D7DB2" w:rsidRDefault="008D7DB2" w:rsidP="008D7DB2">
      <w:pPr>
        <w:tabs>
          <w:tab w:val="left" w:leader="hyphen" w:pos="0"/>
          <w:tab w:val="right" w:leader="hyphen" w:pos="907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5287652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96C30"/>
    <w:rsid w:val="001C7516"/>
    <w:rsid w:val="001D21C8"/>
    <w:rsid w:val="001E256E"/>
    <w:rsid w:val="001F2AE7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3C35"/>
    <w:rsid w:val="007E7139"/>
    <w:rsid w:val="007F5AF8"/>
    <w:rsid w:val="00800DEE"/>
    <w:rsid w:val="008029F8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D6F68"/>
    <w:rsid w:val="008D7DB2"/>
    <w:rsid w:val="008E2F41"/>
    <w:rsid w:val="008F1B09"/>
    <w:rsid w:val="00902DAF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17D58"/>
    <w:rsid w:val="00C36333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860D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2023-12-04T13:18:00Z</dcterms:created>
  <dcterms:modified xsi:type="dcterms:W3CDTF">2023-12-04T13:18:00Z</dcterms:modified>
</cp:coreProperties>
</file>