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56D3632C" w:rsidR="00881B49" w:rsidRPr="00881B49" w:rsidRDefault="00650C7A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362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475CA48" w14:textId="7D337942" w:rsidR="0005751E" w:rsidRPr="0005751E" w:rsidRDefault="0005751E" w:rsidP="0005751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05751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évi költségvetés várható pozícióiról</w:t>
      </w:r>
    </w:p>
    <w:p w14:paraId="656DDAB8" w14:textId="0D25F6B2" w:rsidR="00B55474" w:rsidRPr="00881B49" w:rsidRDefault="00B55474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34FB9C9" w14:textId="77777777" w:rsidR="00E9259A" w:rsidRPr="00E9259A" w:rsidRDefault="00E9259A" w:rsidP="00E925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7E4EA8" w14:textId="77777777" w:rsidR="0005751E" w:rsidRPr="0005751E" w:rsidRDefault="0005751E" w:rsidP="000575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5751E">
        <w:rPr>
          <w:rFonts w:ascii="Arial" w:eastAsia="Calibri" w:hAnsi="Arial" w:cs="Arial"/>
          <w:sz w:val="24"/>
          <w:szCs w:val="24"/>
        </w:rPr>
        <w:t>Mór Városi Önkormányzat Képviselő-testülete elfogadja a 2024. évi költségvetés várható pozícióiról szóló tájékoztatót.</w:t>
      </w:r>
    </w:p>
    <w:p w14:paraId="189C5D79" w14:textId="77777777" w:rsidR="0005751E" w:rsidRPr="0005751E" w:rsidRDefault="0005751E" w:rsidP="000575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BAA7A6" w14:textId="77777777" w:rsidR="0005751E" w:rsidRPr="0005751E" w:rsidRDefault="0005751E" w:rsidP="000575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5751E">
        <w:rPr>
          <w:rFonts w:ascii="Arial" w:eastAsia="Calibri" w:hAnsi="Arial" w:cs="Arial"/>
          <w:sz w:val="24"/>
          <w:szCs w:val="24"/>
        </w:rPr>
        <w:t>A Képviselő-testület az önkormányzat 2024. évi költségvetési javaslatának előkészítése kapcsán az alábbiakat határozza meg:</w:t>
      </w:r>
    </w:p>
    <w:p w14:paraId="30BE6A17" w14:textId="77777777" w:rsidR="0005751E" w:rsidRPr="0005751E" w:rsidRDefault="0005751E" w:rsidP="000575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F8C595" w14:textId="77777777" w:rsidR="0005751E" w:rsidRPr="0005751E" w:rsidRDefault="0005751E" w:rsidP="000575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5751E">
        <w:rPr>
          <w:rFonts w:ascii="Arial" w:eastAsia="Calibri" w:hAnsi="Arial" w:cs="Arial"/>
          <w:sz w:val="24"/>
          <w:szCs w:val="24"/>
        </w:rPr>
        <w:t>-</w:t>
      </w:r>
      <w:r w:rsidRPr="0005751E">
        <w:rPr>
          <w:rFonts w:ascii="Arial" w:eastAsia="Calibri" w:hAnsi="Arial" w:cs="Arial"/>
          <w:sz w:val="24"/>
          <w:szCs w:val="24"/>
        </w:rPr>
        <w:tab/>
        <w:t>A képviselő-testület hozzájárul az önkormányzat számlavezető pénzintézetével jelenleg fennálló, 372.000 eFt összegű, határozott idejű likvid hitelszerződés 2024. január 1-jétől 2024. december 31-ig történő megújításához a folyamatos fizetőképesség megőrzése érdekében.</w:t>
      </w:r>
    </w:p>
    <w:p w14:paraId="49C094B5" w14:textId="77777777" w:rsidR="0005751E" w:rsidRPr="0005751E" w:rsidRDefault="0005751E" w:rsidP="0005751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C15CAB4" w14:textId="77777777" w:rsidR="0005751E" w:rsidRPr="0005751E" w:rsidRDefault="0005751E" w:rsidP="0005751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B0E4B42" w14:textId="77777777" w:rsidR="0005751E" w:rsidRPr="0005751E" w:rsidRDefault="0005751E" w:rsidP="000575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6A0429" w14:textId="77777777" w:rsidR="0005751E" w:rsidRPr="0005751E" w:rsidRDefault="0005751E" w:rsidP="000575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5751E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5751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03287FFD4A9416EAF1A32FD28A69C8F"/>
          </w:placeholder>
          <w:date w:fullDate="2024-02-09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05751E">
            <w:rPr>
              <w:rFonts w:ascii="Arial" w:eastAsia="Calibri" w:hAnsi="Arial" w:cs="Arial"/>
              <w:sz w:val="24"/>
              <w:szCs w:val="24"/>
            </w:rPr>
            <w:t>2024.02.09.</w:t>
          </w:r>
        </w:sdtContent>
      </w:sdt>
    </w:p>
    <w:p w14:paraId="642E62FF" w14:textId="77777777" w:rsidR="0005751E" w:rsidRPr="0005751E" w:rsidRDefault="0005751E" w:rsidP="000575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5751E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5751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5751E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05751E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05751E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05751E">
        <w:rPr>
          <w:rFonts w:ascii="Arial" w:eastAsia="Calibri" w:hAnsi="Arial" w:cs="Arial"/>
          <w:sz w:val="24"/>
          <w:szCs w:val="24"/>
        </w:rPr>
        <w:t>)</w:t>
      </w: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bookmarkEnd w:id="3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5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8"/>
  </w:num>
  <w:num w:numId="7" w16cid:durableId="1431852491">
    <w:abstractNumId w:val="24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9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7"/>
  </w:num>
  <w:num w:numId="21" w16cid:durableId="710149794">
    <w:abstractNumId w:val="26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5"/>
  </w:num>
  <w:num w:numId="25" w16cid:durableId="1136949336">
    <w:abstractNumId w:val="22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  <w:num w:numId="30" w16cid:durableId="1099983341">
    <w:abstractNumId w:val="23"/>
  </w:num>
  <w:num w:numId="31" w16cid:durableId="12101434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1E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07551"/>
    <w:rsid w:val="00617916"/>
    <w:rsid w:val="00650C7A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2143"/>
    <w:rsid w:val="007E7139"/>
    <w:rsid w:val="00800DEE"/>
    <w:rsid w:val="00815A2F"/>
    <w:rsid w:val="00823FE5"/>
    <w:rsid w:val="00831B35"/>
    <w:rsid w:val="0086155B"/>
    <w:rsid w:val="00873494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55474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91535"/>
    <w:rsid w:val="00E9259A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287FFD4A9416EAF1A32FD28A69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54E586-5AC2-4F35-B47D-2CA67D198EAB}"/>
      </w:docPartPr>
      <w:docPartBody>
        <w:p w:rsidR="00AE57A0" w:rsidRDefault="004B4B36" w:rsidP="004B4B36">
          <w:pPr>
            <w:pStyle w:val="203287FFD4A9416EAF1A32FD28A69C8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36"/>
    <w:rsid w:val="004B4B36"/>
    <w:rsid w:val="006E5924"/>
    <w:rsid w:val="00AC79DF"/>
    <w:rsid w:val="00A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B4B36"/>
    <w:rPr>
      <w:color w:val="808080"/>
    </w:rPr>
  </w:style>
  <w:style w:type="paragraph" w:customStyle="1" w:styleId="203287FFD4A9416EAF1A32FD28A69C8F">
    <w:name w:val="203287FFD4A9416EAF1A32FD28A69C8F"/>
    <w:rsid w:val="004B4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2023-11-28T12:17:00Z</dcterms:created>
  <dcterms:modified xsi:type="dcterms:W3CDTF">2023-11-30T06:13:00Z</dcterms:modified>
</cp:coreProperties>
</file>