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8D69" w14:textId="77777777" w:rsidR="00FD3FF1" w:rsidRPr="00FD3FF1" w:rsidRDefault="00FD3FF1" w:rsidP="00FD3F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5CDAE7" w14:textId="77777777" w:rsidR="00FD3FF1" w:rsidRPr="00FD3FF1" w:rsidRDefault="00FD3FF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278/2023. (VIII.30.) </w:t>
      </w:r>
      <w:r w:rsidRPr="00FD3F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94676A7" w14:textId="77777777" w:rsidR="00FD3FF1" w:rsidRPr="00FD3FF1" w:rsidRDefault="00FD3FF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F42E15A" w14:textId="77777777" w:rsidR="00FD3FF1" w:rsidRPr="00FD3FF1" w:rsidRDefault="00FD3FF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D3FF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Mór-Felsődobos ívóvíz és Mór szennyvízelvezetés víziközmű rendszerek integrációja tárgyában</w:t>
      </w:r>
    </w:p>
    <w:p w14:paraId="63CBF6C3" w14:textId="77777777" w:rsidR="00FD3FF1" w:rsidRPr="00FD3FF1" w:rsidRDefault="00FD3FF1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C6721B" w14:textId="77777777" w:rsidR="00FD3FF1" w:rsidRPr="00FD3FF1" w:rsidRDefault="00FD3FF1" w:rsidP="00FD3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3FF1">
        <w:rPr>
          <w:rFonts w:ascii="Arial" w:eastAsia="Calibri" w:hAnsi="Arial" w:cs="Arial"/>
          <w:sz w:val="24"/>
          <w:szCs w:val="24"/>
        </w:rPr>
        <w:t>Mór Városi Önkormányzat Képviselő-testülete 236/2023. (VII.14.) határozatával jóváhagyott,</w:t>
      </w:r>
      <w:r w:rsidRPr="00FD3FF1" w:rsidDel="00DA1457">
        <w:rPr>
          <w:rFonts w:ascii="Arial" w:eastAsia="Calibri" w:hAnsi="Arial" w:cs="Arial"/>
          <w:sz w:val="24"/>
          <w:szCs w:val="24"/>
        </w:rPr>
        <w:t xml:space="preserve"> </w:t>
      </w:r>
      <w:r w:rsidRPr="00FD3FF1">
        <w:rPr>
          <w:rFonts w:ascii="Arial" w:eastAsia="Calibri" w:hAnsi="Arial" w:cs="Arial"/>
          <w:sz w:val="24"/>
          <w:szCs w:val="24"/>
        </w:rPr>
        <w:t xml:space="preserve"> </w:t>
      </w:r>
    </w:p>
    <w:p w14:paraId="3214326D" w14:textId="77777777" w:rsidR="00FD3FF1" w:rsidRPr="00FD3FF1" w:rsidRDefault="00FD3FF1" w:rsidP="00FD3FF1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FD3FF1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Pr="00FD3FF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 </w:t>
      </w:r>
      <w:r w:rsidRPr="00FD3FF1">
        <w:rPr>
          <w:rFonts w:ascii="Arial" w:eastAsia="Calibri" w:hAnsi="Arial" w:cs="Arial"/>
          <w:sz w:val="24"/>
          <w:szCs w:val="24"/>
        </w:rPr>
        <w:t>víziközmű vagyon és víziközmű működtető eszközök tulajdonjogának térítésmentes átruházásáról,</w:t>
      </w:r>
    </w:p>
    <w:p w14:paraId="4BDF576A" w14:textId="77777777" w:rsidR="00FD3FF1" w:rsidRPr="00FD3FF1" w:rsidRDefault="00FD3FF1" w:rsidP="00FD3FF1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D3FF1">
        <w:rPr>
          <w:rFonts w:ascii="Arial" w:eastAsia="Calibri" w:hAnsi="Arial" w:cs="Arial"/>
          <w:sz w:val="24"/>
          <w:szCs w:val="24"/>
        </w:rPr>
        <w:t>az átadással érintett víziközmű-rendszerek üzemeltetését és vagyonkezelését szerződéses jogviszonyok alapján ellátó FEJÉRVÍZ Fejér Megyei Önkormányzatok Víz- és Csatornamű Zrt.-ben fennálló társasági részesedésének 1 db legkisebb címletű részvény kivételével történő térítésmentes átruházásáról, és</w:t>
      </w:r>
    </w:p>
    <w:p w14:paraId="522952DA" w14:textId="77777777" w:rsidR="00FD3FF1" w:rsidRPr="00FD3FF1" w:rsidRDefault="00FD3FF1" w:rsidP="00FD3FF1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D3FF1">
        <w:rPr>
          <w:rFonts w:ascii="Arial" w:eastAsia="Calibri" w:hAnsi="Arial" w:cs="Arial"/>
          <w:sz w:val="24"/>
          <w:szCs w:val="24"/>
        </w:rPr>
        <w:t>az átruházással érintett víziközmű vagyonhoz tartozó, víziközmű-fejlesztésre fel nem használt források tulajdonjogának térítésmentesen, nyilvántartási értéken történő átvezetéséről</w:t>
      </w:r>
    </w:p>
    <w:p w14:paraId="165C4AC4" w14:textId="77777777" w:rsidR="00FD3FF1" w:rsidRPr="00FD3FF1" w:rsidRDefault="00FD3FF1" w:rsidP="00FD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3FF1">
        <w:rPr>
          <w:rFonts w:ascii="Arial" w:eastAsia="Times New Roman" w:hAnsi="Arial" w:cs="Arial"/>
          <w:sz w:val="24"/>
          <w:szCs w:val="24"/>
          <w:lang w:eastAsia="hu-HU"/>
        </w:rPr>
        <w:t>szóló megállapodás 2., 3., 12. sz. és 13. sz. függelékeit az előterjesztés mellékletei szerint jóváhagyja.</w:t>
      </w:r>
    </w:p>
    <w:p w14:paraId="6DAD054F" w14:textId="77777777" w:rsidR="00FD3FF1" w:rsidRPr="00FD3FF1" w:rsidRDefault="00FD3FF1" w:rsidP="00FD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B1AC2D" w14:textId="77777777" w:rsidR="00FD3FF1" w:rsidRPr="00FD3FF1" w:rsidRDefault="00FD3FF1" w:rsidP="00FD3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3FF1">
        <w:rPr>
          <w:rFonts w:ascii="Arial" w:eastAsia="Calibri" w:hAnsi="Arial" w:cs="Arial"/>
          <w:sz w:val="24"/>
          <w:szCs w:val="24"/>
        </w:rPr>
        <w:t>A Képviselő-testület 236/2023. (VII.14.) határozatában foglaltak a jelen határozatnak megfelelően módosulnak.</w:t>
      </w:r>
    </w:p>
    <w:p w14:paraId="3826F338" w14:textId="77777777" w:rsidR="00FD3FF1" w:rsidRPr="00FD3FF1" w:rsidRDefault="00FD3FF1" w:rsidP="00FD3F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3FF1">
        <w:rPr>
          <w:rFonts w:ascii="Arial" w:eastAsia="Calibri" w:hAnsi="Arial" w:cs="Arial"/>
          <w:sz w:val="24"/>
          <w:szCs w:val="24"/>
        </w:rPr>
        <w:t>A Képviselő-testület felhatalmazza a Polgármestert a függelékek aláírására.</w:t>
      </w:r>
    </w:p>
    <w:p w14:paraId="4A258F4B" w14:textId="77777777" w:rsidR="00FF0DF6" w:rsidRPr="00FF0DF6" w:rsidRDefault="00FF0DF6" w:rsidP="00FF0D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1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2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0"/>
  </w:num>
  <w:num w:numId="21" w16cid:durableId="710149794">
    <w:abstractNumId w:val="19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2023-09-06T13:27:00Z</dcterms:created>
  <dcterms:modified xsi:type="dcterms:W3CDTF">2023-09-06T13:27:00Z</dcterms:modified>
</cp:coreProperties>
</file>