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65139A81" w:rsidR="00314048" w:rsidRPr="00314048" w:rsidRDefault="006826A1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226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2B7BB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B7BB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2B7BB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19E682D3" w14:textId="3107CB17" w:rsidR="002B7BB2" w:rsidRPr="00813BAD" w:rsidRDefault="00813BAD" w:rsidP="00813B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13BA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eseti jelleggel nyújtott rendkívüli települési támogatás iránti kérelem elbírálása tárgyában</w:t>
      </w:r>
    </w:p>
    <w:p w14:paraId="3D95B610" w14:textId="77777777" w:rsidR="00813BAD" w:rsidRPr="00813BAD" w:rsidRDefault="00813BAD" w:rsidP="00813BAD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37663F2" w14:textId="5A2BED16" w:rsidR="00813BAD" w:rsidRPr="00813BAD" w:rsidRDefault="00813BAD" w:rsidP="00813BA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13BAD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22/2021.(V.14.) önkormányzat rendelet 10. §-a alapján különös méltánylást gyakorol és </w:t>
      </w:r>
      <w:r w:rsidR="006826A1">
        <w:rPr>
          <w:rFonts w:ascii="Arial" w:eastAsia="Times New Roman" w:hAnsi="Arial" w:cs="Arial"/>
          <w:sz w:val="24"/>
          <w:szCs w:val="24"/>
          <w:lang w:eastAsia="ar-SA"/>
        </w:rPr>
        <w:t>150.000</w:t>
      </w:r>
      <w:r w:rsidRPr="00813BAD">
        <w:rPr>
          <w:rFonts w:ascii="Arial" w:eastAsia="Times New Roman" w:hAnsi="Arial" w:cs="Arial"/>
          <w:sz w:val="24"/>
          <w:szCs w:val="24"/>
          <w:lang w:eastAsia="ar-SA"/>
        </w:rPr>
        <w:t xml:space="preserve"> Ft összegű eseti jelleggel nyújtott rendkívüli települési támogatást állapít meg. </w:t>
      </w:r>
    </w:p>
    <w:p w14:paraId="5FE5167A" w14:textId="77777777" w:rsidR="00813BAD" w:rsidRPr="00813BAD" w:rsidRDefault="00813BAD" w:rsidP="00813BA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13BAD">
        <w:rPr>
          <w:rFonts w:ascii="Arial" w:eastAsia="Times New Roman" w:hAnsi="Arial" w:cs="Times New Roman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14:paraId="729C1ECF" w14:textId="77777777" w:rsidR="00813BAD" w:rsidRPr="00813BAD" w:rsidRDefault="00813BAD" w:rsidP="00813BA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A56D8E4" w14:textId="77777777" w:rsidR="00813BAD" w:rsidRPr="00813BAD" w:rsidRDefault="00813BAD" w:rsidP="00813B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CBA009" w14:textId="77777777" w:rsidR="00813BAD" w:rsidRPr="00813BAD" w:rsidRDefault="00813BAD" w:rsidP="00813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2" w:name="_Hlk79673021"/>
      <w:r w:rsidRPr="00813BAD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13BAD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0FF5A390CC324F468857F5D99279A478"/>
          </w:placeholder>
          <w:date w:fullDate="2023-07-13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813BAD">
            <w:rPr>
              <w:rFonts w:ascii="Arial" w:eastAsia="Calibri" w:hAnsi="Arial" w:cs="Arial"/>
              <w:sz w:val="24"/>
              <w:szCs w:val="24"/>
            </w:rPr>
            <w:t>2023.07.13.</w:t>
          </w:r>
        </w:sdtContent>
      </w:sdt>
    </w:p>
    <w:p w14:paraId="3EC740C0" w14:textId="77777777" w:rsidR="00813BAD" w:rsidRPr="00813BAD" w:rsidRDefault="00813BAD" w:rsidP="00813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13BAD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13BAD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D77FB77F1BB14612A755CF11459246A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813BAD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813BAD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D77FB77F1BB14612A755CF11459246AA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813BAD">
            <w:rPr>
              <w:rFonts w:ascii="Arial" w:eastAsia="Calibri" w:hAnsi="Arial" w:cs="Arial"/>
              <w:sz w:val="24"/>
              <w:szCs w:val="24"/>
            </w:rPr>
            <w:t>Közigazgatási és Szociális Iroda</w:t>
          </w:r>
        </w:sdtContent>
      </w:sdt>
      <w:r w:rsidRPr="00813BAD">
        <w:rPr>
          <w:rFonts w:ascii="Arial" w:eastAsia="Calibri" w:hAnsi="Arial" w:cs="Arial"/>
          <w:sz w:val="24"/>
          <w:szCs w:val="24"/>
        </w:rPr>
        <w:t>)</w:t>
      </w:r>
    </w:p>
    <w:bookmarkEnd w:id="2"/>
    <w:p w14:paraId="7D0BEA86" w14:textId="77777777" w:rsidR="00813BAD" w:rsidRPr="00813BAD" w:rsidRDefault="00813BAD" w:rsidP="00813B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9"/>
  </w:num>
  <w:num w:numId="7" w16cid:durableId="1431852491">
    <w:abstractNumId w:val="7"/>
  </w:num>
  <w:num w:numId="8" w16cid:durableId="287246473">
    <w:abstractNumId w:val="5"/>
  </w:num>
  <w:num w:numId="9" w16cid:durableId="594751499">
    <w:abstractNumId w:val="8"/>
  </w:num>
  <w:num w:numId="10" w16cid:durableId="2135370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71D2"/>
    <w:rsid w:val="000575BC"/>
    <w:rsid w:val="001476B5"/>
    <w:rsid w:val="001C7516"/>
    <w:rsid w:val="001E256E"/>
    <w:rsid w:val="002B7BB2"/>
    <w:rsid w:val="00314048"/>
    <w:rsid w:val="004710C8"/>
    <w:rsid w:val="00513CB0"/>
    <w:rsid w:val="00543882"/>
    <w:rsid w:val="005B2FA0"/>
    <w:rsid w:val="00661072"/>
    <w:rsid w:val="006826A1"/>
    <w:rsid w:val="006A2A5E"/>
    <w:rsid w:val="006A365B"/>
    <w:rsid w:val="00800DEE"/>
    <w:rsid w:val="00813BAD"/>
    <w:rsid w:val="008C4B54"/>
    <w:rsid w:val="008F710F"/>
    <w:rsid w:val="00984BB9"/>
    <w:rsid w:val="00A67905"/>
    <w:rsid w:val="00AC65F0"/>
    <w:rsid w:val="00AD527F"/>
    <w:rsid w:val="00B04866"/>
    <w:rsid w:val="00B363A1"/>
    <w:rsid w:val="00C11F05"/>
    <w:rsid w:val="00C377F9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C45B4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5A390CC324F468857F5D99279A4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C1CE-F88B-4C71-8B88-F86473A8F486}"/>
      </w:docPartPr>
      <w:docPartBody>
        <w:p w:rsidR="0025702E" w:rsidRDefault="00E619D3" w:rsidP="00E619D3">
          <w:pPr>
            <w:pStyle w:val="0FF5A390CC324F468857F5D99279A47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77FB77F1BB14612A755CF1145924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37374-70CC-46A8-9A8F-395F89F74AB0}"/>
      </w:docPartPr>
      <w:docPartBody>
        <w:p w:rsidR="0025702E" w:rsidRDefault="00E619D3" w:rsidP="00E619D3">
          <w:pPr>
            <w:pStyle w:val="D77FB77F1BB14612A755CF11459246AA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4"/>
    <w:rsid w:val="001A3F41"/>
    <w:rsid w:val="0025702E"/>
    <w:rsid w:val="00524F5E"/>
    <w:rsid w:val="006048E1"/>
    <w:rsid w:val="00635104"/>
    <w:rsid w:val="006D6898"/>
    <w:rsid w:val="00812A66"/>
    <w:rsid w:val="00B45F0A"/>
    <w:rsid w:val="00D51AE3"/>
    <w:rsid w:val="00E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19D3"/>
    <w:rPr>
      <w:color w:val="808080"/>
    </w:rPr>
  </w:style>
  <w:style w:type="paragraph" w:customStyle="1" w:styleId="0FF5A390CC324F468857F5D99279A478">
    <w:name w:val="0FF5A390CC324F468857F5D99279A478"/>
    <w:rsid w:val="00E619D3"/>
  </w:style>
  <w:style w:type="paragraph" w:customStyle="1" w:styleId="D77FB77F1BB14612A755CF11459246AA">
    <w:name w:val="D77FB77F1BB14612A755CF11459246AA"/>
    <w:rsid w:val="00E6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2023-06-26T09:09:00Z</dcterms:created>
  <dcterms:modified xsi:type="dcterms:W3CDTF">2023-06-29T06:19:00Z</dcterms:modified>
</cp:coreProperties>
</file>