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991" w14:textId="77777777" w:rsidR="006C26BF" w:rsidRPr="00DB06A0" w:rsidRDefault="006C26BF" w:rsidP="006C26BF">
      <w:pPr>
        <w:jc w:val="center"/>
        <w:rPr>
          <w:rFonts w:cs="Arial"/>
          <w:b/>
          <w:bCs/>
          <w:iCs/>
          <w:szCs w:val="24"/>
        </w:rPr>
      </w:pPr>
      <w:bookmarkStart w:id="0" w:name="_Hlk32221593"/>
      <w:r w:rsidRPr="00DB06A0">
        <w:rPr>
          <w:rFonts w:cs="Arial"/>
          <w:b/>
          <w:bCs/>
          <w:iCs/>
          <w:szCs w:val="24"/>
        </w:rPr>
        <w:t>Mór Városi Önkormányzat Képviselő-testületének</w:t>
      </w:r>
    </w:p>
    <w:p w14:paraId="27DE1390" w14:textId="1B39C0C6" w:rsidR="006C26BF" w:rsidRPr="00DB06A0" w:rsidRDefault="00EA7AB4" w:rsidP="006C26BF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bookmarkStart w:id="1" w:name="_Hlk32215944"/>
      <w:bookmarkStart w:id="2" w:name="_Hlk44919090"/>
      <w:r>
        <w:rPr>
          <w:rFonts w:cs="Arial"/>
          <w:b/>
          <w:bCs/>
          <w:iCs/>
          <w:szCs w:val="24"/>
        </w:rPr>
        <w:t>37</w:t>
      </w:r>
      <w:r w:rsidR="006C26BF" w:rsidRPr="00DB06A0">
        <w:rPr>
          <w:rFonts w:cs="Arial"/>
          <w:b/>
          <w:bCs/>
          <w:iCs/>
          <w:szCs w:val="24"/>
        </w:rPr>
        <w:t>/</w:t>
      </w:r>
      <w:r w:rsidR="006C26BF">
        <w:rPr>
          <w:rFonts w:cs="Arial"/>
          <w:b/>
          <w:bCs/>
          <w:iCs/>
          <w:szCs w:val="24"/>
        </w:rPr>
        <w:t>202</w:t>
      </w:r>
      <w:r w:rsidR="00757EB8">
        <w:rPr>
          <w:rFonts w:cs="Arial"/>
          <w:b/>
          <w:bCs/>
          <w:iCs/>
          <w:szCs w:val="24"/>
        </w:rPr>
        <w:t>3</w:t>
      </w:r>
      <w:r w:rsidR="006C26BF">
        <w:rPr>
          <w:rFonts w:cs="Arial"/>
          <w:b/>
          <w:bCs/>
          <w:iCs/>
          <w:szCs w:val="24"/>
        </w:rPr>
        <w:t>. (I.</w:t>
      </w:r>
      <w:r w:rsidR="00567A29">
        <w:rPr>
          <w:rFonts w:cs="Arial"/>
          <w:b/>
          <w:bCs/>
          <w:iCs/>
          <w:szCs w:val="24"/>
        </w:rPr>
        <w:t>25</w:t>
      </w:r>
      <w:r w:rsidR="006C26BF">
        <w:rPr>
          <w:rFonts w:cs="Arial"/>
          <w:b/>
          <w:bCs/>
          <w:iCs/>
          <w:szCs w:val="24"/>
        </w:rPr>
        <w:t xml:space="preserve">.) </w:t>
      </w:r>
      <w:r w:rsidR="006C26BF" w:rsidRPr="00DB06A0">
        <w:rPr>
          <w:rFonts w:cs="Arial"/>
          <w:b/>
          <w:iCs/>
          <w:szCs w:val="24"/>
        </w:rPr>
        <w:t>határozata</w:t>
      </w:r>
    </w:p>
    <w:p w14:paraId="0DA14485" w14:textId="77777777" w:rsidR="006C26BF" w:rsidRPr="00DB06A0" w:rsidRDefault="006C26BF" w:rsidP="006C26BF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p w14:paraId="7ECE678C" w14:textId="4690A809" w:rsidR="006C26BF" w:rsidRPr="00EA7AB4" w:rsidRDefault="00EA7AB4" w:rsidP="006C26BF">
      <w:pPr>
        <w:jc w:val="center"/>
        <w:rPr>
          <w:rFonts w:cs="Arial"/>
          <w:b/>
          <w:iCs/>
          <w:szCs w:val="24"/>
          <w:u w:val="single"/>
        </w:rPr>
      </w:pPr>
      <w:r w:rsidRPr="00EA7AB4">
        <w:rPr>
          <w:rFonts w:cs="Arial"/>
          <w:b/>
          <w:iCs/>
          <w:szCs w:val="24"/>
          <w:u w:val="single"/>
        </w:rPr>
        <w:t>nem képviselő bizottsági tag köztartozásmentes adózói adatbázisból törléséről</w:t>
      </w:r>
    </w:p>
    <w:bookmarkEnd w:id="1"/>
    <w:bookmarkEnd w:id="2"/>
    <w:p w14:paraId="4F675FC4" w14:textId="77777777" w:rsidR="006C26BF" w:rsidRPr="00DB06A0" w:rsidRDefault="006C26BF" w:rsidP="006C26BF">
      <w:pPr>
        <w:rPr>
          <w:rFonts w:cs="Arial"/>
          <w:iCs/>
          <w:szCs w:val="24"/>
        </w:rPr>
      </w:pPr>
    </w:p>
    <w:bookmarkEnd w:id="0"/>
    <w:p w14:paraId="704996C7" w14:textId="77777777" w:rsidR="00EA7AB4" w:rsidRPr="00EA7AB4" w:rsidRDefault="00EA7AB4" w:rsidP="00EA7AB4">
      <w:pPr>
        <w:tabs>
          <w:tab w:val="left" w:pos="6096"/>
        </w:tabs>
        <w:rPr>
          <w:rFonts w:eastAsia="Calibri" w:cs="Arial"/>
          <w:bCs/>
          <w:iCs/>
          <w:szCs w:val="24"/>
          <w:lang w:eastAsia="en-US"/>
        </w:rPr>
      </w:pPr>
      <w:r w:rsidRPr="00EA7AB4">
        <w:rPr>
          <w:rFonts w:eastAsia="Calibri" w:cs="Arial"/>
          <w:bCs/>
          <w:iCs/>
          <w:szCs w:val="24"/>
          <w:lang w:eastAsia="en-US"/>
        </w:rPr>
        <w:t xml:space="preserve">Mór Városi Önkormányzat Képviselő-testülete a Pénzügyi Bizottság tájékoztatóját megismerte és az abban foglaltak alapján megállapítja, hogy a Magyarország helyi önkormányzatairól szóló 2011. évi CLXXXIX. törvény 38. § (1) bekezdés d) pontjában foglalt méltatlansági ok a nem képviselő bizottsági taggal szemben nem áll fenn, mivel nemleges adóigazolással igazolta, hogy köztartozását az erről szóló értesítés kézhezvételétől számított 60 napon belül rendezte, majd a köztartozásmentes adózói adatbázisba felvételét ismételten kérelmezte. </w:t>
      </w:r>
    </w:p>
    <w:p w14:paraId="522A324C" w14:textId="77777777" w:rsidR="00EA7AB4" w:rsidRPr="00EA7AB4" w:rsidRDefault="00EA7AB4" w:rsidP="00EA7AB4">
      <w:pPr>
        <w:tabs>
          <w:tab w:val="left" w:pos="6096"/>
        </w:tabs>
        <w:rPr>
          <w:rFonts w:eastAsia="Calibri" w:cs="Arial"/>
          <w:bCs/>
          <w:iCs/>
          <w:szCs w:val="24"/>
          <w:lang w:eastAsia="en-US"/>
        </w:rPr>
      </w:pPr>
    </w:p>
    <w:p w14:paraId="37D87DED" w14:textId="77777777" w:rsidR="00EA7AB4" w:rsidRPr="00EA7AB4" w:rsidRDefault="00EA7AB4" w:rsidP="00EA7AB4">
      <w:pPr>
        <w:tabs>
          <w:tab w:val="left" w:pos="6096"/>
        </w:tabs>
        <w:rPr>
          <w:rFonts w:eastAsia="Calibri" w:cs="Arial"/>
          <w:bCs/>
          <w:iCs/>
          <w:szCs w:val="24"/>
          <w:lang w:eastAsia="en-US"/>
        </w:rPr>
      </w:pPr>
      <w:r w:rsidRPr="00EA7AB4">
        <w:rPr>
          <w:rFonts w:eastAsia="Calibri" w:cs="Arial"/>
          <w:bCs/>
          <w:iCs/>
          <w:szCs w:val="24"/>
          <w:lang w:eastAsia="en-US"/>
        </w:rPr>
        <w:t>A fentiek alapján Mór Városi Önkormányzat Képviselő-testülete a méltatlansági eljárás lefolytatásának eredményeként a képviselői megbízatás megszüntetését mellőzi.</w:t>
      </w:r>
    </w:p>
    <w:p w14:paraId="0763D1A8" w14:textId="77777777" w:rsidR="00EA7AB4" w:rsidRPr="00EA7AB4" w:rsidRDefault="00EA7AB4" w:rsidP="00EA7AB4"/>
    <w:p w14:paraId="60EF3B80" w14:textId="697D4A86" w:rsidR="00FE2D91" w:rsidRDefault="00FE2D91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06A0DC96" w14:textId="643B1B2A" w:rsidR="00DB52DE" w:rsidRDefault="00DB52DE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A8E0EB2" w14:textId="77777777" w:rsidR="00DB52DE" w:rsidRDefault="00DB52DE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699E732" w14:textId="4F6ED64E" w:rsidR="005B7D17" w:rsidRDefault="005B7D17" w:rsidP="005B7D17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</w:r>
      <w:r w:rsidR="00DA48E4">
        <w:rPr>
          <w:rFonts w:cs="Arial"/>
          <w:iCs/>
          <w:szCs w:val="24"/>
        </w:rPr>
        <w:t>Fenyves Péter</w:t>
      </w:r>
      <w:r>
        <w:rPr>
          <w:rFonts w:cs="Arial"/>
          <w:iCs/>
          <w:szCs w:val="24"/>
        </w:rPr>
        <w:tab/>
        <w:t xml:space="preserve">Dr. </w:t>
      </w:r>
      <w:r w:rsidR="002F3EA5">
        <w:rPr>
          <w:rFonts w:cs="Arial"/>
          <w:iCs/>
          <w:szCs w:val="24"/>
        </w:rPr>
        <w:t>Taba Nikoletta</w:t>
      </w:r>
    </w:p>
    <w:p w14:paraId="79410435" w14:textId="396D75E0" w:rsidR="00F75F14" w:rsidRDefault="005B7D17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1DB5" w14:textId="77777777" w:rsidR="00883EE6" w:rsidRDefault="00883EE6" w:rsidP="00DA5A9B">
      <w:r>
        <w:separator/>
      </w:r>
    </w:p>
  </w:endnote>
  <w:endnote w:type="continuationSeparator" w:id="0">
    <w:p w14:paraId="7C8FAF99" w14:textId="77777777" w:rsidR="00883EE6" w:rsidRDefault="00883EE6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1483" w14:textId="77777777" w:rsidR="00883EE6" w:rsidRDefault="00883EE6" w:rsidP="00DA5A9B">
      <w:r>
        <w:separator/>
      </w:r>
    </w:p>
  </w:footnote>
  <w:footnote w:type="continuationSeparator" w:id="0">
    <w:p w14:paraId="1E22DC25" w14:textId="77777777" w:rsidR="00883EE6" w:rsidRDefault="00883EE6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6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28"/>
  </w:num>
  <w:num w:numId="2" w16cid:durableId="1630437349">
    <w:abstractNumId w:val="28"/>
  </w:num>
  <w:num w:numId="3" w16cid:durableId="1518152435">
    <w:abstractNumId w:val="17"/>
  </w:num>
  <w:num w:numId="4" w16cid:durableId="557982834">
    <w:abstractNumId w:val="6"/>
  </w:num>
  <w:num w:numId="5" w16cid:durableId="1541892606">
    <w:abstractNumId w:val="3"/>
  </w:num>
  <w:num w:numId="6" w16cid:durableId="1661929530">
    <w:abstractNumId w:val="31"/>
  </w:num>
  <w:num w:numId="7" w16cid:durableId="357858190">
    <w:abstractNumId w:val="9"/>
  </w:num>
  <w:num w:numId="8" w16cid:durableId="630020614">
    <w:abstractNumId w:val="4"/>
  </w:num>
  <w:num w:numId="9" w16cid:durableId="1526477609">
    <w:abstractNumId w:val="27"/>
  </w:num>
  <w:num w:numId="10" w16cid:durableId="1506673154">
    <w:abstractNumId w:val="2"/>
  </w:num>
  <w:num w:numId="11" w16cid:durableId="566260529">
    <w:abstractNumId w:val="24"/>
  </w:num>
  <w:num w:numId="12" w16cid:durableId="1373195077">
    <w:abstractNumId w:val="8"/>
  </w:num>
  <w:num w:numId="13" w16cid:durableId="957220367">
    <w:abstractNumId w:val="7"/>
  </w:num>
  <w:num w:numId="14" w16cid:durableId="1180512063">
    <w:abstractNumId w:val="19"/>
  </w:num>
  <w:num w:numId="15" w16cid:durableId="1236477481">
    <w:abstractNumId w:val="30"/>
  </w:num>
  <w:num w:numId="16" w16cid:durableId="3403946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6"/>
  </w:num>
  <w:num w:numId="18" w16cid:durableId="869607192">
    <w:abstractNumId w:val="5"/>
  </w:num>
  <w:num w:numId="19" w16cid:durableId="1415393934">
    <w:abstractNumId w:val="22"/>
  </w:num>
  <w:num w:numId="20" w16cid:durableId="1042634983">
    <w:abstractNumId w:val="12"/>
  </w:num>
  <w:num w:numId="21" w16cid:durableId="1903516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6"/>
  </w:num>
  <w:num w:numId="23" w16cid:durableId="1900284496">
    <w:abstractNumId w:val="25"/>
  </w:num>
  <w:num w:numId="24" w16cid:durableId="104663756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1"/>
  </w:num>
  <w:num w:numId="27" w16cid:durableId="1642271515">
    <w:abstractNumId w:val="0"/>
  </w:num>
  <w:num w:numId="28" w16cid:durableId="5821806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29"/>
  </w:num>
  <w:num w:numId="30" w16cid:durableId="275792501">
    <w:abstractNumId w:val="11"/>
  </w:num>
  <w:num w:numId="31" w16cid:durableId="1118137728">
    <w:abstractNumId w:val="10"/>
  </w:num>
  <w:num w:numId="32" w16cid:durableId="70664356">
    <w:abstractNumId w:val="14"/>
  </w:num>
  <w:num w:numId="33" w16cid:durableId="14169033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56ED6"/>
    <w:rsid w:val="00057982"/>
    <w:rsid w:val="00057A68"/>
    <w:rsid w:val="000A3D30"/>
    <w:rsid w:val="000C239C"/>
    <w:rsid w:val="000E458A"/>
    <w:rsid w:val="000F31AC"/>
    <w:rsid w:val="00141ECA"/>
    <w:rsid w:val="00186AC5"/>
    <w:rsid w:val="001978B7"/>
    <w:rsid w:val="001A3529"/>
    <w:rsid w:val="001D1561"/>
    <w:rsid w:val="001F35ED"/>
    <w:rsid w:val="0020447F"/>
    <w:rsid w:val="00235DF2"/>
    <w:rsid w:val="00274ABE"/>
    <w:rsid w:val="002830A4"/>
    <w:rsid w:val="002914AF"/>
    <w:rsid w:val="002920EE"/>
    <w:rsid w:val="002B6C92"/>
    <w:rsid w:val="002E5E88"/>
    <w:rsid w:val="002F3EA5"/>
    <w:rsid w:val="0032278A"/>
    <w:rsid w:val="00323C14"/>
    <w:rsid w:val="003732B2"/>
    <w:rsid w:val="003B135C"/>
    <w:rsid w:val="003B43A2"/>
    <w:rsid w:val="003B6474"/>
    <w:rsid w:val="003D6211"/>
    <w:rsid w:val="00465632"/>
    <w:rsid w:val="00470E0D"/>
    <w:rsid w:val="00491185"/>
    <w:rsid w:val="004D400A"/>
    <w:rsid w:val="004E701B"/>
    <w:rsid w:val="00506238"/>
    <w:rsid w:val="00565A86"/>
    <w:rsid w:val="00567A29"/>
    <w:rsid w:val="005A4C0B"/>
    <w:rsid w:val="005B7D17"/>
    <w:rsid w:val="005D6A10"/>
    <w:rsid w:val="005E7A25"/>
    <w:rsid w:val="006341D8"/>
    <w:rsid w:val="00635464"/>
    <w:rsid w:val="00693A6C"/>
    <w:rsid w:val="006B610A"/>
    <w:rsid w:val="006C26BF"/>
    <w:rsid w:val="006E16CC"/>
    <w:rsid w:val="006F2E7A"/>
    <w:rsid w:val="006F6AEC"/>
    <w:rsid w:val="0071570E"/>
    <w:rsid w:val="00726727"/>
    <w:rsid w:val="00745823"/>
    <w:rsid w:val="00757EB8"/>
    <w:rsid w:val="0076140A"/>
    <w:rsid w:val="007C0AF6"/>
    <w:rsid w:val="007D63CF"/>
    <w:rsid w:val="007F66B3"/>
    <w:rsid w:val="008149D3"/>
    <w:rsid w:val="00824E9D"/>
    <w:rsid w:val="00865D7F"/>
    <w:rsid w:val="00883EE6"/>
    <w:rsid w:val="008A35DB"/>
    <w:rsid w:val="008A7122"/>
    <w:rsid w:val="008B202D"/>
    <w:rsid w:val="008E75A8"/>
    <w:rsid w:val="00921A0F"/>
    <w:rsid w:val="009469FC"/>
    <w:rsid w:val="0096731E"/>
    <w:rsid w:val="009774A0"/>
    <w:rsid w:val="00983BFE"/>
    <w:rsid w:val="009B14A2"/>
    <w:rsid w:val="009B4747"/>
    <w:rsid w:val="009F3FF1"/>
    <w:rsid w:val="00A01002"/>
    <w:rsid w:val="00A17501"/>
    <w:rsid w:val="00A332AA"/>
    <w:rsid w:val="00A33CAD"/>
    <w:rsid w:val="00A41EC9"/>
    <w:rsid w:val="00A45AC5"/>
    <w:rsid w:val="00AA6586"/>
    <w:rsid w:val="00AE2EC3"/>
    <w:rsid w:val="00B145B9"/>
    <w:rsid w:val="00B34737"/>
    <w:rsid w:val="00B37C61"/>
    <w:rsid w:val="00B43E61"/>
    <w:rsid w:val="00B576EC"/>
    <w:rsid w:val="00BA2EC0"/>
    <w:rsid w:val="00BC1018"/>
    <w:rsid w:val="00BF525B"/>
    <w:rsid w:val="00C04CD0"/>
    <w:rsid w:val="00C07EFB"/>
    <w:rsid w:val="00C2191F"/>
    <w:rsid w:val="00C32C53"/>
    <w:rsid w:val="00D2241B"/>
    <w:rsid w:val="00D26716"/>
    <w:rsid w:val="00D36A23"/>
    <w:rsid w:val="00D473B8"/>
    <w:rsid w:val="00D5114B"/>
    <w:rsid w:val="00D71008"/>
    <w:rsid w:val="00DA48E4"/>
    <w:rsid w:val="00DA5548"/>
    <w:rsid w:val="00DA5A9B"/>
    <w:rsid w:val="00DB435A"/>
    <w:rsid w:val="00DB52DE"/>
    <w:rsid w:val="00DD7150"/>
    <w:rsid w:val="00DE60D2"/>
    <w:rsid w:val="00E45AA9"/>
    <w:rsid w:val="00E61ACC"/>
    <w:rsid w:val="00E904A9"/>
    <w:rsid w:val="00EA7AB4"/>
    <w:rsid w:val="00F1600A"/>
    <w:rsid w:val="00F215A8"/>
    <w:rsid w:val="00F27E4E"/>
    <w:rsid w:val="00F42124"/>
    <w:rsid w:val="00F536B9"/>
    <w:rsid w:val="00F618D1"/>
    <w:rsid w:val="00F620D7"/>
    <w:rsid w:val="00F75F14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Polgármesteri Hivatal Mór</cp:lastModifiedBy>
  <cp:revision>2</cp:revision>
  <cp:lastPrinted>2022-01-13T09:11:00Z</cp:lastPrinted>
  <dcterms:created xsi:type="dcterms:W3CDTF">2023-01-25T13:59:00Z</dcterms:created>
  <dcterms:modified xsi:type="dcterms:W3CDTF">2023-01-25T13:59:00Z</dcterms:modified>
</cp:coreProperties>
</file>