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991" w14:textId="77777777" w:rsidR="006C26BF" w:rsidRPr="00DB06A0" w:rsidRDefault="006C26BF" w:rsidP="006C26BF">
      <w:pPr>
        <w:jc w:val="center"/>
        <w:rPr>
          <w:rFonts w:cs="Arial"/>
          <w:b/>
          <w:bCs/>
          <w:iCs/>
          <w:szCs w:val="24"/>
        </w:rPr>
      </w:pPr>
      <w:bookmarkStart w:id="0" w:name="_Hlk32221593"/>
      <w:r w:rsidRPr="00DB06A0">
        <w:rPr>
          <w:rFonts w:cs="Arial"/>
          <w:b/>
          <w:bCs/>
          <w:iCs/>
          <w:szCs w:val="24"/>
        </w:rPr>
        <w:t>Mór Városi Önkormányzat Képviselő-testületének</w:t>
      </w:r>
    </w:p>
    <w:p w14:paraId="27DE1390" w14:textId="11B45B6E" w:rsidR="006C26BF" w:rsidRPr="00DB06A0" w:rsidRDefault="00567A29" w:rsidP="006C26BF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bookmarkStart w:id="1" w:name="_Hlk32215944"/>
      <w:bookmarkStart w:id="2" w:name="_Hlk44919090"/>
      <w:r>
        <w:rPr>
          <w:rFonts w:cs="Arial"/>
          <w:b/>
          <w:bCs/>
          <w:iCs/>
          <w:szCs w:val="24"/>
        </w:rPr>
        <w:t>1</w:t>
      </w:r>
      <w:r w:rsidR="0032278A">
        <w:rPr>
          <w:rFonts w:cs="Arial"/>
          <w:b/>
          <w:bCs/>
          <w:iCs/>
          <w:szCs w:val="24"/>
        </w:rPr>
        <w:t>4</w:t>
      </w:r>
      <w:r w:rsidR="006C26BF" w:rsidRPr="00DB06A0">
        <w:rPr>
          <w:rFonts w:cs="Arial"/>
          <w:b/>
          <w:bCs/>
          <w:iCs/>
          <w:szCs w:val="24"/>
        </w:rPr>
        <w:t>/</w:t>
      </w:r>
      <w:r w:rsidR="006C26BF">
        <w:rPr>
          <w:rFonts w:cs="Arial"/>
          <w:b/>
          <w:bCs/>
          <w:iCs/>
          <w:szCs w:val="24"/>
        </w:rPr>
        <w:t>202</w:t>
      </w:r>
      <w:r w:rsidR="00757EB8">
        <w:rPr>
          <w:rFonts w:cs="Arial"/>
          <w:b/>
          <w:bCs/>
          <w:iCs/>
          <w:szCs w:val="24"/>
        </w:rPr>
        <w:t>3</w:t>
      </w:r>
      <w:r w:rsidR="006C26BF">
        <w:rPr>
          <w:rFonts w:cs="Arial"/>
          <w:b/>
          <w:bCs/>
          <w:iCs/>
          <w:szCs w:val="24"/>
        </w:rPr>
        <w:t>. (I.</w:t>
      </w:r>
      <w:r>
        <w:rPr>
          <w:rFonts w:cs="Arial"/>
          <w:b/>
          <w:bCs/>
          <w:iCs/>
          <w:szCs w:val="24"/>
        </w:rPr>
        <w:t>25</w:t>
      </w:r>
      <w:r w:rsidR="006C26BF">
        <w:rPr>
          <w:rFonts w:cs="Arial"/>
          <w:b/>
          <w:bCs/>
          <w:iCs/>
          <w:szCs w:val="24"/>
        </w:rPr>
        <w:t xml:space="preserve">.) </w:t>
      </w:r>
      <w:r w:rsidR="006C26BF" w:rsidRPr="00DB06A0">
        <w:rPr>
          <w:rFonts w:cs="Arial"/>
          <w:b/>
          <w:iCs/>
          <w:szCs w:val="24"/>
        </w:rPr>
        <w:t>határozata</w:t>
      </w:r>
    </w:p>
    <w:p w14:paraId="0DA14485" w14:textId="77777777" w:rsidR="006C26BF" w:rsidRPr="00DB06A0" w:rsidRDefault="006C26BF" w:rsidP="006C26BF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p w14:paraId="7ECE678C" w14:textId="2C4292CE" w:rsidR="006C26BF" w:rsidRPr="004F47F9" w:rsidRDefault="006C26BF" w:rsidP="006C26BF">
      <w:pPr>
        <w:jc w:val="center"/>
        <w:rPr>
          <w:rFonts w:cs="Arial"/>
          <w:b/>
          <w:iCs/>
          <w:szCs w:val="24"/>
          <w:u w:val="single"/>
        </w:rPr>
      </w:pPr>
      <w:r w:rsidRPr="004F47F9">
        <w:rPr>
          <w:rFonts w:cs="Arial"/>
          <w:b/>
          <w:iCs/>
          <w:szCs w:val="24"/>
          <w:u w:val="single"/>
        </w:rPr>
        <w:t xml:space="preserve">a </w:t>
      </w:r>
      <w:r w:rsidR="00567A29" w:rsidRPr="004F47F9">
        <w:rPr>
          <w:rFonts w:cs="Arial"/>
          <w:b/>
          <w:iCs/>
          <w:szCs w:val="24"/>
          <w:u w:val="single"/>
        </w:rPr>
        <w:t xml:space="preserve">Mór Városi piac beruházást alkotó </w:t>
      </w:r>
      <w:r w:rsidR="00567A29" w:rsidRPr="004F47F9">
        <w:rPr>
          <w:rFonts w:eastAsia="Calibri" w:cs="Arial"/>
          <w:b/>
          <w:szCs w:val="24"/>
          <w:u w:val="single"/>
          <w:lang w:eastAsia="en-US"/>
        </w:rPr>
        <w:t xml:space="preserve">TOP </w:t>
      </w:r>
      <w:r w:rsidR="0032278A" w:rsidRPr="004F47F9">
        <w:rPr>
          <w:rFonts w:eastAsia="Calibri" w:cs="Arial"/>
          <w:b/>
          <w:szCs w:val="24"/>
          <w:u w:val="single"/>
          <w:lang w:eastAsia="en-US"/>
        </w:rPr>
        <w:t xml:space="preserve">2.1.1-15-FE1-2016-00004 számú </w:t>
      </w:r>
      <w:r w:rsidR="00567A29" w:rsidRPr="004F47F9">
        <w:rPr>
          <w:rFonts w:eastAsia="Calibri" w:cs="Arial"/>
          <w:b/>
          <w:szCs w:val="24"/>
          <w:u w:val="single"/>
          <w:lang w:eastAsia="en-US"/>
        </w:rPr>
        <w:t>pályázat költségnövekménye tárgyában</w:t>
      </w:r>
    </w:p>
    <w:bookmarkEnd w:id="1"/>
    <w:bookmarkEnd w:id="2"/>
    <w:p w14:paraId="4F675FC4" w14:textId="77777777" w:rsidR="006C26BF" w:rsidRPr="00DB06A0" w:rsidRDefault="006C26BF" w:rsidP="006C26BF">
      <w:pPr>
        <w:rPr>
          <w:rFonts w:cs="Arial"/>
          <w:iCs/>
          <w:szCs w:val="24"/>
        </w:rPr>
      </w:pPr>
    </w:p>
    <w:bookmarkEnd w:id="0"/>
    <w:p w14:paraId="391B7595" w14:textId="77777777" w:rsidR="0032278A" w:rsidRPr="0032278A" w:rsidRDefault="0032278A" w:rsidP="0032278A">
      <w:pPr>
        <w:rPr>
          <w:rFonts w:eastAsia="Calibri" w:cs="Arial"/>
          <w:szCs w:val="24"/>
          <w:lang w:eastAsia="en-US"/>
        </w:rPr>
      </w:pPr>
      <w:r w:rsidRPr="0032278A">
        <w:rPr>
          <w:rFonts w:eastAsia="Calibri" w:cs="Arial"/>
          <w:szCs w:val="24"/>
          <w:lang w:eastAsia="en-US"/>
        </w:rPr>
        <w:t xml:space="preserve">Mór Városi Önkormányzat Képviselő-testülete a TOP </w:t>
      </w:r>
      <w:bookmarkStart w:id="3" w:name="_Hlk125550734"/>
      <w:r w:rsidRPr="0032278A">
        <w:rPr>
          <w:rFonts w:eastAsia="Calibri" w:cs="Arial"/>
          <w:szCs w:val="24"/>
          <w:lang w:eastAsia="en-US"/>
        </w:rPr>
        <w:t xml:space="preserve">2.1.1-15-FE1-2016-00004 </w:t>
      </w:r>
      <w:bookmarkEnd w:id="3"/>
      <w:r w:rsidRPr="0032278A">
        <w:rPr>
          <w:rFonts w:eastAsia="Calibri" w:cs="Arial"/>
          <w:szCs w:val="24"/>
          <w:lang w:eastAsia="en-US"/>
        </w:rPr>
        <w:t xml:space="preserve">számú „Barnamezős területek rehabilitációja Mór Városában” című projekt </w:t>
      </w:r>
      <w:r w:rsidRPr="0032278A">
        <w:rPr>
          <w:rFonts w:eastAsia="Calibri" w:cs="Arial"/>
          <w:color w:val="000000"/>
          <w:szCs w:val="24"/>
          <w:lang w:eastAsia="en-US"/>
        </w:rPr>
        <w:t>kapcsán</w:t>
      </w:r>
      <w:r w:rsidRPr="0032278A">
        <w:rPr>
          <w:rFonts w:eastAsia="Calibri" w:cs="Arial"/>
          <w:szCs w:val="24"/>
          <w:lang w:eastAsia="en-US"/>
        </w:rPr>
        <w:t xml:space="preserve"> költségnövekmény igényt kíván benyújtani. A projekt megvalósítására megítélt támogatás nettó </w:t>
      </w:r>
      <w:r w:rsidRPr="0032278A">
        <w:rPr>
          <w:rFonts w:cs="Arial"/>
          <w:bCs/>
          <w:szCs w:val="24"/>
          <w:lang w:eastAsia="ar-SA"/>
        </w:rPr>
        <w:t>776 882 748</w:t>
      </w:r>
      <w:r w:rsidRPr="0032278A">
        <w:rPr>
          <w:rFonts w:eastAsia="Calibri" w:cs="Arial"/>
          <w:szCs w:val="24"/>
          <w:lang w:eastAsia="en-US"/>
        </w:rPr>
        <w:t>,- Ft. A lefolytatott közbeszerzési eljárás alapján megkötött szerződés módosítási igénye, illetve a közbeszerzéssel nem érintett tételek árajánlatai, szerződései alapján az igényelt költségnövekmény összege:</w:t>
      </w:r>
    </w:p>
    <w:p w14:paraId="6D7AAED1" w14:textId="77777777" w:rsidR="0032278A" w:rsidRPr="0032278A" w:rsidRDefault="0032278A" w:rsidP="0032278A">
      <w:pPr>
        <w:rPr>
          <w:rFonts w:eastAsia="Calibri" w:cs="Arial"/>
          <w:szCs w:val="24"/>
          <w:lang w:eastAsia="en-US"/>
        </w:rPr>
      </w:pPr>
    </w:p>
    <w:p w14:paraId="16917207" w14:textId="77777777" w:rsidR="0032278A" w:rsidRPr="0032278A" w:rsidRDefault="0032278A" w:rsidP="0032278A">
      <w:pPr>
        <w:numPr>
          <w:ilvl w:val="0"/>
          <w:numId w:val="33"/>
        </w:numPr>
        <w:suppressAutoHyphens/>
        <w:spacing w:after="160" w:line="312" w:lineRule="auto"/>
        <w:ind w:left="426"/>
        <w:contextualSpacing/>
        <w:jc w:val="left"/>
        <w:rPr>
          <w:rFonts w:cs="Arial"/>
          <w:iCs/>
          <w:szCs w:val="24"/>
          <w:lang w:eastAsia="ar-SA"/>
        </w:rPr>
      </w:pPr>
      <w:r w:rsidRPr="0032278A">
        <w:rPr>
          <w:rFonts w:cs="Arial"/>
          <w:iCs/>
          <w:szCs w:val="24"/>
          <w:lang w:eastAsia="ar-SA"/>
        </w:rPr>
        <w:t xml:space="preserve">a 17/2017. (II. 1.) Korm. rendelet alapján igényelt költségnövekmény összege nettó </w:t>
      </w:r>
      <w:r w:rsidRPr="0032278A">
        <w:rPr>
          <w:rFonts w:cs="Arial"/>
          <w:bCs/>
          <w:szCs w:val="24"/>
          <w:lang w:eastAsia="ar-SA"/>
        </w:rPr>
        <w:t xml:space="preserve">367 938 934 </w:t>
      </w:r>
      <w:r w:rsidRPr="0032278A">
        <w:rPr>
          <w:rFonts w:cs="Arial"/>
          <w:bCs/>
          <w:iCs/>
          <w:szCs w:val="24"/>
          <w:lang w:eastAsia="ar-SA"/>
        </w:rPr>
        <w:t>Ft,</w:t>
      </w:r>
      <w:r w:rsidRPr="0032278A">
        <w:rPr>
          <w:rFonts w:cs="Arial"/>
          <w:iCs/>
          <w:szCs w:val="24"/>
          <w:lang w:eastAsia="ar-SA"/>
        </w:rPr>
        <w:t xml:space="preserve"> </w:t>
      </w:r>
    </w:p>
    <w:p w14:paraId="64D031CF" w14:textId="77777777" w:rsidR="0032278A" w:rsidRPr="0032278A" w:rsidRDefault="0032278A" w:rsidP="0032278A">
      <w:pPr>
        <w:rPr>
          <w:rFonts w:eastAsia="Calibri" w:cs="Arial"/>
          <w:szCs w:val="24"/>
          <w:lang w:eastAsia="en-US"/>
        </w:rPr>
      </w:pPr>
    </w:p>
    <w:p w14:paraId="2213C60A" w14:textId="77777777" w:rsidR="0032278A" w:rsidRPr="0032278A" w:rsidRDefault="0032278A" w:rsidP="0032278A">
      <w:pPr>
        <w:rPr>
          <w:rFonts w:eastAsia="Calibri" w:cs="Arial"/>
          <w:szCs w:val="24"/>
          <w:lang w:eastAsia="en-US"/>
        </w:rPr>
      </w:pPr>
      <w:r w:rsidRPr="0032278A">
        <w:rPr>
          <w:rFonts w:eastAsia="Calibri" w:cs="Arial"/>
          <w:szCs w:val="24"/>
          <w:lang w:eastAsia="en-US"/>
        </w:rPr>
        <w:t>Mór Városi Önkormányzat Képviselő-testülete felhatalmazza a polgármestert, hogy a költségnövekményre a támogatási kérelmet és kapcsolódó dokumentumait benyújtsa a Közreműködő Szervezet felé, és az esetleges hiánypótlásokat teljesítse.</w:t>
      </w:r>
    </w:p>
    <w:p w14:paraId="6BA1406D" w14:textId="77777777" w:rsidR="0032278A" w:rsidRPr="0032278A" w:rsidRDefault="0032278A" w:rsidP="0032278A">
      <w:pPr>
        <w:jc w:val="left"/>
        <w:rPr>
          <w:rFonts w:eastAsia="Calibri" w:cs="Arial"/>
          <w:szCs w:val="24"/>
          <w:u w:val="single"/>
          <w:lang w:eastAsia="en-US"/>
        </w:rPr>
      </w:pPr>
    </w:p>
    <w:p w14:paraId="24318ACA" w14:textId="77777777" w:rsidR="0032278A" w:rsidRPr="0032278A" w:rsidRDefault="0032278A" w:rsidP="0032278A">
      <w:pPr>
        <w:jc w:val="left"/>
        <w:rPr>
          <w:rFonts w:eastAsia="Calibri" w:cs="Arial"/>
          <w:szCs w:val="24"/>
          <w:u w:val="single"/>
          <w:lang w:eastAsia="en-US"/>
        </w:rPr>
      </w:pPr>
    </w:p>
    <w:p w14:paraId="1BA61E28" w14:textId="77777777" w:rsidR="0032278A" w:rsidRPr="0032278A" w:rsidRDefault="0032278A" w:rsidP="0032278A">
      <w:pPr>
        <w:jc w:val="left"/>
        <w:rPr>
          <w:rFonts w:eastAsia="Calibri" w:cs="Arial"/>
          <w:szCs w:val="24"/>
          <w:lang w:eastAsia="en-US"/>
        </w:rPr>
      </w:pPr>
      <w:r w:rsidRPr="0032278A">
        <w:rPr>
          <w:rFonts w:eastAsia="Calibri" w:cs="Arial"/>
          <w:szCs w:val="24"/>
          <w:u w:val="single"/>
          <w:lang w:eastAsia="en-US"/>
        </w:rPr>
        <w:t>Határidő</w:t>
      </w:r>
      <w:r w:rsidRPr="0032278A">
        <w:rPr>
          <w:rFonts w:eastAsia="Calibri" w:cs="Arial"/>
          <w:szCs w:val="24"/>
          <w:lang w:eastAsia="en-US"/>
        </w:rPr>
        <w:t xml:space="preserve">: </w:t>
      </w:r>
      <w:sdt>
        <w:sdtPr>
          <w:rPr>
            <w:rFonts w:eastAsia="Calibri" w:cs="Arial"/>
            <w:szCs w:val="24"/>
            <w:lang w:eastAsia="en-US"/>
          </w:rPr>
          <w:alias w:val="Határidő"/>
          <w:tag w:val="Határidő"/>
          <w:id w:val="-1945533782"/>
          <w:placeholder>
            <w:docPart w:val="071E0DF9522543D8B3D2607727E7B913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Pr="0032278A">
            <w:rPr>
              <w:rFonts w:eastAsia="Calibri" w:cs="Arial"/>
              <w:szCs w:val="24"/>
              <w:lang w:eastAsia="en-US"/>
            </w:rPr>
            <w:t>folyamatos</w:t>
          </w:r>
        </w:sdtContent>
      </w:sdt>
    </w:p>
    <w:p w14:paraId="4EDFB5E7" w14:textId="77777777" w:rsidR="0032278A" w:rsidRPr="0032278A" w:rsidRDefault="0032278A" w:rsidP="0032278A">
      <w:pPr>
        <w:jc w:val="left"/>
        <w:rPr>
          <w:rFonts w:eastAsia="Calibri" w:cs="Arial"/>
          <w:szCs w:val="24"/>
          <w:lang w:eastAsia="en-US"/>
        </w:rPr>
      </w:pPr>
      <w:r w:rsidRPr="0032278A">
        <w:rPr>
          <w:rFonts w:eastAsia="Calibri" w:cs="Arial"/>
          <w:szCs w:val="24"/>
          <w:u w:val="single"/>
          <w:lang w:eastAsia="en-US"/>
        </w:rPr>
        <w:t>Felelős</w:t>
      </w:r>
      <w:r w:rsidRPr="0032278A">
        <w:rPr>
          <w:rFonts w:eastAsia="Calibri" w:cs="Arial"/>
          <w:szCs w:val="24"/>
          <w:lang w:eastAsia="en-US"/>
        </w:rPr>
        <w:t xml:space="preserve">: </w:t>
      </w:r>
      <w:sdt>
        <w:sdtPr>
          <w:rPr>
            <w:rFonts w:eastAsia="Calibri" w:cs="Arial"/>
            <w:szCs w:val="24"/>
            <w:lang w:eastAsia="en-US"/>
          </w:rPr>
          <w:alias w:val="Felelős"/>
          <w:tag w:val="Felelős"/>
          <w:id w:val="517588630"/>
          <w:placeholder>
            <w:docPart w:val="B729528E6D894D818E97EE881D5C11BD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intézményvezető" w:value="intézményvezető"/>
            <w:listItem w:displayText="ügyvezető" w:value="ügyvezető"/>
          </w:dropDownList>
        </w:sdtPr>
        <w:sdtEndPr/>
        <w:sdtContent>
          <w:r w:rsidRPr="0032278A">
            <w:rPr>
              <w:rFonts w:eastAsia="Calibri" w:cs="Arial"/>
              <w:szCs w:val="24"/>
              <w:lang w:eastAsia="en-US"/>
            </w:rPr>
            <w:t>polgármester</w:t>
          </w:r>
        </w:sdtContent>
      </w:sdt>
      <w:r w:rsidRPr="0032278A">
        <w:rPr>
          <w:rFonts w:eastAsia="Calibri" w:cs="Arial"/>
          <w:szCs w:val="24"/>
          <w:lang w:eastAsia="en-US"/>
        </w:rPr>
        <w:t>(</w:t>
      </w:r>
      <w:sdt>
        <w:sdtPr>
          <w:rPr>
            <w:rFonts w:eastAsia="Calibri" w:cs="Arial"/>
            <w:szCs w:val="24"/>
            <w:lang w:eastAsia="en-US"/>
          </w:rPr>
          <w:alias w:val="Iroda"/>
          <w:tag w:val="Iroda"/>
          <w:id w:val="-1051686037"/>
          <w:placeholder>
            <w:docPart w:val="B729528E6D894D818E97EE881D5C11BD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EndPr/>
        <w:sdtContent>
          <w:r w:rsidRPr="0032278A">
            <w:rPr>
              <w:rFonts w:eastAsia="Calibri" w:cs="Arial"/>
              <w:szCs w:val="24"/>
              <w:lang w:eastAsia="en-US"/>
            </w:rPr>
            <w:t>Önkormányzati Iroda</w:t>
          </w:r>
        </w:sdtContent>
      </w:sdt>
      <w:r w:rsidRPr="0032278A">
        <w:rPr>
          <w:rFonts w:eastAsia="Calibri" w:cs="Arial"/>
          <w:szCs w:val="24"/>
          <w:lang w:eastAsia="en-US"/>
        </w:rPr>
        <w:t>)</w:t>
      </w:r>
    </w:p>
    <w:p w14:paraId="5A693E9F" w14:textId="0942C0E8" w:rsidR="0020447F" w:rsidRDefault="0020447F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60EF3B80" w14:textId="697D4A86" w:rsidR="00FE2D91" w:rsidRDefault="00FE2D91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06A0DC96" w14:textId="643B1B2A" w:rsidR="00DB52DE" w:rsidRDefault="00DB52DE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A8E0EB2" w14:textId="77777777" w:rsidR="00DB52DE" w:rsidRDefault="00DB52DE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699E732" w14:textId="4F6ED64E" w:rsidR="005B7D17" w:rsidRDefault="005B7D17" w:rsidP="005B7D17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</w:r>
      <w:r w:rsidR="00DA48E4">
        <w:rPr>
          <w:rFonts w:cs="Arial"/>
          <w:iCs/>
          <w:szCs w:val="24"/>
        </w:rPr>
        <w:t>Fenyves Péter</w:t>
      </w:r>
      <w:r>
        <w:rPr>
          <w:rFonts w:cs="Arial"/>
          <w:iCs/>
          <w:szCs w:val="24"/>
        </w:rPr>
        <w:tab/>
        <w:t xml:space="preserve">Dr. </w:t>
      </w:r>
      <w:r w:rsidR="002F3EA5">
        <w:rPr>
          <w:rFonts w:cs="Arial"/>
          <w:iCs/>
          <w:szCs w:val="24"/>
        </w:rPr>
        <w:t>Taba Nikoletta</w:t>
      </w:r>
    </w:p>
    <w:p w14:paraId="79410435" w14:textId="396D75E0" w:rsidR="00F75F14" w:rsidRDefault="005B7D17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1DB5" w14:textId="77777777" w:rsidR="00883EE6" w:rsidRDefault="00883EE6" w:rsidP="00DA5A9B">
      <w:r>
        <w:separator/>
      </w:r>
    </w:p>
  </w:endnote>
  <w:endnote w:type="continuationSeparator" w:id="0">
    <w:p w14:paraId="7C8FAF99" w14:textId="77777777" w:rsidR="00883EE6" w:rsidRDefault="00883EE6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1483" w14:textId="77777777" w:rsidR="00883EE6" w:rsidRDefault="00883EE6" w:rsidP="00DA5A9B">
      <w:r>
        <w:separator/>
      </w:r>
    </w:p>
  </w:footnote>
  <w:footnote w:type="continuationSeparator" w:id="0">
    <w:p w14:paraId="1E22DC25" w14:textId="77777777" w:rsidR="00883EE6" w:rsidRDefault="00883EE6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6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28"/>
  </w:num>
  <w:num w:numId="2" w16cid:durableId="1630437349">
    <w:abstractNumId w:val="28"/>
  </w:num>
  <w:num w:numId="3" w16cid:durableId="1518152435">
    <w:abstractNumId w:val="17"/>
  </w:num>
  <w:num w:numId="4" w16cid:durableId="557982834">
    <w:abstractNumId w:val="6"/>
  </w:num>
  <w:num w:numId="5" w16cid:durableId="1541892606">
    <w:abstractNumId w:val="3"/>
  </w:num>
  <w:num w:numId="6" w16cid:durableId="1661929530">
    <w:abstractNumId w:val="31"/>
  </w:num>
  <w:num w:numId="7" w16cid:durableId="357858190">
    <w:abstractNumId w:val="9"/>
  </w:num>
  <w:num w:numId="8" w16cid:durableId="630020614">
    <w:abstractNumId w:val="4"/>
  </w:num>
  <w:num w:numId="9" w16cid:durableId="1526477609">
    <w:abstractNumId w:val="27"/>
  </w:num>
  <w:num w:numId="10" w16cid:durableId="1506673154">
    <w:abstractNumId w:val="2"/>
  </w:num>
  <w:num w:numId="11" w16cid:durableId="566260529">
    <w:abstractNumId w:val="24"/>
  </w:num>
  <w:num w:numId="12" w16cid:durableId="1373195077">
    <w:abstractNumId w:val="8"/>
  </w:num>
  <w:num w:numId="13" w16cid:durableId="957220367">
    <w:abstractNumId w:val="7"/>
  </w:num>
  <w:num w:numId="14" w16cid:durableId="1180512063">
    <w:abstractNumId w:val="19"/>
  </w:num>
  <w:num w:numId="15" w16cid:durableId="1236477481">
    <w:abstractNumId w:val="30"/>
  </w:num>
  <w:num w:numId="16" w16cid:durableId="3403946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6"/>
  </w:num>
  <w:num w:numId="18" w16cid:durableId="869607192">
    <w:abstractNumId w:val="5"/>
  </w:num>
  <w:num w:numId="19" w16cid:durableId="1415393934">
    <w:abstractNumId w:val="22"/>
  </w:num>
  <w:num w:numId="20" w16cid:durableId="1042634983">
    <w:abstractNumId w:val="12"/>
  </w:num>
  <w:num w:numId="21" w16cid:durableId="1903516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6"/>
  </w:num>
  <w:num w:numId="23" w16cid:durableId="1900284496">
    <w:abstractNumId w:val="25"/>
  </w:num>
  <w:num w:numId="24" w16cid:durableId="104663756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1"/>
  </w:num>
  <w:num w:numId="27" w16cid:durableId="1642271515">
    <w:abstractNumId w:val="0"/>
  </w:num>
  <w:num w:numId="28" w16cid:durableId="5821806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29"/>
  </w:num>
  <w:num w:numId="30" w16cid:durableId="275792501">
    <w:abstractNumId w:val="11"/>
  </w:num>
  <w:num w:numId="31" w16cid:durableId="1118137728">
    <w:abstractNumId w:val="10"/>
  </w:num>
  <w:num w:numId="32" w16cid:durableId="70664356">
    <w:abstractNumId w:val="14"/>
  </w:num>
  <w:num w:numId="33" w16cid:durableId="14169033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56ED6"/>
    <w:rsid w:val="00057982"/>
    <w:rsid w:val="00057A68"/>
    <w:rsid w:val="000A3D30"/>
    <w:rsid w:val="000C239C"/>
    <w:rsid w:val="000E458A"/>
    <w:rsid w:val="000F31AC"/>
    <w:rsid w:val="00141ECA"/>
    <w:rsid w:val="00186AC5"/>
    <w:rsid w:val="001978B7"/>
    <w:rsid w:val="001A3529"/>
    <w:rsid w:val="001D1561"/>
    <w:rsid w:val="001F35ED"/>
    <w:rsid w:val="0020447F"/>
    <w:rsid w:val="00235DF2"/>
    <w:rsid w:val="00274ABE"/>
    <w:rsid w:val="002830A4"/>
    <w:rsid w:val="002914AF"/>
    <w:rsid w:val="002920EE"/>
    <w:rsid w:val="002B6C92"/>
    <w:rsid w:val="002E5E88"/>
    <w:rsid w:val="002F3EA5"/>
    <w:rsid w:val="0032278A"/>
    <w:rsid w:val="00323C14"/>
    <w:rsid w:val="003732B2"/>
    <w:rsid w:val="003B135C"/>
    <w:rsid w:val="003B43A2"/>
    <w:rsid w:val="003B6474"/>
    <w:rsid w:val="003D6211"/>
    <w:rsid w:val="00465632"/>
    <w:rsid w:val="00470E0D"/>
    <w:rsid w:val="00491185"/>
    <w:rsid w:val="004D400A"/>
    <w:rsid w:val="004E701B"/>
    <w:rsid w:val="004F47F9"/>
    <w:rsid w:val="00506238"/>
    <w:rsid w:val="00565A86"/>
    <w:rsid w:val="00567A29"/>
    <w:rsid w:val="005A4C0B"/>
    <w:rsid w:val="005B7D17"/>
    <w:rsid w:val="005D6A10"/>
    <w:rsid w:val="005E7A25"/>
    <w:rsid w:val="00635464"/>
    <w:rsid w:val="00693A6C"/>
    <w:rsid w:val="006B610A"/>
    <w:rsid w:val="006C26BF"/>
    <w:rsid w:val="006E16CC"/>
    <w:rsid w:val="006F2E7A"/>
    <w:rsid w:val="006F6AEC"/>
    <w:rsid w:val="0071570E"/>
    <w:rsid w:val="00726727"/>
    <w:rsid w:val="00745823"/>
    <w:rsid w:val="00757EB8"/>
    <w:rsid w:val="0076140A"/>
    <w:rsid w:val="007C0AF6"/>
    <w:rsid w:val="007D63CF"/>
    <w:rsid w:val="007F66B3"/>
    <w:rsid w:val="008149D3"/>
    <w:rsid w:val="00824E9D"/>
    <w:rsid w:val="00865D7F"/>
    <w:rsid w:val="00883EE6"/>
    <w:rsid w:val="008A35DB"/>
    <w:rsid w:val="008A7122"/>
    <w:rsid w:val="008B202D"/>
    <w:rsid w:val="008E75A8"/>
    <w:rsid w:val="00921A0F"/>
    <w:rsid w:val="009469FC"/>
    <w:rsid w:val="0096731E"/>
    <w:rsid w:val="009774A0"/>
    <w:rsid w:val="00983BFE"/>
    <w:rsid w:val="009B14A2"/>
    <w:rsid w:val="009B4747"/>
    <w:rsid w:val="009F3FF1"/>
    <w:rsid w:val="00A01002"/>
    <w:rsid w:val="00A17501"/>
    <w:rsid w:val="00A332AA"/>
    <w:rsid w:val="00A33CAD"/>
    <w:rsid w:val="00A41EC9"/>
    <w:rsid w:val="00A45AC5"/>
    <w:rsid w:val="00AA6586"/>
    <w:rsid w:val="00AE2EC3"/>
    <w:rsid w:val="00B145B9"/>
    <w:rsid w:val="00B34737"/>
    <w:rsid w:val="00B37C61"/>
    <w:rsid w:val="00B43E61"/>
    <w:rsid w:val="00B576EC"/>
    <w:rsid w:val="00BA2EC0"/>
    <w:rsid w:val="00BC1018"/>
    <w:rsid w:val="00C04CD0"/>
    <w:rsid w:val="00C07EFB"/>
    <w:rsid w:val="00C2191F"/>
    <w:rsid w:val="00C32C53"/>
    <w:rsid w:val="00D2241B"/>
    <w:rsid w:val="00D26716"/>
    <w:rsid w:val="00D36A23"/>
    <w:rsid w:val="00D473B8"/>
    <w:rsid w:val="00D5114B"/>
    <w:rsid w:val="00D71008"/>
    <w:rsid w:val="00DA48E4"/>
    <w:rsid w:val="00DA5548"/>
    <w:rsid w:val="00DA5A9B"/>
    <w:rsid w:val="00DB435A"/>
    <w:rsid w:val="00DB52DE"/>
    <w:rsid w:val="00DD7150"/>
    <w:rsid w:val="00DE60D2"/>
    <w:rsid w:val="00E45AA9"/>
    <w:rsid w:val="00E61ACC"/>
    <w:rsid w:val="00E904A9"/>
    <w:rsid w:val="00F1600A"/>
    <w:rsid w:val="00F215A8"/>
    <w:rsid w:val="00F27E4E"/>
    <w:rsid w:val="00F42124"/>
    <w:rsid w:val="00F536B9"/>
    <w:rsid w:val="00F618D1"/>
    <w:rsid w:val="00F620D7"/>
    <w:rsid w:val="00F75F14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1E0DF9522543D8B3D2607727E7B91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4DCD54-A300-45DB-9910-B45CAA8CA518}"/>
      </w:docPartPr>
      <w:docPartBody>
        <w:p w:rsidR="003334F8" w:rsidRDefault="005A58B4" w:rsidP="005A58B4">
          <w:pPr>
            <w:pStyle w:val="071E0DF9522543D8B3D2607727E7B913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B729528E6D894D818E97EE881D5C11B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9365E1D-7D7C-4F5A-A127-4FE77184975C}"/>
      </w:docPartPr>
      <w:docPartBody>
        <w:p w:rsidR="003334F8" w:rsidRDefault="005A58B4" w:rsidP="005A58B4">
          <w:pPr>
            <w:pStyle w:val="B729528E6D894D818E97EE881D5C11BD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B4"/>
    <w:rsid w:val="003334F8"/>
    <w:rsid w:val="005A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A58B4"/>
    <w:rPr>
      <w:color w:val="808080"/>
    </w:rPr>
  </w:style>
  <w:style w:type="paragraph" w:customStyle="1" w:styleId="071E0DF9522543D8B3D2607727E7B913">
    <w:name w:val="071E0DF9522543D8B3D2607727E7B913"/>
    <w:rsid w:val="005A58B4"/>
  </w:style>
  <w:style w:type="paragraph" w:customStyle="1" w:styleId="B729528E6D894D818E97EE881D5C11BD">
    <w:name w:val="B729528E6D894D818E97EE881D5C11BD"/>
    <w:rsid w:val="005A58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Polgármesteri Hivatal Mór</cp:lastModifiedBy>
  <cp:revision>4</cp:revision>
  <cp:lastPrinted>2022-01-13T09:11:00Z</cp:lastPrinted>
  <dcterms:created xsi:type="dcterms:W3CDTF">2023-01-25T13:52:00Z</dcterms:created>
  <dcterms:modified xsi:type="dcterms:W3CDTF">2023-01-25T14:04:00Z</dcterms:modified>
</cp:coreProperties>
</file>