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B8BE" w14:textId="77777777" w:rsidR="00397455" w:rsidRPr="00673DCE" w:rsidRDefault="00397455" w:rsidP="00397455">
      <w:pPr>
        <w:jc w:val="center"/>
        <w:rPr>
          <w:rFonts w:cs="Arial"/>
          <w:b/>
          <w:bCs/>
          <w:iCs/>
          <w:szCs w:val="24"/>
        </w:rPr>
      </w:pPr>
      <w:r w:rsidRPr="00673DCE">
        <w:rPr>
          <w:rFonts w:cs="Arial"/>
          <w:b/>
          <w:bCs/>
          <w:iCs/>
          <w:szCs w:val="24"/>
        </w:rPr>
        <w:t>Mór Városi Önkormányzat Képviselő-testületének</w:t>
      </w:r>
    </w:p>
    <w:p w14:paraId="761B0B64" w14:textId="77777777" w:rsidR="00397455" w:rsidRDefault="00397455" w:rsidP="00397455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7</w:t>
      </w:r>
      <w:r w:rsidRPr="00673DCE">
        <w:rPr>
          <w:rFonts w:cs="Arial"/>
          <w:b/>
          <w:bCs/>
          <w:iCs/>
          <w:szCs w:val="24"/>
        </w:rPr>
        <w:t>/202</w:t>
      </w:r>
      <w:r>
        <w:rPr>
          <w:rFonts w:cs="Arial"/>
          <w:b/>
          <w:bCs/>
          <w:iCs/>
          <w:szCs w:val="24"/>
        </w:rPr>
        <w:t>3</w:t>
      </w:r>
      <w:r w:rsidRPr="00673DCE">
        <w:rPr>
          <w:rFonts w:cs="Arial"/>
          <w:b/>
          <w:bCs/>
          <w:iCs/>
          <w:szCs w:val="24"/>
        </w:rPr>
        <w:t>. (</w:t>
      </w:r>
      <w:r>
        <w:rPr>
          <w:rFonts w:cs="Arial"/>
          <w:b/>
          <w:bCs/>
          <w:iCs/>
          <w:szCs w:val="24"/>
        </w:rPr>
        <w:t>I.25.</w:t>
      </w:r>
      <w:r w:rsidRPr="00673DCE">
        <w:rPr>
          <w:rFonts w:cs="Arial"/>
          <w:b/>
          <w:bCs/>
          <w:iCs/>
          <w:szCs w:val="24"/>
        </w:rPr>
        <w:t xml:space="preserve">) </w:t>
      </w:r>
      <w:r w:rsidRPr="00673DCE">
        <w:rPr>
          <w:rFonts w:cs="Arial"/>
          <w:b/>
          <w:iCs/>
          <w:szCs w:val="24"/>
        </w:rPr>
        <w:t>határozata</w:t>
      </w:r>
    </w:p>
    <w:p w14:paraId="0690E847" w14:textId="77777777" w:rsidR="00397455" w:rsidRDefault="00397455" w:rsidP="00397455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</w:p>
    <w:p w14:paraId="002BA378" w14:textId="77777777" w:rsidR="00397455" w:rsidRPr="00521096" w:rsidRDefault="00397455" w:rsidP="00397455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  <w:u w:val="single"/>
        </w:rPr>
      </w:pPr>
      <w:r w:rsidRPr="00521096">
        <w:rPr>
          <w:rFonts w:cs="Arial"/>
          <w:b/>
          <w:iCs/>
          <w:szCs w:val="24"/>
          <w:u w:val="single"/>
        </w:rPr>
        <w:t>a Wekerle Sándor Életművét Gondozó Kulturális és Tudományos Alapítvánnyal támogatási szerződés megkötése tárgyában</w:t>
      </w:r>
    </w:p>
    <w:p w14:paraId="252AE47F" w14:textId="77777777" w:rsidR="00397455" w:rsidRDefault="00397455" w:rsidP="00397455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</w:rPr>
      </w:pPr>
    </w:p>
    <w:p w14:paraId="798CB4ED" w14:textId="77777777" w:rsidR="00397455" w:rsidRPr="004D7126" w:rsidRDefault="00397455" w:rsidP="00397455">
      <w:pPr>
        <w:contextualSpacing/>
        <w:rPr>
          <w:rFonts w:eastAsia="Calibri" w:cs="Arial"/>
          <w:szCs w:val="24"/>
          <w:lang w:eastAsia="en-US"/>
        </w:rPr>
      </w:pPr>
      <w:r w:rsidRPr="004D7126">
        <w:rPr>
          <w:rFonts w:eastAsia="Calibri" w:cs="Arial"/>
          <w:szCs w:val="24"/>
          <w:lang w:eastAsia="en-US"/>
        </w:rPr>
        <w:t>Mór Városi Önkormányzat Képviselő-testülete jóváhagyja a Mór Városi Önkormányzat és a Wekerle Sándor Életművét Gondozó Kulturális és Tudományos Alapítvány között a határozat mellékletét képező együttműködési megállapodás megkötését „a Wekerle Sándor hagyományőrzés és kultuszápolás megvalósítására” és felhatalmazza a polgármestert annak aláírására.</w:t>
      </w:r>
      <w:r>
        <w:rPr>
          <w:rFonts w:eastAsia="Calibri" w:cs="Arial"/>
          <w:szCs w:val="24"/>
          <w:lang w:eastAsia="en-US"/>
        </w:rPr>
        <w:t xml:space="preserve"> </w:t>
      </w:r>
    </w:p>
    <w:p w14:paraId="2605D9B1" w14:textId="77777777" w:rsidR="00397455" w:rsidRPr="004D7126" w:rsidRDefault="00397455" w:rsidP="00397455">
      <w:pPr>
        <w:contextualSpacing/>
        <w:rPr>
          <w:rFonts w:eastAsia="Calibri" w:cs="Arial"/>
          <w:szCs w:val="24"/>
          <w:lang w:eastAsia="en-US"/>
        </w:rPr>
      </w:pPr>
    </w:p>
    <w:p w14:paraId="497D1CDD" w14:textId="77777777" w:rsidR="00397455" w:rsidRPr="004D7126" w:rsidRDefault="00397455" w:rsidP="00397455">
      <w:pPr>
        <w:rPr>
          <w:rFonts w:eastAsia="Calibri" w:cs="Arial"/>
          <w:szCs w:val="24"/>
          <w:lang w:eastAsia="en-US"/>
        </w:rPr>
      </w:pPr>
    </w:p>
    <w:p w14:paraId="5FC921A6" w14:textId="77777777" w:rsidR="00397455" w:rsidRPr="004D7126" w:rsidRDefault="00397455" w:rsidP="00397455">
      <w:pPr>
        <w:jc w:val="left"/>
        <w:rPr>
          <w:rFonts w:eastAsia="Calibri" w:cs="Arial"/>
          <w:szCs w:val="24"/>
          <w:lang w:eastAsia="en-US"/>
        </w:rPr>
      </w:pPr>
      <w:r w:rsidRPr="004D7126">
        <w:rPr>
          <w:rFonts w:eastAsia="Calibri" w:cs="Arial"/>
          <w:szCs w:val="24"/>
          <w:u w:val="single"/>
          <w:lang w:eastAsia="en-US"/>
        </w:rPr>
        <w:t>Határidő</w:t>
      </w:r>
      <w:r w:rsidRPr="004D7126">
        <w:rPr>
          <w:rFonts w:eastAsia="Calibri" w:cs="Arial"/>
          <w:szCs w:val="24"/>
          <w:lang w:eastAsia="en-US"/>
        </w:rPr>
        <w:t>: 2023.01.31.</w:t>
      </w:r>
    </w:p>
    <w:p w14:paraId="421CD591" w14:textId="77777777" w:rsidR="00397455" w:rsidRPr="004D7126" w:rsidRDefault="00397455" w:rsidP="00397455">
      <w:pPr>
        <w:jc w:val="left"/>
        <w:rPr>
          <w:rFonts w:eastAsia="Calibri" w:cs="Arial"/>
          <w:szCs w:val="24"/>
          <w:lang w:eastAsia="en-US"/>
        </w:rPr>
      </w:pPr>
      <w:r w:rsidRPr="004D7126">
        <w:rPr>
          <w:rFonts w:eastAsia="Calibri" w:cs="Arial"/>
          <w:szCs w:val="24"/>
          <w:u w:val="single"/>
          <w:lang w:eastAsia="en-US"/>
        </w:rPr>
        <w:t>Felelős</w:t>
      </w:r>
      <w:r w:rsidRPr="004D7126">
        <w:rPr>
          <w:rFonts w:eastAsia="Calibri" w:cs="Arial"/>
          <w:szCs w:val="24"/>
          <w:lang w:eastAsia="en-US"/>
        </w:rPr>
        <w:t xml:space="preserve">: </w:t>
      </w:r>
      <w:proofErr w:type="gramStart"/>
      <w:r w:rsidRPr="004D7126">
        <w:rPr>
          <w:rFonts w:eastAsia="Calibri" w:cs="Arial"/>
          <w:szCs w:val="24"/>
          <w:lang w:eastAsia="en-US"/>
        </w:rPr>
        <w:t>polgármester(</w:t>
      </w:r>
      <w:proofErr w:type="gramEnd"/>
      <w:r w:rsidRPr="004D7126">
        <w:rPr>
          <w:rFonts w:eastAsia="Calibri" w:cs="Arial"/>
          <w:szCs w:val="24"/>
          <w:lang w:eastAsia="en-US"/>
        </w:rPr>
        <w:t>Humánügyi Iroda)</w:t>
      </w:r>
    </w:p>
    <w:p w14:paraId="60EF3B80" w14:textId="697D4A86" w:rsidR="00FE2D91" w:rsidRDefault="00FE2D9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6A0DC96" w14:textId="643B1B2A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6474"/>
    <w:rsid w:val="003D6211"/>
    <w:rsid w:val="00465632"/>
    <w:rsid w:val="00470E0D"/>
    <w:rsid w:val="00491185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4CD0"/>
    <w:rsid w:val="00C07EFB"/>
    <w:rsid w:val="00C2191F"/>
    <w:rsid w:val="00C32C53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2023-02-02T13:35:00Z</dcterms:created>
  <dcterms:modified xsi:type="dcterms:W3CDTF">2023-02-02T13:35:00Z</dcterms:modified>
</cp:coreProperties>
</file>