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BEB3A" w14:textId="10768915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right"/>
        <w:rPr>
          <w:rFonts w:ascii="Arial" w:eastAsia="Calibri" w:hAnsi="Arial" w:cs="Arial"/>
          <w:sz w:val="20"/>
          <w:szCs w:val="20"/>
        </w:rPr>
      </w:pPr>
      <w:r w:rsidRPr="00014B32">
        <w:rPr>
          <w:rFonts w:ascii="Arial" w:eastAsia="Calibri" w:hAnsi="Arial" w:cs="Arial"/>
          <w:sz w:val="20"/>
          <w:szCs w:val="20"/>
        </w:rPr>
        <w:t xml:space="preserve">melléklet a </w:t>
      </w:r>
      <w:r>
        <w:rPr>
          <w:rFonts w:ascii="Arial" w:eastAsia="Calibri" w:hAnsi="Arial" w:cs="Arial"/>
          <w:sz w:val="20"/>
          <w:szCs w:val="20"/>
        </w:rPr>
        <w:t>370</w:t>
      </w:r>
      <w:r w:rsidRPr="00014B32">
        <w:rPr>
          <w:rFonts w:ascii="Arial" w:eastAsia="Calibri" w:hAnsi="Arial" w:cs="Arial"/>
          <w:sz w:val="20"/>
          <w:szCs w:val="20"/>
        </w:rPr>
        <w:t xml:space="preserve">/2025. (XII.10.) határozathoz </w:t>
      </w:r>
    </w:p>
    <w:p w14:paraId="443BCD10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14:paraId="4536B31C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14:paraId="5E82055F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14:paraId="3D15034D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14:paraId="6A2C6920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14:paraId="44C9EDC1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14:paraId="11B2EBFE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014B32">
        <w:rPr>
          <w:rFonts w:ascii="Arial" w:eastAsia="Calibri" w:hAnsi="Arial" w:cs="Arial"/>
          <w:b/>
          <w:sz w:val="32"/>
          <w:szCs w:val="32"/>
        </w:rPr>
        <w:t>MÓR VÁROSI ÖNKORMÁNYZAT</w:t>
      </w:r>
    </w:p>
    <w:p w14:paraId="181431D0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014B32">
        <w:rPr>
          <w:rFonts w:ascii="Arial" w:eastAsia="Calibri" w:hAnsi="Arial" w:cs="Arial"/>
          <w:b/>
          <w:sz w:val="32"/>
          <w:szCs w:val="32"/>
        </w:rPr>
        <w:t>KÉPVISELŐ-TESTÜLETÉNEK</w:t>
      </w:r>
    </w:p>
    <w:p w14:paraId="59C7B76D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5DD4B9A5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44E2E21B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u w:val="single"/>
        </w:rPr>
      </w:pPr>
      <w:r w:rsidRPr="00014B32">
        <w:rPr>
          <w:rFonts w:ascii="Arial" w:eastAsia="Calibri" w:hAnsi="Arial" w:cs="Arial"/>
          <w:b/>
          <w:sz w:val="32"/>
          <w:szCs w:val="32"/>
          <w:u w:val="single"/>
        </w:rPr>
        <w:t>2026. évi I. féléves</w:t>
      </w:r>
    </w:p>
    <w:p w14:paraId="4F09069E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284FA8F3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13114C0B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199F0CB4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05B70C8B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014B32">
        <w:rPr>
          <w:rFonts w:ascii="Arial" w:eastAsia="Calibri" w:hAnsi="Arial" w:cs="Arial"/>
          <w:b/>
          <w:sz w:val="32"/>
          <w:szCs w:val="32"/>
        </w:rPr>
        <w:t>M U N K A T E R V E</w:t>
      </w:r>
    </w:p>
    <w:p w14:paraId="5A68D7FB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332ADD3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A4331DF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EDD1707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2C917F2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7A885CB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14:paraId="67217F48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SOROS ÜLÉSEK IDŐPONTJA: </w:t>
      </w:r>
    </w:p>
    <w:p w14:paraId="0B1CD263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2026.</w:t>
      </w:r>
    </w:p>
    <w:p w14:paraId="6BBFE2A6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14:paraId="3B66ED78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január 28.</w:t>
      </w:r>
    </w:p>
    <w:p w14:paraId="76B0F579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február 18.</w:t>
      </w:r>
    </w:p>
    <w:p w14:paraId="7DC61DD6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 xml:space="preserve"> március 25.</w:t>
      </w:r>
    </w:p>
    <w:p w14:paraId="347396C0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 xml:space="preserve"> április 29. </w:t>
      </w:r>
    </w:p>
    <w:p w14:paraId="516B0EE7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május 27.</w:t>
      </w:r>
    </w:p>
    <w:p w14:paraId="132794E1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 xml:space="preserve"> június 24.</w:t>
      </w:r>
    </w:p>
    <w:p w14:paraId="708730DC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14:paraId="0D6A5FD0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13:00 óra</w:t>
      </w:r>
    </w:p>
    <w:p w14:paraId="44EA53A7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14:paraId="6C980422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EE37DB8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5ACEF1" w14:textId="77777777" w:rsidR="00014B32" w:rsidRPr="00014B32" w:rsidRDefault="00014B32" w:rsidP="00014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EC1B7E2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  <w:sectPr w:rsidR="00014B32" w:rsidRPr="00014B32" w:rsidSect="00014B32">
          <w:headerReference w:type="default" r:id="rId7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14:paraId="18B84C1F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b/>
          <w:sz w:val="28"/>
          <w:szCs w:val="28"/>
          <w:u w:val="single"/>
        </w:rPr>
        <w:lastRenderedPageBreak/>
        <w:t>2026. január 28.</w:t>
      </w:r>
    </w:p>
    <w:p w14:paraId="714CEDD7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14:paraId="2F4D543B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b/>
          <w:sz w:val="28"/>
          <w:szCs w:val="28"/>
          <w:u w:val="single"/>
        </w:rPr>
        <w:t>NAPIREND:</w:t>
      </w:r>
    </w:p>
    <w:p w14:paraId="44A5307A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0419862" w14:textId="77777777" w:rsidR="00014B32" w:rsidRPr="00014B32" w:rsidRDefault="00014B32" w:rsidP="00014B32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a MÓR-HOLDING Kft. 2026. évi üzleti tervére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</w:p>
    <w:p w14:paraId="3F7F95D5" w14:textId="77777777" w:rsidR="00014B32" w:rsidRPr="00014B32" w:rsidRDefault="00014B32" w:rsidP="00014B32">
      <w:pPr>
        <w:numPr>
          <w:ilvl w:val="1"/>
          <w:numId w:val="1"/>
        </w:numPr>
        <w:tabs>
          <w:tab w:val="num" w:pos="192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1CA3E8FE" w14:textId="77777777" w:rsidR="00014B32" w:rsidRPr="00014B32" w:rsidRDefault="00014B32" w:rsidP="00014B32">
      <w:pPr>
        <w:numPr>
          <w:ilvl w:val="1"/>
          <w:numId w:val="1"/>
        </w:numPr>
        <w:tabs>
          <w:tab w:val="num" w:pos="192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ügyvezető (bekéri a Pénzügyi Iroda)</w:t>
      </w:r>
    </w:p>
    <w:p w14:paraId="572E1F3B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Bizottság, a társaság könyvvizsgálója, valamint Felügyelő Bizottsága</w:t>
      </w:r>
    </w:p>
    <w:p w14:paraId="1F70F4CD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4B6C1232" w14:textId="77777777" w:rsidR="00014B32" w:rsidRPr="00014B32" w:rsidRDefault="00014B32" w:rsidP="00014B32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MÓRHŐ Kft. 2026. évi üzleti tervére </w:t>
      </w:r>
    </w:p>
    <w:p w14:paraId="0C02EB13" w14:textId="77777777" w:rsidR="00014B32" w:rsidRPr="00014B32" w:rsidRDefault="00014B32" w:rsidP="00014B32">
      <w:pPr>
        <w:numPr>
          <w:ilvl w:val="1"/>
          <w:numId w:val="1"/>
        </w:numPr>
        <w:tabs>
          <w:tab w:val="num" w:pos="192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bookmarkStart w:id="0" w:name="_Hlk497211088"/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6700E262" w14:textId="77777777" w:rsidR="00014B32" w:rsidRPr="00014B32" w:rsidRDefault="00014B32" w:rsidP="00014B32">
      <w:pPr>
        <w:numPr>
          <w:ilvl w:val="1"/>
          <w:numId w:val="1"/>
        </w:numPr>
        <w:tabs>
          <w:tab w:val="num" w:pos="192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ügyvezető (bekéri a Pénzügyi Iroda)</w:t>
      </w:r>
    </w:p>
    <w:p w14:paraId="27F9C96E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Bizottság, </w:t>
      </w:r>
      <w:bookmarkEnd w:id="0"/>
      <w:r w:rsidRPr="00014B32">
        <w:rPr>
          <w:rFonts w:ascii="Arial" w:eastAsia="Calibri" w:hAnsi="Arial" w:cs="Arial"/>
          <w:sz w:val="26"/>
          <w:szCs w:val="26"/>
        </w:rPr>
        <w:t>a társaság könyvvizsgálója, valamint Felügyelő Bizottsága</w:t>
      </w:r>
    </w:p>
    <w:p w14:paraId="34B15628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1243042A" w14:textId="77777777" w:rsidR="00014B32" w:rsidRPr="00014B32" w:rsidRDefault="00014B32" w:rsidP="00014B32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Mór Városi Televízió Nonprofit Kft. 2026. évi üzleti tervére </w:t>
      </w:r>
    </w:p>
    <w:p w14:paraId="30038B9C" w14:textId="77777777" w:rsidR="00014B32" w:rsidRPr="00014B32" w:rsidRDefault="00014B32" w:rsidP="00014B32">
      <w:pPr>
        <w:numPr>
          <w:ilvl w:val="1"/>
          <w:numId w:val="1"/>
        </w:numPr>
        <w:tabs>
          <w:tab w:val="num" w:pos="192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130FBD09" w14:textId="77777777" w:rsidR="00014B32" w:rsidRPr="00014B32" w:rsidRDefault="00014B32" w:rsidP="00014B32">
      <w:pPr>
        <w:numPr>
          <w:ilvl w:val="1"/>
          <w:numId w:val="1"/>
        </w:numPr>
        <w:tabs>
          <w:tab w:val="num" w:pos="192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ügyvezető (bekéri a Pénzügyi Iroda)</w:t>
      </w:r>
    </w:p>
    <w:p w14:paraId="5DD3C22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Bizottság, a társaság könyvvizsgálója, valamint Felügyelő Bizottsága</w:t>
      </w:r>
    </w:p>
    <w:p w14:paraId="1FCD5C98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2465ECB1" w14:textId="77777777" w:rsidR="00014B32" w:rsidRPr="00014B32" w:rsidRDefault="00014B32" w:rsidP="00014B32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MÓRI SZABADIDŐKÖZPONT Kft. 2026. évi üzleti tervére </w:t>
      </w:r>
    </w:p>
    <w:p w14:paraId="753601FD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33F72FE3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ügyvezető (bekéri a Pénzügyi Iroda)</w:t>
      </w:r>
    </w:p>
    <w:p w14:paraId="2CF4DD60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Bizottság, a társaság könyvvizsgálója, valamint Felügyelő Bizottsága</w:t>
      </w:r>
    </w:p>
    <w:p w14:paraId="48DD7169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72549232" w14:textId="77777777" w:rsidR="00014B32" w:rsidRPr="00014B32" w:rsidRDefault="00014B32" w:rsidP="00014B32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polgármester 2025. évi igénybe vett szabadsága mértékének megállapítása és 2026. évi szabadságolási tervének elfogadása tárgyában </w:t>
      </w:r>
    </w:p>
    <w:p w14:paraId="31798C30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1F03E960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 </w:t>
      </w:r>
    </w:p>
    <w:p w14:paraId="741CDCD7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12512390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4DCDFDBD" w14:textId="77777777" w:rsidR="00014B32" w:rsidRPr="00014B32" w:rsidRDefault="00014B32" w:rsidP="00014B32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Móri Települési Értéktár Bizottság 2025. évi tevékenységéről </w:t>
      </w:r>
    </w:p>
    <w:p w14:paraId="728C1EDD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0488F103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Móri Települési Értéktár Bizottság elnöke (bekéri a Humánügyi Iroda) </w:t>
      </w:r>
    </w:p>
    <w:p w14:paraId="1492A2C9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az Oktatási, Kulturális és Sport Bizottság</w:t>
      </w:r>
    </w:p>
    <w:p w14:paraId="587BB051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1C27EF37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4310D803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783BCC6B" w14:textId="77777777" w:rsidR="00014B32" w:rsidRPr="00014B32" w:rsidRDefault="00014B32" w:rsidP="00014B32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lastRenderedPageBreak/>
        <w:t>Javaslat a Székesfehérvári Tankerületi Központ 2026/2027. tanév móri beiskolázási körzeteinek kialakításához kapcsolódó véleményezés tárgyában</w:t>
      </w:r>
    </w:p>
    <w:p w14:paraId="291E2334" w14:textId="77777777" w:rsidR="00014B32" w:rsidRPr="00014B32" w:rsidRDefault="00014B32" w:rsidP="00014B32">
      <w:pPr>
        <w:numPr>
          <w:ilvl w:val="0"/>
          <w:numId w:val="9"/>
        </w:numPr>
        <w:spacing w:after="0" w:line="240" w:lineRule="auto"/>
        <w:ind w:left="851" w:hanging="283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</w:t>
      </w:r>
      <w:r w:rsidRPr="00014B32">
        <w:rPr>
          <w:rFonts w:ascii="Arial" w:eastAsia="Calibri" w:hAnsi="Arial" w:cs="Arial"/>
          <w:sz w:val="26"/>
          <w:szCs w:val="26"/>
        </w:rPr>
        <w:t>: a polgármester</w:t>
      </w:r>
    </w:p>
    <w:p w14:paraId="04393EF6" w14:textId="77777777" w:rsidR="00014B32" w:rsidRPr="00014B32" w:rsidRDefault="00014B32" w:rsidP="00014B32">
      <w:pPr>
        <w:numPr>
          <w:ilvl w:val="0"/>
          <w:numId w:val="9"/>
        </w:numPr>
        <w:tabs>
          <w:tab w:val="left" w:pos="567"/>
        </w:tabs>
        <w:spacing w:after="0" w:line="240" w:lineRule="auto"/>
        <w:ind w:left="851" w:hanging="283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Humánügyi Iroda</w:t>
      </w:r>
    </w:p>
    <w:p w14:paraId="23311845" w14:textId="77777777" w:rsidR="00014B32" w:rsidRPr="00014B32" w:rsidRDefault="00014B32" w:rsidP="00014B32">
      <w:pPr>
        <w:numPr>
          <w:ilvl w:val="0"/>
          <w:numId w:val="9"/>
        </w:numPr>
        <w:spacing w:after="0" w:line="240" w:lineRule="auto"/>
        <w:ind w:left="851" w:hanging="283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az Oktatási, Kulturális és Sport Bizottság</w:t>
      </w:r>
    </w:p>
    <w:p w14:paraId="2D7CCBAF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279ED064" w14:textId="77777777" w:rsidR="00014B32" w:rsidRPr="00014B32" w:rsidRDefault="00014B32" w:rsidP="00014B32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igazgatási szünet elrendelése tárgyában </w:t>
      </w:r>
    </w:p>
    <w:p w14:paraId="12AD61AD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2088D90E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 </w:t>
      </w:r>
    </w:p>
    <w:p w14:paraId="3CFBB232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1EF00647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792D8AA9" w14:textId="77777777" w:rsidR="00014B32" w:rsidRPr="00014B32" w:rsidRDefault="00014B32" w:rsidP="00014B32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a gazdasági társaságok ügyvezetőinek a 2026. évre vonatkozóan prémiumfeltételek, illetve céljutalom kifizetéséhez szükséges feladatok meghatározása tárgyában</w:t>
      </w:r>
    </w:p>
    <w:p w14:paraId="632D706D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613EE953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Iroda </w:t>
      </w:r>
    </w:p>
    <w:p w14:paraId="458A0C4A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5C064561" w14:textId="77777777" w:rsidR="00014B32" w:rsidRPr="00014B32" w:rsidRDefault="00014B32" w:rsidP="00014B32">
      <w:pPr>
        <w:spacing w:after="0" w:line="240" w:lineRule="auto"/>
        <w:ind w:left="851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77A0738D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</w:rPr>
      </w:pPr>
    </w:p>
    <w:p w14:paraId="617DD5D7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-----------------------------------</w:t>
      </w:r>
    </w:p>
    <w:p w14:paraId="33818F6B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</w:rPr>
      </w:pPr>
    </w:p>
    <w:p w14:paraId="0C67CE72" w14:textId="77777777" w:rsidR="00014B32" w:rsidRPr="00014B32" w:rsidRDefault="00014B32" w:rsidP="00014B32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  <w:u w:val="single"/>
        </w:rPr>
        <w:t>Határidő:</w:t>
      </w:r>
      <w:r w:rsidRPr="00014B32">
        <w:rPr>
          <w:rFonts w:ascii="Arial" w:eastAsia="Calibri" w:hAnsi="Arial" w:cs="Arial"/>
          <w:sz w:val="26"/>
          <w:szCs w:val="26"/>
        </w:rPr>
        <w:t xml:space="preserve"> (valamennyi előterjesztés vonatkozásában)</w:t>
      </w:r>
    </w:p>
    <w:p w14:paraId="0567A556" w14:textId="77777777" w:rsidR="00014B32" w:rsidRPr="00014B32" w:rsidRDefault="00014B32" w:rsidP="00014B3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az anyagtervezetek elkészítésére: 2026. január 19.</w:t>
      </w:r>
    </w:p>
    <w:p w14:paraId="743E9760" w14:textId="77777777" w:rsidR="00014B32" w:rsidRPr="00014B32" w:rsidRDefault="00014B32" w:rsidP="00014B3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bizottsági véleményeztetésre: 2026. január 28.</w:t>
      </w:r>
    </w:p>
    <w:p w14:paraId="2042347D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br w:type="page"/>
      </w:r>
    </w:p>
    <w:p w14:paraId="26E46791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b/>
          <w:sz w:val="28"/>
          <w:szCs w:val="28"/>
          <w:u w:val="single"/>
        </w:rPr>
        <w:lastRenderedPageBreak/>
        <w:t>2026. február 18.</w:t>
      </w:r>
    </w:p>
    <w:p w14:paraId="2365FC72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14:paraId="1A9261EE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b/>
          <w:sz w:val="28"/>
          <w:szCs w:val="28"/>
          <w:u w:val="single"/>
        </w:rPr>
        <w:t>NAPIREND:</w:t>
      </w:r>
    </w:p>
    <w:p w14:paraId="7CC3A9FE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95D80DD" w14:textId="77777777" w:rsidR="00014B32" w:rsidRPr="00014B32" w:rsidRDefault="00014B32" w:rsidP="00014B32">
      <w:pPr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Mór Városi Önkormányzat 2026. évi költségvetésére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</w:p>
    <w:p w14:paraId="1325876A" w14:textId="77777777" w:rsidR="00014B32" w:rsidRPr="00014B32" w:rsidRDefault="00014B32" w:rsidP="00014B32">
      <w:pPr>
        <w:numPr>
          <w:ilvl w:val="1"/>
          <w:numId w:val="1"/>
        </w:numPr>
        <w:tabs>
          <w:tab w:val="num" w:pos="192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21C89AFE" w14:textId="77777777" w:rsidR="00014B32" w:rsidRPr="00014B32" w:rsidRDefault="00014B32" w:rsidP="00014B32">
      <w:pPr>
        <w:numPr>
          <w:ilvl w:val="1"/>
          <w:numId w:val="1"/>
        </w:numPr>
        <w:tabs>
          <w:tab w:val="num" w:pos="1920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szakirodák és intézmények bevonásával a Pénzügyi Iroda </w:t>
      </w:r>
    </w:p>
    <w:p w14:paraId="27EEBF91" w14:textId="77777777" w:rsidR="00014B32" w:rsidRPr="00014B32" w:rsidRDefault="00014B32" w:rsidP="00014B32">
      <w:pPr>
        <w:numPr>
          <w:ilvl w:val="1"/>
          <w:numId w:val="1"/>
        </w:numPr>
        <w:tabs>
          <w:tab w:val="left" w:pos="2552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Times New Roman" w:hAnsi="Arial" w:cs="Arial"/>
          <w:sz w:val="26"/>
          <w:szCs w:val="26"/>
          <w:lang w:eastAsia="hu-HU"/>
        </w:rPr>
      </w:pPr>
      <w:r w:rsidRPr="00014B32">
        <w:rPr>
          <w:rFonts w:ascii="Arial" w:eastAsia="Times New Roman" w:hAnsi="Arial" w:cs="Arial"/>
          <w:sz w:val="26"/>
          <w:szCs w:val="26"/>
          <w:u w:val="single"/>
          <w:lang w:eastAsia="hu-HU"/>
        </w:rPr>
        <w:t>Véleményezi:</w:t>
      </w:r>
      <w:r w:rsidRPr="00014B32">
        <w:rPr>
          <w:rFonts w:ascii="Arial" w:eastAsia="Times New Roman" w:hAnsi="Arial" w:cs="Arial"/>
          <w:sz w:val="26"/>
          <w:szCs w:val="26"/>
          <w:lang w:eastAsia="hu-HU"/>
        </w:rPr>
        <w:tab/>
        <w:t>- átfogóan a könyvvizsgáló és a Pénzügyi Bizottság</w:t>
      </w:r>
    </w:p>
    <w:p w14:paraId="0D37E77C" w14:textId="77777777" w:rsidR="00014B32" w:rsidRPr="00014B32" w:rsidRDefault="00014B32" w:rsidP="00014B32">
      <w:pPr>
        <w:spacing w:after="0" w:line="240" w:lineRule="auto"/>
        <w:ind w:left="2832" w:hanging="280"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- szakterületét érintően a többi önkormányzati bizottság</w:t>
      </w:r>
    </w:p>
    <w:p w14:paraId="34B8304D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1921D2EA" w14:textId="77777777" w:rsidR="00014B32" w:rsidRPr="00014B32" w:rsidRDefault="00014B32" w:rsidP="00014B32">
      <w:pPr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Móri Többcélú Kistérségi Társulás Hajléktalanok Átmeneti Szállásában folyó 2025. évi szakmai munka tárgyában </w:t>
      </w:r>
    </w:p>
    <w:p w14:paraId="41A525C9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77A7747F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intézményvezető (bekéri a Közigazgatási és Szociális Iroda)</w:t>
      </w:r>
    </w:p>
    <w:p w14:paraId="6E2D1C3A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Szociális és Egészségügyi Bizottság</w:t>
      </w:r>
    </w:p>
    <w:p w14:paraId="53A0D315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5BCEA9C3" w14:textId="77777777" w:rsidR="00014B32" w:rsidRPr="00014B32" w:rsidRDefault="00014B32" w:rsidP="00014B32">
      <w:pPr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helyi önkormányzati képviselők vagyonnyilatkozat-tételi kötelezettségének teljesítéséről </w:t>
      </w:r>
    </w:p>
    <w:p w14:paraId="22539594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elnöke</w:t>
      </w:r>
    </w:p>
    <w:p w14:paraId="7B9E0C47" w14:textId="77777777" w:rsidR="00014B32" w:rsidRPr="00014B32" w:rsidRDefault="00014B32" w:rsidP="00014B32">
      <w:pPr>
        <w:numPr>
          <w:ilvl w:val="1"/>
          <w:numId w:val="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 </w:t>
      </w:r>
    </w:p>
    <w:p w14:paraId="794A04DD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27A982E7" w14:textId="77777777" w:rsidR="00014B32" w:rsidRPr="00014B32" w:rsidRDefault="00014B32" w:rsidP="00014B32">
      <w:pPr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Tájékoztató Mór város környezeti állapotáról </w:t>
      </w:r>
    </w:p>
    <w:p w14:paraId="2D0FB20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4E2EB0A1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  <w:r w:rsidRPr="00014B32">
        <w:rPr>
          <w:rFonts w:ascii="Arial" w:eastAsia="Times New Roman" w:hAnsi="Arial" w:cs="Arial"/>
          <w:sz w:val="26"/>
          <w:szCs w:val="26"/>
          <w:lang w:eastAsia="hu-HU"/>
        </w:rPr>
        <w:t>a Városfejlesztési és -üzemeltetési Iroda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</w:p>
    <w:p w14:paraId="703AFFC1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  <w:r w:rsidRPr="00014B32">
        <w:rPr>
          <w:rFonts w:ascii="Arial" w:eastAsia="Times New Roman" w:hAnsi="Arial" w:cs="Arial"/>
          <w:sz w:val="26"/>
          <w:szCs w:val="26"/>
          <w:lang w:eastAsia="hu-HU"/>
        </w:rPr>
        <w:t>a Településfejlesztési Bizottság</w:t>
      </w:r>
    </w:p>
    <w:p w14:paraId="22728534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1E6CD98F" w14:textId="77777777" w:rsidR="00014B32" w:rsidRPr="00014B32" w:rsidRDefault="00014B32" w:rsidP="00014B32">
      <w:pPr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5.) Javaslat a Móri Többcélú Kistérségi Társulás Hajléktalanok Átmeneti Szállása térítési díjainak felülvizsgálata tárgyában </w:t>
      </w:r>
    </w:p>
    <w:p w14:paraId="50E3093B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30E604C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Közigazgatási és Szociális Iroda</w:t>
      </w:r>
    </w:p>
    <w:p w14:paraId="03535404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Szociális és Egészségügyi Bizottság</w:t>
      </w:r>
    </w:p>
    <w:p w14:paraId="2ECAD6A0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3698824F" w14:textId="77777777" w:rsidR="00014B32" w:rsidRPr="00014B32" w:rsidRDefault="00014B32" w:rsidP="00014B32">
      <w:pPr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a személyes gondoskodás körébe tartozó szociális ellátások (étkeztetés, nappali ellátás, házi segítségnyújtás) intézményi térítési díjának felülvizsgálata tárgyában</w:t>
      </w:r>
    </w:p>
    <w:p w14:paraId="13CBD470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0DA187F6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Közigazgatási és Szociális Iroda</w:t>
      </w:r>
    </w:p>
    <w:p w14:paraId="08E98F7C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Szociális és Egészségügyi Bizottság</w:t>
      </w:r>
    </w:p>
    <w:p w14:paraId="0332347C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38142182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7756555D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4615B929" w14:textId="77777777" w:rsidR="00014B32" w:rsidRPr="00014B32" w:rsidRDefault="00014B32" w:rsidP="00014B32">
      <w:pPr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lastRenderedPageBreak/>
        <w:t>Javaslat a Szavazatszámláló Bizottságok tagjainak megválasztása tárgyában</w:t>
      </w:r>
    </w:p>
    <w:p w14:paraId="4A6D34C8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jegyző</w:t>
      </w:r>
    </w:p>
    <w:p w14:paraId="5A8EC328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az Önkormányzati Iroda</w:t>
      </w:r>
    </w:p>
    <w:p w14:paraId="31E1C1F4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Pénzügyi Bizottság</w:t>
      </w:r>
    </w:p>
    <w:p w14:paraId="3CDA811C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</w:p>
    <w:p w14:paraId="2597F65A" w14:textId="77777777" w:rsidR="00014B32" w:rsidRPr="00014B32" w:rsidRDefault="00014B32" w:rsidP="00014B32">
      <w:pPr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Mór város helyi menetrend szerinti autóbuszos személyszállítási közszolgáltatás ellátására vonatkozó szerződés felülvizsgálata tárgyában</w:t>
      </w:r>
    </w:p>
    <w:p w14:paraId="51D292BE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polgármester</w:t>
      </w:r>
    </w:p>
    <w:p w14:paraId="165457C5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Városfejlesztési és -üzemeltetési Iroda</w:t>
      </w:r>
    </w:p>
    <w:p w14:paraId="3CB7E4C0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Pénzügyi Bizottság és a Településfejlesztési Bizottság</w:t>
      </w:r>
    </w:p>
    <w:p w14:paraId="75CF7ED3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34416621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-----------------------------------</w:t>
      </w:r>
    </w:p>
    <w:p w14:paraId="4BF7D508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</w:rPr>
      </w:pPr>
    </w:p>
    <w:p w14:paraId="7DB473F6" w14:textId="77777777" w:rsidR="00014B32" w:rsidRPr="00014B32" w:rsidRDefault="00014B32" w:rsidP="00014B32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  <w:u w:val="single"/>
        </w:rPr>
        <w:t>Határidő:</w:t>
      </w:r>
      <w:r w:rsidRPr="00014B32">
        <w:rPr>
          <w:rFonts w:ascii="Arial" w:eastAsia="Calibri" w:hAnsi="Arial" w:cs="Arial"/>
          <w:sz w:val="26"/>
          <w:szCs w:val="26"/>
        </w:rPr>
        <w:t xml:space="preserve"> (valamennyi előterjesztés vonatkozásában)</w:t>
      </w:r>
    </w:p>
    <w:p w14:paraId="0ED19F54" w14:textId="77777777" w:rsidR="00014B32" w:rsidRPr="00014B32" w:rsidRDefault="00014B32" w:rsidP="00014B3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 xml:space="preserve">az anyagtervezetek elkészítésére: 2026. február 9. </w:t>
      </w:r>
    </w:p>
    <w:p w14:paraId="1ADA0FD7" w14:textId="77777777" w:rsidR="00014B32" w:rsidRPr="00014B32" w:rsidRDefault="00014B32" w:rsidP="00014B3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bizottsági véleményeztetésre: 2026. február 18.</w:t>
      </w:r>
    </w:p>
    <w:p w14:paraId="3A9E7908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sz w:val="28"/>
          <w:szCs w:val="28"/>
        </w:rPr>
        <w:br w:type="page"/>
      </w:r>
      <w:r w:rsidRPr="00014B32">
        <w:rPr>
          <w:rFonts w:ascii="Arial" w:eastAsia="Calibri" w:hAnsi="Arial" w:cs="Arial"/>
          <w:b/>
          <w:sz w:val="28"/>
          <w:szCs w:val="28"/>
          <w:u w:val="single"/>
        </w:rPr>
        <w:lastRenderedPageBreak/>
        <w:t>2026. március 25.</w:t>
      </w:r>
    </w:p>
    <w:p w14:paraId="6C95FE25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14:paraId="5143D444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b/>
          <w:sz w:val="28"/>
          <w:szCs w:val="28"/>
          <w:u w:val="single"/>
        </w:rPr>
        <w:t>NAPIREND:</w:t>
      </w:r>
    </w:p>
    <w:p w14:paraId="3233143D" w14:textId="77777777" w:rsidR="00014B32" w:rsidRPr="00014B32" w:rsidRDefault="00014B32" w:rsidP="00014B32">
      <w:pPr>
        <w:tabs>
          <w:tab w:val="num" w:pos="567"/>
        </w:tabs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6C9C3256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2025. évi adóztatási tevékenységről </w:t>
      </w:r>
    </w:p>
    <w:p w14:paraId="3F4406B4" w14:textId="77777777" w:rsidR="00014B32" w:rsidRPr="00014B32" w:rsidRDefault="00014B32" w:rsidP="00014B32">
      <w:pPr>
        <w:numPr>
          <w:ilvl w:val="0"/>
          <w:numId w:val="1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2FC1EBCD" w14:textId="77777777" w:rsidR="00014B32" w:rsidRPr="00014B32" w:rsidRDefault="00014B32" w:rsidP="00014B32">
      <w:pPr>
        <w:numPr>
          <w:ilvl w:val="0"/>
          <w:numId w:val="1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Iroda</w:t>
      </w:r>
    </w:p>
    <w:p w14:paraId="3D7FEB18" w14:textId="77777777" w:rsidR="00014B32" w:rsidRPr="00014B32" w:rsidRDefault="00014B32" w:rsidP="00014B32">
      <w:pPr>
        <w:numPr>
          <w:ilvl w:val="0"/>
          <w:numId w:val="1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6F6AC677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6E4CBFC2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hivatal 2025. évi tevékenységéről </w:t>
      </w:r>
    </w:p>
    <w:p w14:paraId="1165717C" w14:textId="77777777" w:rsidR="00014B32" w:rsidRPr="00014B32" w:rsidRDefault="00014B32" w:rsidP="00014B32">
      <w:pPr>
        <w:numPr>
          <w:ilvl w:val="0"/>
          <w:numId w:val="14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7BBF6D32" w14:textId="77777777" w:rsidR="00014B32" w:rsidRPr="00014B32" w:rsidRDefault="00014B32" w:rsidP="00014B32">
      <w:pPr>
        <w:numPr>
          <w:ilvl w:val="0"/>
          <w:numId w:val="14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 – a többi iroda közreműködésével</w:t>
      </w:r>
    </w:p>
    <w:p w14:paraId="79CD1E7B" w14:textId="77777777" w:rsidR="00014B32" w:rsidRPr="00014B32" w:rsidRDefault="00014B32" w:rsidP="00014B32">
      <w:pPr>
        <w:numPr>
          <w:ilvl w:val="0"/>
          <w:numId w:val="14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minden bizottság</w:t>
      </w:r>
    </w:p>
    <w:p w14:paraId="4D1756AF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1365571C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civil és sport szervezetek, történelmi egyházak 2025. évi önkormányzati támogatásának elszámolása tárgyában </w:t>
      </w:r>
    </w:p>
    <w:p w14:paraId="31CB975A" w14:textId="77777777" w:rsidR="00014B32" w:rsidRPr="00014B32" w:rsidRDefault="00014B32" w:rsidP="00014B32">
      <w:pPr>
        <w:numPr>
          <w:ilvl w:val="0"/>
          <w:numId w:val="1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6A7A2ACA" w14:textId="77777777" w:rsidR="00014B32" w:rsidRPr="00014B32" w:rsidRDefault="00014B32" w:rsidP="00014B32">
      <w:pPr>
        <w:numPr>
          <w:ilvl w:val="0"/>
          <w:numId w:val="1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Belső Ellenőr (Pénzügyi Iroda)</w:t>
      </w:r>
    </w:p>
    <w:p w14:paraId="6BC87214" w14:textId="77777777" w:rsidR="00014B32" w:rsidRPr="00014B32" w:rsidRDefault="00014B32" w:rsidP="00014B32">
      <w:pPr>
        <w:numPr>
          <w:ilvl w:val="0"/>
          <w:numId w:val="1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03CD5C49" w14:textId="77777777" w:rsidR="00014B32" w:rsidRPr="00014B32" w:rsidRDefault="00014B32" w:rsidP="00014B32">
      <w:pPr>
        <w:tabs>
          <w:tab w:val="left" w:pos="567"/>
        </w:tabs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785A0919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2025. évi éves ellenőrzési jelentés és összefoglaló éves ellenőrzési jelentés tárgyában </w:t>
      </w:r>
    </w:p>
    <w:p w14:paraId="311C0735" w14:textId="77777777" w:rsidR="00014B32" w:rsidRPr="00014B32" w:rsidRDefault="00014B32" w:rsidP="00014B32">
      <w:pPr>
        <w:numPr>
          <w:ilvl w:val="0"/>
          <w:numId w:val="16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1B4D514D" w14:textId="77777777" w:rsidR="00014B32" w:rsidRPr="00014B32" w:rsidRDefault="00014B32" w:rsidP="00014B32">
      <w:pPr>
        <w:numPr>
          <w:ilvl w:val="0"/>
          <w:numId w:val="16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Belső Ellenőr (Pénzügyi Iroda)</w:t>
      </w:r>
    </w:p>
    <w:p w14:paraId="0034B0AC" w14:textId="77777777" w:rsidR="00014B32" w:rsidRPr="00014B32" w:rsidRDefault="00014B32" w:rsidP="00014B32">
      <w:pPr>
        <w:numPr>
          <w:ilvl w:val="0"/>
          <w:numId w:val="16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006A64B8" w14:textId="77777777" w:rsidR="00014B32" w:rsidRPr="00014B32" w:rsidRDefault="00014B32" w:rsidP="00014B32">
      <w:pPr>
        <w:tabs>
          <w:tab w:val="left" w:pos="567"/>
        </w:tabs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0CA69D19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bookmarkStart w:id="1" w:name="_Hlk119480472"/>
      <w:r w:rsidRPr="00014B32">
        <w:rPr>
          <w:rFonts w:ascii="Arial" w:eastAsia="Calibri" w:hAnsi="Arial" w:cs="Arial"/>
          <w:b/>
          <w:sz w:val="26"/>
          <w:szCs w:val="26"/>
        </w:rPr>
        <w:t xml:space="preserve">Javaslat Mór Városi Önkormányzat 2026. évi összesített közbeszerzési tervének elfogadása tárgyában </w:t>
      </w:r>
    </w:p>
    <w:p w14:paraId="6EE5770C" w14:textId="77777777" w:rsidR="00014B32" w:rsidRPr="00014B32" w:rsidRDefault="00014B32" w:rsidP="00014B32">
      <w:pPr>
        <w:numPr>
          <w:ilvl w:val="0"/>
          <w:numId w:val="17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7414FDA6" w14:textId="77777777" w:rsidR="00014B32" w:rsidRPr="00014B32" w:rsidRDefault="00014B32" w:rsidP="00014B32">
      <w:pPr>
        <w:numPr>
          <w:ilvl w:val="0"/>
          <w:numId w:val="17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</w:t>
      </w:r>
    </w:p>
    <w:p w14:paraId="6453CA1B" w14:textId="77777777" w:rsidR="00014B32" w:rsidRPr="00014B32" w:rsidRDefault="00014B32" w:rsidP="00014B32">
      <w:pPr>
        <w:numPr>
          <w:ilvl w:val="0"/>
          <w:numId w:val="17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bookmarkEnd w:id="1"/>
    <w:p w14:paraId="7D7D50EF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4B96ECF1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Nefelejcs Bölcsőde gondozási térítési díjának megállapítása tárgyában </w:t>
      </w:r>
    </w:p>
    <w:p w14:paraId="780CA6CC" w14:textId="77777777" w:rsidR="00014B32" w:rsidRPr="00014B32" w:rsidRDefault="00014B32" w:rsidP="00014B32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1867EABB" w14:textId="77777777" w:rsidR="00014B32" w:rsidRPr="00014B32" w:rsidRDefault="00014B32" w:rsidP="00014B32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Közigazgatási és Szociális Iroda</w:t>
      </w:r>
    </w:p>
    <w:p w14:paraId="65A4BCE8" w14:textId="77777777" w:rsidR="00014B32" w:rsidRPr="00014B32" w:rsidRDefault="00014B32" w:rsidP="00014B32">
      <w:pPr>
        <w:numPr>
          <w:ilvl w:val="0"/>
          <w:numId w:val="18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Szociális és Egészségügyi Bizottság</w:t>
      </w:r>
    </w:p>
    <w:p w14:paraId="7BEFFA3A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405F7D21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Tájékoztató Mór város közegészségügyi helyzetéről </w:t>
      </w:r>
    </w:p>
    <w:p w14:paraId="2A5030C8" w14:textId="77777777" w:rsidR="00014B32" w:rsidRPr="00014B32" w:rsidRDefault="00014B32" w:rsidP="00014B32">
      <w:pPr>
        <w:numPr>
          <w:ilvl w:val="0"/>
          <w:numId w:val="19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616C41AB" w14:textId="77777777" w:rsidR="00014B32" w:rsidRPr="00014B32" w:rsidRDefault="00014B32" w:rsidP="00014B32">
      <w:pPr>
        <w:numPr>
          <w:ilvl w:val="0"/>
          <w:numId w:val="19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  <w:r w:rsidRPr="00014B32">
        <w:rPr>
          <w:rFonts w:ascii="Arial" w:eastAsia="Times New Roman" w:hAnsi="Arial" w:cs="Arial"/>
          <w:sz w:val="26"/>
          <w:szCs w:val="26"/>
          <w:lang w:eastAsia="hu-HU"/>
        </w:rPr>
        <w:t>a Fejér Vármegyei Kormányhivatal Mór Járási Hivatal Népegészségügyi Osztály vezetője (bekéri a Közigazgatási és Szociális Iroda)</w:t>
      </w:r>
    </w:p>
    <w:p w14:paraId="1120353C" w14:textId="77777777" w:rsidR="00014B32" w:rsidRPr="00014B32" w:rsidRDefault="00014B32" w:rsidP="00014B32">
      <w:pPr>
        <w:numPr>
          <w:ilvl w:val="0"/>
          <w:numId w:val="19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  <w:r w:rsidRPr="00014B32">
        <w:rPr>
          <w:rFonts w:ascii="Arial" w:eastAsia="Times New Roman" w:hAnsi="Arial" w:cs="Arial"/>
          <w:sz w:val="26"/>
          <w:szCs w:val="26"/>
          <w:lang w:eastAsia="hu-HU"/>
        </w:rPr>
        <w:t>a Szociális és Egészségügyi Bizottság</w:t>
      </w:r>
    </w:p>
    <w:p w14:paraId="1BA6F8CB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hu-HU"/>
        </w:rPr>
      </w:pPr>
    </w:p>
    <w:p w14:paraId="6FA34DD9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Tájékoztató Mór város állategészségügyi helyzetéről </w:t>
      </w:r>
    </w:p>
    <w:p w14:paraId="66EE7052" w14:textId="77777777" w:rsidR="00014B32" w:rsidRPr="00014B32" w:rsidRDefault="00014B32" w:rsidP="00014B32">
      <w:pPr>
        <w:numPr>
          <w:ilvl w:val="0"/>
          <w:numId w:val="20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6457E89B" w14:textId="77777777" w:rsidR="00014B32" w:rsidRPr="00014B32" w:rsidRDefault="00014B32" w:rsidP="00014B32">
      <w:pPr>
        <w:numPr>
          <w:ilvl w:val="0"/>
          <w:numId w:val="20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  <w:r w:rsidRPr="00014B32">
        <w:rPr>
          <w:rFonts w:ascii="Arial" w:eastAsia="Times New Roman" w:hAnsi="Arial" w:cs="Arial"/>
          <w:sz w:val="26"/>
          <w:szCs w:val="26"/>
          <w:lang w:eastAsia="hu-HU"/>
        </w:rPr>
        <w:t>a Fejér Vármegyei Kormányhivatal Bicskei Járási Hivatal Élelmiszerlánc-biztonsági és Állategészségügyi Osztály vezetője (bekéri a Közigazgatási és Szociális Iroda)</w:t>
      </w:r>
    </w:p>
    <w:p w14:paraId="1B8374F4" w14:textId="77777777" w:rsidR="00014B32" w:rsidRPr="00014B32" w:rsidRDefault="00014B32" w:rsidP="00014B32">
      <w:pPr>
        <w:numPr>
          <w:ilvl w:val="0"/>
          <w:numId w:val="20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  <w:r w:rsidRPr="00014B32">
        <w:rPr>
          <w:rFonts w:ascii="Arial" w:eastAsia="Times New Roman" w:hAnsi="Arial" w:cs="Arial"/>
          <w:sz w:val="26"/>
          <w:szCs w:val="26"/>
          <w:lang w:eastAsia="hu-HU"/>
        </w:rPr>
        <w:t>a Szociális és Egészségügyi Bizottság</w:t>
      </w:r>
    </w:p>
    <w:p w14:paraId="1D2A64AC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Times New Roman" w:hAnsi="Arial" w:cs="Arial"/>
          <w:b/>
          <w:sz w:val="26"/>
          <w:szCs w:val="26"/>
          <w:u w:val="single"/>
          <w:lang w:eastAsia="hu-HU"/>
        </w:rPr>
      </w:pPr>
    </w:p>
    <w:p w14:paraId="7E64DE84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Mór város közigazgatási területén 2025. évben végzett nem közművel összegyűjtött háztartási szennyvíz begyűjtésre vonatkozó közszolgáltatási tevékenységről </w:t>
      </w:r>
    </w:p>
    <w:p w14:paraId="7EB96B74" w14:textId="77777777" w:rsidR="00014B32" w:rsidRPr="00014B32" w:rsidRDefault="00014B32" w:rsidP="00014B32">
      <w:pPr>
        <w:numPr>
          <w:ilvl w:val="0"/>
          <w:numId w:val="2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2A5C4AEF" w14:textId="77777777" w:rsidR="00014B32" w:rsidRPr="00014B32" w:rsidRDefault="00014B32" w:rsidP="00014B32">
      <w:pPr>
        <w:numPr>
          <w:ilvl w:val="0"/>
          <w:numId w:val="2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  <w:r w:rsidRPr="00014B32">
        <w:rPr>
          <w:rFonts w:ascii="Arial" w:eastAsia="Times New Roman" w:hAnsi="Arial" w:cs="Arial"/>
          <w:sz w:val="26"/>
          <w:szCs w:val="26"/>
          <w:lang w:eastAsia="hu-HU"/>
        </w:rPr>
        <w:t>a közszolgáltató (bekéri a Városfejlesztési és -üzemeltetési Iroda)</w:t>
      </w:r>
    </w:p>
    <w:p w14:paraId="31B38E2A" w14:textId="77777777" w:rsidR="00014B32" w:rsidRPr="00014B32" w:rsidRDefault="00014B32" w:rsidP="00014B32">
      <w:pPr>
        <w:numPr>
          <w:ilvl w:val="0"/>
          <w:numId w:val="2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</w:t>
      </w:r>
      <w:r w:rsidRPr="00014B32">
        <w:rPr>
          <w:rFonts w:ascii="Arial" w:eastAsia="Times New Roman" w:hAnsi="Arial" w:cs="Arial"/>
          <w:sz w:val="26"/>
          <w:szCs w:val="26"/>
          <w:lang w:eastAsia="hu-HU"/>
        </w:rPr>
        <w:t>a Pénzügyi Bizottság és a Településfejlesztési Bizottság</w:t>
      </w:r>
    </w:p>
    <w:p w14:paraId="5061A4D8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4CFDC62A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bookmarkStart w:id="2" w:name="_Hlk119480487"/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társulások 2025. évi működéséről </w:t>
      </w:r>
    </w:p>
    <w:p w14:paraId="3EA80EFA" w14:textId="77777777" w:rsidR="00014B32" w:rsidRPr="00014B32" w:rsidRDefault="00014B32" w:rsidP="00014B32">
      <w:pPr>
        <w:numPr>
          <w:ilvl w:val="0"/>
          <w:numId w:val="2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50535EDE" w14:textId="77777777" w:rsidR="00014B32" w:rsidRPr="00014B32" w:rsidRDefault="00014B32" w:rsidP="00014B32">
      <w:pPr>
        <w:numPr>
          <w:ilvl w:val="0"/>
          <w:numId w:val="2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 – a többi iroda közreműködésével</w:t>
      </w:r>
    </w:p>
    <w:p w14:paraId="296B4085" w14:textId="77777777" w:rsidR="00014B32" w:rsidRPr="00014B32" w:rsidRDefault="00014B32" w:rsidP="00014B32">
      <w:pPr>
        <w:numPr>
          <w:ilvl w:val="0"/>
          <w:numId w:val="2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minden bizottság</w:t>
      </w:r>
    </w:p>
    <w:bookmarkEnd w:id="2"/>
    <w:p w14:paraId="1296E7F0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</w:rPr>
      </w:pPr>
    </w:p>
    <w:p w14:paraId="424CAFD0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2026. évi Móri Szent György-heti Vigasságok közterület-használatával kapcsolatos megállapodás tárgyában </w:t>
      </w:r>
    </w:p>
    <w:p w14:paraId="13019F4C" w14:textId="77777777" w:rsidR="00014B32" w:rsidRPr="00014B32" w:rsidRDefault="00014B32" w:rsidP="00014B32">
      <w:pPr>
        <w:numPr>
          <w:ilvl w:val="0"/>
          <w:numId w:val="2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4048ED31" w14:textId="77777777" w:rsidR="00014B32" w:rsidRPr="00014B32" w:rsidRDefault="00014B32" w:rsidP="00014B32">
      <w:pPr>
        <w:numPr>
          <w:ilvl w:val="0"/>
          <w:numId w:val="2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Városfejlesztési és -üzemeltetési Iroda</w:t>
      </w:r>
    </w:p>
    <w:p w14:paraId="48C04EB0" w14:textId="77777777" w:rsidR="00014B32" w:rsidRPr="00014B32" w:rsidRDefault="00014B32" w:rsidP="00014B32">
      <w:pPr>
        <w:numPr>
          <w:ilvl w:val="0"/>
          <w:numId w:val="23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p w14:paraId="14978045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</w:p>
    <w:p w14:paraId="132091BD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a „Mór Város Kiváló Tűzoltója” elismerő cím 2026. évi adományozása tárgyában</w:t>
      </w:r>
    </w:p>
    <w:p w14:paraId="6383BBC0" w14:textId="77777777" w:rsidR="00014B32" w:rsidRPr="00014B32" w:rsidRDefault="00014B32" w:rsidP="00014B32">
      <w:pPr>
        <w:numPr>
          <w:ilvl w:val="0"/>
          <w:numId w:val="24"/>
        </w:numPr>
        <w:tabs>
          <w:tab w:val="left" w:pos="567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</w:t>
      </w:r>
      <w:r w:rsidRPr="00014B32">
        <w:rPr>
          <w:rFonts w:ascii="Arial" w:eastAsia="Calibri" w:hAnsi="Arial" w:cs="Arial"/>
          <w:sz w:val="26"/>
          <w:szCs w:val="26"/>
        </w:rPr>
        <w:t>: a polgármester</w:t>
      </w:r>
    </w:p>
    <w:p w14:paraId="4FC6A883" w14:textId="77777777" w:rsidR="00014B32" w:rsidRPr="00014B32" w:rsidRDefault="00014B32" w:rsidP="00014B32">
      <w:pPr>
        <w:numPr>
          <w:ilvl w:val="0"/>
          <w:numId w:val="24"/>
        </w:numPr>
        <w:tabs>
          <w:tab w:val="left" w:pos="567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Humánügyi Iroda</w:t>
      </w:r>
    </w:p>
    <w:p w14:paraId="133B9BC9" w14:textId="77777777" w:rsidR="00014B32" w:rsidRPr="00014B32" w:rsidRDefault="00014B32" w:rsidP="00014B32">
      <w:pPr>
        <w:numPr>
          <w:ilvl w:val="0"/>
          <w:numId w:val="24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70D41A99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14:paraId="140D62B6" w14:textId="77777777" w:rsidR="00014B32" w:rsidRPr="00014B32" w:rsidRDefault="00014B32" w:rsidP="00014B32">
      <w:pPr>
        <w:numPr>
          <w:ilvl w:val="0"/>
          <w:numId w:val="26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a Móri Napsugár Óvoda igazgatói pályázatának kiírása tárgyában</w:t>
      </w:r>
    </w:p>
    <w:p w14:paraId="60908ECC" w14:textId="77777777" w:rsidR="00014B32" w:rsidRPr="00014B32" w:rsidRDefault="00014B32" w:rsidP="00014B32">
      <w:pPr>
        <w:numPr>
          <w:ilvl w:val="0"/>
          <w:numId w:val="9"/>
        </w:numPr>
        <w:tabs>
          <w:tab w:val="left" w:pos="567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</w:t>
      </w:r>
      <w:r w:rsidRPr="00014B32">
        <w:rPr>
          <w:rFonts w:ascii="Arial" w:eastAsia="Calibri" w:hAnsi="Arial" w:cs="Arial"/>
          <w:sz w:val="26"/>
          <w:szCs w:val="26"/>
        </w:rPr>
        <w:t>: a polgármester</w:t>
      </w:r>
    </w:p>
    <w:p w14:paraId="24C3082B" w14:textId="77777777" w:rsidR="00014B32" w:rsidRPr="00014B32" w:rsidRDefault="00014B32" w:rsidP="00014B32">
      <w:pPr>
        <w:numPr>
          <w:ilvl w:val="0"/>
          <w:numId w:val="9"/>
        </w:numPr>
        <w:tabs>
          <w:tab w:val="left" w:pos="567"/>
        </w:tabs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Humánügyi Iroda</w:t>
      </w:r>
    </w:p>
    <w:p w14:paraId="691D2E37" w14:textId="77777777" w:rsidR="00014B32" w:rsidRPr="00014B32" w:rsidRDefault="00014B32" w:rsidP="00014B32">
      <w:pPr>
        <w:numPr>
          <w:ilvl w:val="0"/>
          <w:numId w:val="9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az Oktatási, Kulturális és Sport Bizottság</w:t>
      </w:r>
    </w:p>
    <w:p w14:paraId="1F82D098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14:paraId="78891E2C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-----------------------------------</w:t>
      </w:r>
    </w:p>
    <w:p w14:paraId="3F577EB6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</w:rPr>
      </w:pPr>
    </w:p>
    <w:p w14:paraId="1AA4E85B" w14:textId="77777777" w:rsidR="00014B32" w:rsidRPr="00014B32" w:rsidRDefault="00014B32" w:rsidP="00014B32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  <w:u w:val="single"/>
        </w:rPr>
        <w:t>Határidő:</w:t>
      </w:r>
      <w:r w:rsidRPr="00014B32">
        <w:rPr>
          <w:rFonts w:ascii="Arial" w:eastAsia="Calibri" w:hAnsi="Arial" w:cs="Arial"/>
          <w:sz w:val="26"/>
          <w:szCs w:val="26"/>
        </w:rPr>
        <w:t xml:space="preserve"> (valamennyi előterjesztés vonatkozásában)</w:t>
      </w:r>
    </w:p>
    <w:p w14:paraId="4372B58A" w14:textId="77777777" w:rsidR="00014B32" w:rsidRPr="00014B32" w:rsidRDefault="00014B32" w:rsidP="00014B3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az anyagtervezetek elkészítésére: 2026. március 16.</w:t>
      </w:r>
    </w:p>
    <w:p w14:paraId="22AB37BE" w14:textId="77777777" w:rsidR="00014B32" w:rsidRPr="00014B32" w:rsidRDefault="00014B32" w:rsidP="00014B3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bizottsági véleményeztetésre: 2026. március 25.</w:t>
      </w:r>
    </w:p>
    <w:p w14:paraId="1D8627E0" w14:textId="77777777" w:rsidR="00014B32" w:rsidRPr="00014B32" w:rsidRDefault="00014B32" w:rsidP="00014B32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sz w:val="26"/>
          <w:szCs w:val="26"/>
        </w:rPr>
        <w:br w:type="page"/>
      </w:r>
      <w:bookmarkStart w:id="3" w:name="_Hlk119480501"/>
      <w:r w:rsidRPr="00014B32">
        <w:rPr>
          <w:rFonts w:ascii="Arial" w:eastAsia="Calibri" w:hAnsi="Arial" w:cs="Arial"/>
          <w:b/>
          <w:sz w:val="28"/>
          <w:szCs w:val="28"/>
          <w:u w:val="single"/>
        </w:rPr>
        <w:lastRenderedPageBreak/>
        <w:t>2026. április 29.</w:t>
      </w:r>
    </w:p>
    <w:bookmarkEnd w:id="3"/>
    <w:p w14:paraId="3EB48A87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14:paraId="2F3321D4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b/>
          <w:sz w:val="28"/>
          <w:szCs w:val="28"/>
          <w:u w:val="single"/>
        </w:rPr>
        <w:t>NAPIREND:</w:t>
      </w:r>
    </w:p>
    <w:p w14:paraId="57A5921D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sz w:val="26"/>
          <w:szCs w:val="26"/>
        </w:rPr>
      </w:pPr>
    </w:p>
    <w:p w14:paraId="05E3430C" w14:textId="77777777" w:rsidR="00014B32" w:rsidRPr="00014B32" w:rsidRDefault="00014B32" w:rsidP="00014B32">
      <w:pPr>
        <w:numPr>
          <w:ilvl w:val="0"/>
          <w:numId w:val="8"/>
        </w:numPr>
        <w:spacing w:after="0" w:line="257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Beszámoló a 2025. évi bornapi elszámolás tárgyában</w:t>
      </w:r>
    </w:p>
    <w:p w14:paraId="7A8FD509" w14:textId="77777777" w:rsidR="00014B32" w:rsidRPr="00014B32" w:rsidRDefault="00014B32" w:rsidP="00014B32">
      <w:pPr>
        <w:numPr>
          <w:ilvl w:val="1"/>
          <w:numId w:val="10"/>
        </w:numPr>
        <w:spacing w:line="256" w:lineRule="auto"/>
        <w:ind w:left="851" w:hanging="284"/>
        <w:contextualSpacing/>
        <w:jc w:val="both"/>
        <w:outlineLvl w:val="0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Előterjesztő: </w:t>
      </w:r>
      <w:r w:rsidRPr="00014B32">
        <w:rPr>
          <w:rFonts w:ascii="Arial" w:eastAsia="Calibri" w:hAnsi="Arial" w:cs="Arial"/>
          <w:sz w:val="26"/>
          <w:szCs w:val="26"/>
        </w:rPr>
        <w:t>a polgármester</w:t>
      </w:r>
    </w:p>
    <w:p w14:paraId="7AECA484" w14:textId="77777777" w:rsidR="00014B32" w:rsidRPr="00014B32" w:rsidRDefault="00014B32" w:rsidP="00014B32">
      <w:pPr>
        <w:numPr>
          <w:ilvl w:val="1"/>
          <w:numId w:val="10"/>
        </w:numPr>
        <w:spacing w:line="256" w:lineRule="auto"/>
        <w:ind w:left="851" w:hanging="284"/>
        <w:contextualSpacing/>
        <w:jc w:val="both"/>
        <w:outlineLvl w:val="0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Előkészíti: </w:t>
      </w:r>
      <w:r w:rsidRPr="00014B32">
        <w:rPr>
          <w:rFonts w:ascii="Arial" w:eastAsia="Calibri" w:hAnsi="Arial" w:cs="Arial"/>
          <w:sz w:val="26"/>
          <w:szCs w:val="26"/>
        </w:rPr>
        <w:t>a Pénzügyi Iroda</w:t>
      </w:r>
    </w:p>
    <w:p w14:paraId="63704BAB" w14:textId="77777777" w:rsidR="00014B32" w:rsidRPr="00014B32" w:rsidRDefault="00014B32" w:rsidP="00014B32">
      <w:pPr>
        <w:numPr>
          <w:ilvl w:val="1"/>
          <w:numId w:val="10"/>
        </w:numPr>
        <w:spacing w:line="256" w:lineRule="auto"/>
        <w:ind w:left="851" w:hanging="284"/>
        <w:contextualSpacing/>
        <w:jc w:val="both"/>
        <w:outlineLvl w:val="0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Véleményezi: </w:t>
      </w:r>
      <w:r w:rsidRPr="00014B32">
        <w:rPr>
          <w:rFonts w:ascii="Arial" w:eastAsia="Calibri" w:hAnsi="Arial" w:cs="Arial"/>
          <w:sz w:val="26"/>
          <w:szCs w:val="26"/>
        </w:rPr>
        <w:t xml:space="preserve">a Pénzügyi Bizottság </w:t>
      </w:r>
    </w:p>
    <w:p w14:paraId="6613D8BA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226E5035" w14:textId="77777777" w:rsidR="00014B32" w:rsidRPr="00014B32" w:rsidRDefault="00014B32" w:rsidP="00014B32">
      <w:pPr>
        <w:numPr>
          <w:ilvl w:val="0"/>
          <w:numId w:val="8"/>
        </w:numPr>
        <w:spacing w:after="0" w:line="257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bookmarkStart w:id="4" w:name="_Hlk119480514"/>
      <w:r w:rsidRPr="00014B32">
        <w:rPr>
          <w:rFonts w:ascii="Arial" w:eastAsia="Calibri" w:hAnsi="Arial" w:cs="Arial"/>
          <w:b/>
          <w:sz w:val="26"/>
          <w:szCs w:val="26"/>
        </w:rPr>
        <w:t xml:space="preserve">Beszámoló Mór város közrendjének, közbiztonságának helyzetéről </w:t>
      </w:r>
    </w:p>
    <w:p w14:paraId="7D07C5A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2E36DE61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Városi Rendőrkapitányság (bekéri az Önkormányzati Iroda)</w:t>
      </w:r>
    </w:p>
    <w:p w14:paraId="09FDFDFE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bookmarkEnd w:id="4"/>
    <w:p w14:paraId="7005A913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243439C3" w14:textId="77777777" w:rsidR="00014B32" w:rsidRPr="00014B32" w:rsidRDefault="00014B32" w:rsidP="00014B32">
      <w:pPr>
        <w:numPr>
          <w:ilvl w:val="0"/>
          <w:numId w:val="8"/>
        </w:numPr>
        <w:spacing w:after="0" w:line="257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2025. évben államháztartáson kívülre nyújtott támogatások elszámolása tárgyában </w:t>
      </w:r>
    </w:p>
    <w:p w14:paraId="0298AB0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35E7214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Belső Ellenőr (Pénzügyi Iroda)</w:t>
      </w:r>
    </w:p>
    <w:p w14:paraId="7EF4C842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0FB37B8C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highlight w:val="yellow"/>
          <w:u w:val="single"/>
        </w:rPr>
      </w:pPr>
    </w:p>
    <w:p w14:paraId="73976F2A" w14:textId="77777777" w:rsidR="00014B32" w:rsidRPr="00014B32" w:rsidRDefault="00014B32" w:rsidP="00014B32">
      <w:pPr>
        <w:numPr>
          <w:ilvl w:val="0"/>
          <w:numId w:val="8"/>
        </w:numPr>
        <w:spacing w:after="0" w:line="257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Beszámoló az M-</w:t>
      </w:r>
      <w:proofErr w:type="spellStart"/>
      <w:r w:rsidRPr="00014B32">
        <w:rPr>
          <w:rFonts w:ascii="Arial" w:eastAsia="Calibri" w:hAnsi="Arial" w:cs="Arial"/>
          <w:b/>
          <w:sz w:val="26"/>
          <w:szCs w:val="26"/>
        </w:rPr>
        <w:t>Bussal</w:t>
      </w:r>
      <w:proofErr w:type="spellEnd"/>
      <w:r w:rsidRPr="00014B32">
        <w:rPr>
          <w:rFonts w:ascii="Arial" w:eastAsia="Calibri" w:hAnsi="Arial" w:cs="Arial"/>
          <w:b/>
          <w:sz w:val="26"/>
          <w:szCs w:val="26"/>
        </w:rPr>
        <w:t xml:space="preserve"> Kft. által Mór város területén 2025. évben végzett helyi közszolgáltatási tevékenységére vonatkozóan </w:t>
      </w:r>
    </w:p>
    <w:p w14:paraId="13909F23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2E35C560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szolgáltató (bekéri a Városfejlesztési és –üzemeltetési Iroda)</w:t>
      </w:r>
    </w:p>
    <w:p w14:paraId="5FE1CE8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p w14:paraId="74BD55BA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1E8EB95B" w14:textId="77777777" w:rsidR="00014B32" w:rsidRPr="00014B32" w:rsidRDefault="00014B32" w:rsidP="00014B32">
      <w:pPr>
        <w:numPr>
          <w:ilvl w:val="0"/>
          <w:numId w:val="8"/>
        </w:numPr>
        <w:spacing w:after="0" w:line="257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a „Mór Város Kiváló Pedagógusa” elismerő cím 2026. évi adományozása tárgyában</w:t>
      </w:r>
    </w:p>
    <w:p w14:paraId="6469AA67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44BB232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Humánügyi Iroda</w:t>
      </w:r>
    </w:p>
    <w:p w14:paraId="5A40AB64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b/>
          <w:sz w:val="26"/>
          <w:szCs w:val="26"/>
        </w:rPr>
        <w:t xml:space="preserve"> </w:t>
      </w:r>
      <w:r w:rsidRPr="00014B32">
        <w:rPr>
          <w:rFonts w:ascii="Arial" w:eastAsia="Calibri" w:hAnsi="Arial" w:cs="Arial"/>
          <w:sz w:val="26"/>
          <w:szCs w:val="26"/>
        </w:rPr>
        <w:t>az Oktatási, Kulturális és Sport Bizottság</w:t>
      </w:r>
    </w:p>
    <w:p w14:paraId="7DFC10D0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highlight w:val="yellow"/>
        </w:rPr>
      </w:pPr>
    </w:p>
    <w:p w14:paraId="4A1DF492" w14:textId="77777777" w:rsidR="00014B32" w:rsidRPr="00014B32" w:rsidRDefault="00014B32" w:rsidP="00014B32">
      <w:pPr>
        <w:numPr>
          <w:ilvl w:val="0"/>
          <w:numId w:val="8"/>
        </w:numPr>
        <w:spacing w:after="0" w:line="257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Szociális Alapszolgáltatási Központban folyó 2025. évi szakmai munka tárgyában </w:t>
      </w:r>
    </w:p>
    <w:p w14:paraId="7A3C6C5D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7B161821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intézményvezető (bekéri a Közigazgatási és Szociális Iroda)</w:t>
      </w:r>
    </w:p>
    <w:p w14:paraId="19A89D02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Szociális és Egészségügyi Bizottság</w:t>
      </w:r>
    </w:p>
    <w:p w14:paraId="749C024E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20116D76" w14:textId="77777777" w:rsidR="00014B32" w:rsidRPr="00014B32" w:rsidRDefault="00014B32" w:rsidP="00014B32">
      <w:pPr>
        <w:numPr>
          <w:ilvl w:val="0"/>
          <w:numId w:val="8"/>
        </w:numPr>
        <w:spacing w:after="0" w:line="257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Mór Városi Önkormányzat könyvvizsgálója megválasztása tárgyában</w:t>
      </w:r>
    </w:p>
    <w:p w14:paraId="57A11CE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Pénzügyi Bizottság elnöke</w:t>
      </w:r>
    </w:p>
    <w:p w14:paraId="5ADEF6B4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az Önkormányzati Iroda</w:t>
      </w:r>
    </w:p>
    <w:p w14:paraId="36AB2BFC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sz w:val="26"/>
          <w:szCs w:val="26"/>
          <w:u w:val="single"/>
        </w:rPr>
      </w:pPr>
    </w:p>
    <w:p w14:paraId="5FC33F28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-----------------------------------</w:t>
      </w:r>
    </w:p>
    <w:p w14:paraId="605ACEDA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u w:val="single"/>
        </w:rPr>
      </w:pPr>
    </w:p>
    <w:p w14:paraId="16BE5B90" w14:textId="77777777" w:rsidR="00014B32" w:rsidRPr="00014B32" w:rsidRDefault="00014B32" w:rsidP="00014B32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  <w:u w:val="single"/>
        </w:rPr>
        <w:t>Határidő:</w:t>
      </w:r>
      <w:r w:rsidRPr="00014B32">
        <w:rPr>
          <w:rFonts w:ascii="Arial" w:eastAsia="Calibri" w:hAnsi="Arial" w:cs="Arial"/>
          <w:sz w:val="26"/>
          <w:szCs w:val="26"/>
        </w:rPr>
        <w:t xml:space="preserve"> (mindegyik előterjesztés vonatkozásában)</w:t>
      </w:r>
    </w:p>
    <w:p w14:paraId="1FCB590A" w14:textId="77777777" w:rsidR="00014B32" w:rsidRPr="00014B32" w:rsidRDefault="00014B32" w:rsidP="00014B32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- az anyagtervezetek elkészítésére: 2026. április 20.</w:t>
      </w:r>
    </w:p>
    <w:p w14:paraId="5723912C" w14:textId="77777777" w:rsidR="00014B32" w:rsidRPr="00014B32" w:rsidRDefault="00014B32" w:rsidP="00014B32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- bizottsági véleményeztetésre: 2026. április 29.</w:t>
      </w:r>
    </w:p>
    <w:p w14:paraId="0A853C33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sz w:val="26"/>
          <w:szCs w:val="26"/>
        </w:rPr>
        <w:br w:type="page"/>
      </w:r>
      <w:bookmarkStart w:id="5" w:name="_Hlk119480526"/>
      <w:r w:rsidRPr="00014B32">
        <w:rPr>
          <w:rFonts w:ascii="Arial" w:eastAsia="Calibri" w:hAnsi="Arial" w:cs="Arial"/>
          <w:b/>
          <w:sz w:val="28"/>
          <w:szCs w:val="28"/>
          <w:u w:val="single"/>
        </w:rPr>
        <w:lastRenderedPageBreak/>
        <w:t>2026. május 27.</w:t>
      </w:r>
      <w:bookmarkEnd w:id="5"/>
    </w:p>
    <w:p w14:paraId="346323A1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14:paraId="5A5AACAE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b/>
          <w:sz w:val="28"/>
          <w:szCs w:val="28"/>
          <w:u w:val="single"/>
        </w:rPr>
        <w:t>NAPIREND:</w:t>
      </w:r>
    </w:p>
    <w:p w14:paraId="639F7D34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7893269A" w14:textId="77777777" w:rsidR="00014B32" w:rsidRPr="00014B32" w:rsidRDefault="00014B32" w:rsidP="00014B32">
      <w:pPr>
        <w:numPr>
          <w:ilvl w:val="0"/>
          <w:numId w:val="3"/>
        </w:numPr>
        <w:spacing w:after="0" w:line="256" w:lineRule="auto"/>
        <w:ind w:left="567" w:hanging="567"/>
        <w:contextualSpacing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Mór Városi Önkormányzat 2026. évi költségvetéséről szóló önkormányzati rendelet módosítására </w:t>
      </w:r>
    </w:p>
    <w:p w14:paraId="403CE5AB" w14:textId="77777777" w:rsidR="00014B32" w:rsidRPr="00014B32" w:rsidRDefault="00014B32" w:rsidP="00014B32">
      <w:pPr>
        <w:numPr>
          <w:ilvl w:val="1"/>
          <w:numId w:val="10"/>
        </w:numPr>
        <w:spacing w:after="0" w:line="256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7B43B78B" w14:textId="77777777" w:rsidR="00014B32" w:rsidRPr="00014B32" w:rsidRDefault="00014B32" w:rsidP="00014B32">
      <w:pPr>
        <w:numPr>
          <w:ilvl w:val="1"/>
          <w:numId w:val="10"/>
        </w:numPr>
        <w:spacing w:after="0" w:line="256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Iroda</w:t>
      </w:r>
    </w:p>
    <w:p w14:paraId="6FE55B4F" w14:textId="77777777" w:rsidR="00014B32" w:rsidRPr="00014B32" w:rsidRDefault="00014B32" w:rsidP="00014B32">
      <w:pPr>
        <w:numPr>
          <w:ilvl w:val="1"/>
          <w:numId w:val="10"/>
        </w:numPr>
        <w:spacing w:after="0" w:line="256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4CECE3CE" w14:textId="77777777" w:rsidR="00014B32" w:rsidRPr="00014B32" w:rsidRDefault="00014B32" w:rsidP="00014B32">
      <w:pPr>
        <w:spacing w:after="0" w:line="256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36EC2449" w14:textId="77777777" w:rsidR="00014B32" w:rsidRPr="00014B32" w:rsidRDefault="00014B32" w:rsidP="00014B32">
      <w:pPr>
        <w:numPr>
          <w:ilvl w:val="0"/>
          <w:numId w:val="3"/>
        </w:numPr>
        <w:spacing w:after="0" w:line="256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Mór Városi Önkormányzat 2025. évi költségvetéséről szóló 4/2025. (II.21.) önkormányzati rendelet módosítására </w:t>
      </w:r>
    </w:p>
    <w:p w14:paraId="1C38E52E" w14:textId="77777777" w:rsidR="00014B32" w:rsidRPr="00014B32" w:rsidRDefault="00014B32" w:rsidP="00014B32">
      <w:pPr>
        <w:numPr>
          <w:ilvl w:val="1"/>
          <w:numId w:val="10"/>
        </w:numPr>
        <w:spacing w:after="0" w:line="256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4DBCD553" w14:textId="77777777" w:rsidR="00014B32" w:rsidRPr="00014B32" w:rsidRDefault="00014B32" w:rsidP="00014B32">
      <w:pPr>
        <w:numPr>
          <w:ilvl w:val="1"/>
          <w:numId w:val="10"/>
        </w:numPr>
        <w:spacing w:after="0" w:line="256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Iroda</w:t>
      </w:r>
    </w:p>
    <w:p w14:paraId="6050B328" w14:textId="77777777" w:rsidR="00014B32" w:rsidRPr="00014B32" w:rsidRDefault="00014B32" w:rsidP="00014B32">
      <w:pPr>
        <w:numPr>
          <w:ilvl w:val="1"/>
          <w:numId w:val="10"/>
        </w:numPr>
        <w:spacing w:after="0" w:line="256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12F5F5DA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00E56A64" w14:textId="77777777" w:rsidR="00014B32" w:rsidRPr="00014B32" w:rsidRDefault="00014B32" w:rsidP="00014B32">
      <w:pPr>
        <w:numPr>
          <w:ilvl w:val="0"/>
          <w:numId w:val="3"/>
        </w:numPr>
        <w:spacing w:after="0" w:line="256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Beszámoló az önkormányzat 2025. évi költségvetésének végrehajtásáról</w:t>
      </w:r>
    </w:p>
    <w:p w14:paraId="7C2F28A9" w14:textId="77777777" w:rsidR="00014B32" w:rsidRPr="00014B32" w:rsidRDefault="00014B32" w:rsidP="00014B32">
      <w:pPr>
        <w:numPr>
          <w:ilvl w:val="1"/>
          <w:numId w:val="11"/>
        </w:numPr>
        <w:spacing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polgármester</w:t>
      </w:r>
    </w:p>
    <w:p w14:paraId="3837CD4A" w14:textId="77777777" w:rsidR="00014B32" w:rsidRPr="00014B32" w:rsidRDefault="00014B32" w:rsidP="00014B32">
      <w:pPr>
        <w:numPr>
          <w:ilvl w:val="1"/>
          <w:numId w:val="11"/>
        </w:numPr>
        <w:spacing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szakirodák és az intézmények bevonásával a Pénzügyi Iroda</w:t>
      </w:r>
    </w:p>
    <w:p w14:paraId="4FCB527E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- átfogóan a könyvvizsgáló és a Pénzügyi Bizottság- </w:t>
      </w:r>
    </w:p>
    <w:p w14:paraId="462897F8" w14:textId="77777777" w:rsidR="00014B32" w:rsidRPr="00014B32" w:rsidRDefault="00014B32" w:rsidP="00014B32">
      <w:pPr>
        <w:spacing w:after="0" w:line="257" w:lineRule="auto"/>
        <w:ind w:left="1985" w:firstLine="567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</w:rPr>
        <w:t>- szakterületét érintően a többi önkormányzati bizottság</w:t>
      </w:r>
    </w:p>
    <w:p w14:paraId="1E5AEA06" w14:textId="77777777" w:rsidR="00014B32" w:rsidRPr="00014B32" w:rsidRDefault="00014B32" w:rsidP="00014B32">
      <w:pPr>
        <w:spacing w:after="0" w:line="257" w:lineRule="auto"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</w:p>
    <w:p w14:paraId="20D0B55C" w14:textId="77777777" w:rsidR="00014B32" w:rsidRPr="00014B32" w:rsidRDefault="00014B32" w:rsidP="00014B32">
      <w:pPr>
        <w:numPr>
          <w:ilvl w:val="0"/>
          <w:numId w:val="3"/>
        </w:numPr>
        <w:spacing w:after="0" w:line="256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városban jelentkező 2025. évi gyermekvédelmi és gyermekjóléti feladatok ellátásról </w:t>
      </w:r>
    </w:p>
    <w:p w14:paraId="01CA415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4739AC47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Közigazgatási és Szociális Iroda és az intézményvezető</w:t>
      </w:r>
    </w:p>
    <w:p w14:paraId="0A92FB70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Szociális és Egészségügyi Bizottság</w:t>
      </w:r>
    </w:p>
    <w:p w14:paraId="43C4A16C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69718CBD" w14:textId="77777777" w:rsidR="00014B32" w:rsidRPr="00014B32" w:rsidRDefault="00014B32" w:rsidP="00014B32">
      <w:pPr>
        <w:numPr>
          <w:ilvl w:val="0"/>
          <w:numId w:val="3"/>
        </w:numPr>
        <w:spacing w:after="0" w:line="256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„Az Év Móri Ezerjó Bora” elismerő cím 2026. évi adományozására </w:t>
      </w:r>
    </w:p>
    <w:p w14:paraId="44312D10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2D9AA910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Humánügyi Iroda</w:t>
      </w:r>
    </w:p>
    <w:p w14:paraId="21549405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az Oktatási, Kulturális és Sport Bizottság</w:t>
      </w:r>
    </w:p>
    <w:p w14:paraId="44BF490D" w14:textId="77777777" w:rsidR="00014B32" w:rsidRPr="00014B32" w:rsidRDefault="00014B32" w:rsidP="00014B32">
      <w:pPr>
        <w:spacing w:after="0" w:line="240" w:lineRule="auto"/>
        <w:ind w:left="851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79624B44" w14:textId="77777777" w:rsidR="00014B32" w:rsidRPr="00014B32" w:rsidRDefault="00014B32" w:rsidP="00014B32">
      <w:pPr>
        <w:numPr>
          <w:ilvl w:val="0"/>
          <w:numId w:val="3"/>
        </w:numPr>
        <w:spacing w:after="0" w:line="256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bookmarkStart w:id="6" w:name="_Hlk119480543"/>
      <w:r w:rsidRPr="00014B32">
        <w:rPr>
          <w:rFonts w:ascii="Arial" w:eastAsia="Calibri" w:hAnsi="Arial" w:cs="Arial"/>
          <w:b/>
          <w:sz w:val="26"/>
          <w:szCs w:val="26"/>
        </w:rPr>
        <w:t xml:space="preserve">Beszámoló Mór Városi Önkormányzat 2025. évi összesített közbeszerzési tervének teljesítéséről </w:t>
      </w:r>
    </w:p>
    <w:p w14:paraId="4AEE5DD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35932845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</w:t>
      </w:r>
    </w:p>
    <w:p w14:paraId="697CC21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Településfejlesztési Bizottság és a Pénzügyi Bizottság</w:t>
      </w:r>
    </w:p>
    <w:bookmarkEnd w:id="6"/>
    <w:p w14:paraId="722FFE0B" w14:textId="77777777" w:rsidR="00014B32" w:rsidRPr="00014B32" w:rsidRDefault="00014B32" w:rsidP="00014B32">
      <w:pPr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3631E395" w14:textId="77777777" w:rsidR="00014B32" w:rsidRPr="00014B32" w:rsidRDefault="00014B32" w:rsidP="00014B32">
      <w:pPr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32F4A113" w14:textId="77777777" w:rsidR="00014B32" w:rsidRPr="00014B32" w:rsidRDefault="00014B32" w:rsidP="00014B32">
      <w:pPr>
        <w:numPr>
          <w:ilvl w:val="0"/>
          <w:numId w:val="3"/>
        </w:numPr>
        <w:spacing w:after="0" w:line="256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lastRenderedPageBreak/>
        <w:t xml:space="preserve">Javaslat a 2026/2027-es nevelési évben indítható óvodás csoportok számának meghatározására </w:t>
      </w:r>
    </w:p>
    <w:p w14:paraId="6DD4167D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7C6FA946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Humánügyi Iroda</w:t>
      </w:r>
    </w:p>
    <w:p w14:paraId="62BDE9F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az Oktatási, Kulturális és Sport Bizottság</w:t>
      </w:r>
    </w:p>
    <w:p w14:paraId="2AC5E5ED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0512813B" w14:textId="77777777" w:rsidR="00014B32" w:rsidRPr="00014B32" w:rsidRDefault="00014B32" w:rsidP="00014B32">
      <w:pPr>
        <w:numPr>
          <w:ilvl w:val="0"/>
          <w:numId w:val="3"/>
        </w:numPr>
        <w:spacing w:after="0" w:line="256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Móri Napsugár Óvoda igazgatói pályázatának elbírálása tárgyában </w:t>
      </w:r>
    </w:p>
    <w:p w14:paraId="31F45687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05A84553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Humánügyi Iroda</w:t>
      </w:r>
    </w:p>
    <w:p w14:paraId="2378312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az Oktatási, Kulturális és Sport Bizottság</w:t>
      </w:r>
    </w:p>
    <w:p w14:paraId="55039C1C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0688B551" w14:textId="77777777" w:rsidR="00014B32" w:rsidRPr="00014B32" w:rsidRDefault="00014B32" w:rsidP="00014B32">
      <w:pPr>
        <w:numPr>
          <w:ilvl w:val="0"/>
          <w:numId w:val="3"/>
        </w:numPr>
        <w:spacing w:after="0" w:line="256" w:lineRule="auto"/>
        <w:ind w:left="567" w:hanging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Beszámoló a Fejérvíz Zrt. részére vagyonkezelésbe átadott ivóvízellátást biztosító víziközmű vagyontárgyak (Mór kistérségi vízmű) műszaki fejlesztési (beruházási) munkáiról</w:t>
      </w:r>
    </w:p>
    <w:p w14:paraId="45A0A16B" w14:textId="77777777" w:rsidR="00014B32" w:rsidRPr="00014B32" w:rsidRDefault="00014B32" w:rsidP="00014B32">
      <w:pPr>
        <w:numPr>
          <w:ilvl w:val="0"/>
          <w:numId w:val="1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polgármester</w:t>
      </w:r>
    </w:p>
    <w:p w14:paraId="3E5D5A2A" w14:textId="77777777" w:rsidR="00014B32" w:rsidRPr="00014B32" w:rsidRDefault="00014B32" w:rsidP="00014B32">
      <w:pPr>
        <w:numPr>
          <w:ilvl w:val="0"/>
          <w:numId w:val="1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Előkészítő: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Fejérvíz Zrt. (bekéri a Városfejlesztési és -üzemeltetési Iroda)</w:t>
      </w:r>
    </w:p>
    <w:p w14:paraId="1E58E45D" w14:textId="77777777" w:rsidR="00014B32" w:rsidRPr="00014B32" w:rsidRDefault="00014B32" w:rsidP="00014B32">
      <w:pPr>
        <w:numPr>
          <w:ilvl w:val="0"/>
          <w:numId w:val="12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Pénzügyi Bizottság és a Településfejlesztési Bizottság</w:t>
      </w:r>
    </w:p>
    <w:p w14:paraId="533D74DD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</w:p>
    <w:p w14:paraId="77B91B26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-----------------------------------</w:t>
      </w:r>
    </w:p>
    <w:p w14:paraId="13536AFB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</w:p>
    <w:p w14:paraId="023BE180" w14:textId="77777777" w:rsidR="00014B32" w:rsidRPr="00014B32" w:rsidRDefault="00014B32" w:rsidP="00014B32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  <w:u w:val="single"/>
        </w:rPr>
        <w:t>Határidő:</w:t>
      </w:r>
      <w:r w:rsidRPr="00014B32">
        <w:rPr>
          <w:rFonts w:ascii="Arial" w:eastAsia="Calibri" w:hAnsi="Arial" w:cs="Arial"/>
          <w:sz w:val="26"/>
          <w:szCs w:val="26"/>
        </w:rPr>
        <w:t xml:space="preserve"> (mindegyik előterjesztés vonatkozásában)</w:t>
      </w:r>
    </w:p>
    <w:p w14:paraId="4E469576" w14:textId="77777777" w:rsidR="00014B32" w:rsidRPr="00014B32" w:rsidRDefault="00014B32" w:rsidP="00014B32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- az anyagtervezetek elkészítésére: 2026. május 18.</w:t>
      </w:r>
    </w:p>
    <w:p w14:paraId="04E09EEC" w14:textId="77777777" w:rsidR="00014B32" w:rsidRPr="00014B32" w:rsidRDefault="00014B32" w:rsidP="00014B32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- bizottsági véleményeztetésre: 2026. május 27.</w:t>
      </w:r>
    </w:p>
    <w:p w14:paraId="383D800D" w14:textId="77777777" w:rsidR="00014B32" w:rsidRPr="00014B32" w:rsidRDefault="00014B32" w:rsidP="00014B32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br w:type="page"/>
      </w:r>
    </w:p>
    <w:p w14:paraId="2A665508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bookmarkStart w:id="7" w:name="_Hlk119480551"/>
      <w:r w:rsidRPr="00014B32">
        <w:rPr>
          <w:rFonts w:ascii="Arial" w:eastAsia="Calibri" w:hAnsi="Arial" w:cs="Arial"/>
          <w:b/>
          <w:sz w:val="28"/>
          <w:szCs w:val="28"/>
          <w:u w:val="single"/>
        </w:rPr>
        <w:lastRenderedPageBreak/>
        <w:t>2026. június 24.</w:t>
      </w:r>
    </w:p>
    <w:bookmarkEnd w:id="7"/>
    <w:p w14:paraId="32D8D35F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</w:p>
    <w:p w14:paraId="4331B795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8"/>
          <w:szCs w:val="28"/>
          <w:u w:val="single"/>
        </w:rPr>
      </w:pPr>
      <w:r w:rsidRPr="00014B32">
        <w:rPr>
          <w:rFonts w:ascii="Arial" w:eastAsia="Calibri" w:hAnsi="Arial" w:cs="Arial"/>
          <w:b/>
          <w:sz w:val="28"/>
          <w:szCs w:val="28"/>
          <w:u w:val="single"/>
        </w:rPr>
        <w:t>NAPIREND:</w:t>
      </w:r>
    </w:p>
    <w:p w14:paraId="655CA153" w14:textId="77777777" w:rsidR="00014B32" w:rsidRPr="00014B32" w:rsidRDefault="00014B32" w:rsidP="00014B32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14:paraId="2DA5D0F5" w14:textId="77777777" w:rsidR="00014B32" w:rsidRPr="00014B32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Tájékoztató az önkormányzati üzletrészek és részvények alakulásáról az érintett gazdasági társaságok 2025. évi beszámolója alapján </w:t>
      </w:r>
    </w:p>
    <w:p w14:paraId="4D4E1EB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48FE53C3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Iroda</w:t>
      </w:r>
    </w:p>
    <w:p w14:paraId="5FE03987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  <w:r w:rsidRPr="00014B32">
        <w:rPr>
          <w:rFonts w:ascii="Arial" w:eastAsia="Calibri" w:hAnsi="Arial" w:cs="Arial"/>
          <w:b/>
          <w:sz w:val="26"/>
          <w:szCs w:val="26"/>
        </w:rPr>
        <w:t xml:space="preserve"> </w:t>
      </w:r>
    </w:p>
    <w:p w14:paraId="380BDA24" w14:textId="77777777" w:rsidR="00014B32" w:rsidRPr="00014B32" w:rsidRDefault="00014B32" w:rsidP="00014B32">
      <w:pPr>
        <w:tabs>
          <w:tab w:val="left" w:pos="567"/>
        </w:tabs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39BC78B6" w14:textId="77777777" w:rsidR="00014B32" w:rsidRPr="00014B32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„Pro Urbe Emlékérem” 2026. évi adományozására </w:t>
      </w:r>
    </w:p>
    <w:p w14:paraId="0E6FAB9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6D16B903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Humánügyi Iroda</w:t>
      </w:r>
    </w:p>
    <w:p w14:paraId="1BC49D48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az Oktatási, Kulturális és Sport Bizottság</w:t>
      </w:r>
    </w:p>
    <w:p w14:paraId="60D289ED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080240D6" w14:textId="77777777" w:rsidR="00014B32" w:rsidRPr="00014B32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Jelentés a 2026. évre betervezett fejlesztési és felújítási munkák beindításának helyzetéről </w:t>
      </w:r>
    </w:p>
    <w:p w14:paraId="597E0F42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bookmarkStart w:id="8" w:name="_Hlk497462460"/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541C35A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 és a Városfejlesztési és -üzemeltetési Iroda</w:t>
      </w:r>
    </w:p>
    <w:p w14:paraId="59446B31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bookmarkEnd w:id="8"/>
    <w:p w14:paraId="30D110DE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5F80D4DC" w14:textId="77777777" w:rsidR="00014B32" w:rsidRPr="00014B32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bookmarkStart w:id="9" w:name="_Hlk119480575"/>
      <w:r w:rsidRPr="00014B32">
        <w:rPr>
          <w:rFonts w:ascii="Arial" w:eastAsia="Calibri" w:hAnsi="Arial" w:cs="Arial"/>
          <w:b/>
          <w:sz w:val="26"/>
          <w:szCs w:val="26"/>
        </w:rPr>
        <w:t>Javaslat a Képviselő-testület 2026. évi II. féléves munkaterve tárgyában</w:t>
      </w:r>
    </w:p>
    <w:p w14:paraId="6C72EF4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10539F6A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 – a többi iroda javaslata alapján</w:t>
      </w:r>
    </w:p>
    <w:p w14:paraId="731766C4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minden bizottság</w:t>
      </w:r>
    </w:p>
    <w:bookmarkEnd w:id="9"/>
    <w:p w14:paraId="63CE756C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027B92C5" w14:textId="77777777" w:rsidR="00014B32" w:rsidRPr="00014B32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Városi Közművelődési Közalapítvány 2025. évi tevékenységéről </w:t>
      </w:r>
    </w:p>
    <w:p w14:paraId="59BA3D92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58D8F81C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kuratóriumi elnök (bekéri a Humánügyi Iroda)</w:t>
      </w:r>
    </w:p>
    <w:p w14:paraId="16B3347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az Oktatási, Kulturális és Sport Bizottság</w:t>
      </w:r>
    </w:p>
    <w:p w14:paraId="73F1BC4F" w14:textId="77777777" w:rsidR="00014B32" w:rsidRPr="00014B32" w:rsidRDefault="00014B32" w:rsidP="00014B32">
      <w:pPr>
        <w:spacing w:after="0" w:line="240" w:lineRule="auto"/>
        <w:ind w:left="567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1BD20A2D" w14:textId="77777777" w:rsidR="00014B32" w:rsidRPr="00014B32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Mór Város Sportjáért Közalapítvány 2025. évi tevékenységéről </w:t>
      </w:r>
    </w:p>
    <w:p w14:paraId="63DD3457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382DDF33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kuratóriumi elnök (bekéri a Humánügyi Iroda)</w:t>
      </w:r>
    </w:p>
    <w:p w14:paraId="52D86917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az Oktatási, Kulturális és Sport Bizottság</w:t>
      </w:r>
    </w:p>
    <w:p w14:paraId="53446EB9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0358811C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755DB0BD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26522AE3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3944136B" w14:textId="77777777" w:rsidR="00014B32" w:rsidRPr="00014B32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lastRenderedPageBreak/>
        <w:t xml:space="preserve">Beszámoló a Móri Borvidék TDM Egyesület 2025. évi tevékenységéről </w:t>
      </w:r>
    </w:p>
    <w:p w14:paraId="03A9B841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210E5AED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egyesület elnöke (bekéri a Humánügyi Iroda)</w:t>
      </w:r>
    </w:p>
    <w:p w14:paraId="3EC2EA40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az Oktatási, Kulturális és Sport Bizottság</w:t>
      </w:r>
    </w:p>
    <w:p w14:paraId="56A15CE9" w14:textId="77777777" w:rsidR="00014B32" w:rsidRPr="00014B32" w:rsidRDefault="00014B32" w:rsidP="00014B32">
      <w:pPr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14:paraId="07763150" w14:textId="77777777" w:rsidR="00014B32" w:rsidRPr="00014B32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bookmarkStart w:id="10" w:name="_Hlk119480564"/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Móri Önkormányzati Tűzoltóság 2025. évi tevékenysége tárgyában </w:t>
      </w:r>
    </w:p>
    <w:p w14:paraId="5C4E754B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48F6B708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köztestület elnöke (bekéri az Önkormányzati Iroda)</w:t>
      </w:r>
    </w:p>
    <w:p w14:paraId="3BD88041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</w:t>
      </w:r>
    </w:p>
    <w:p w14:paraId="7BBD08FD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</w:p>
    <w:p w14:paraId="1E0EC7C6" w14:textId="77777777" w:rsidR="00014B32" w:rsidRPr="00014B32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Beszámoló a Székesfehérvári Hivatásos Tűzoltó Parancsnokság 2025. évi tevékenysége tárgyában </w:t>
      </w:r>
    </w:p>
    <w:p w14:paraId="3812C621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4347B99A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parancsnok (bekéri az Önkormányzati Iroda)</w:t>
      </w:r>
    </w:p>
    <w:p w14:paraId="31A82C14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</w:t>
      </w:r>
    </w:p>
    <w:p w14:paraId="1BAFBAA8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3F988C22" w14:textId="77777777" w:rsidR="00014B32" w:rsidRPr="00014B32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Beszámoló Mór Város Polgárőr Egyesülete 2025. évi működéséről</w:t>
      </w:r>
    </w:p>
    <w:p w14:paraId="5A44CAAB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1C1FE58E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elnök (bekéri az Önkormányzati Iroda)</w:t>
      </w:r>
    </w:p>
    <w:p w14:paraId="0EB62D7D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</w:t>
      </w:r>
    </w:p>
    <w:bookmarkEnd w:id="10"/>
    <w:p w14:paraId="7DFBD106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408ED15C" w14:textId="77777777" w:rsidR="00014B32" w:rsidRPr="00B05D99" w:rsidRDefault="00014B32" w:rsidP="00014B32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Arial" w:eastAsia="Calibri" w:hAnsi="Arial" w:cs="Arial"/>
          <w:b/>
          <w:strike/>
          <w:color w:val="EE0000"/>
          <w:sz w:val="26"/>
          <w:szCs w:val="26"/>
        </w:rPr>
      </w:pPr>
      <w:r w:rsidRPr="00B05D99">
        <w:rPr>
          <w:rFonts w:ascii="Arial" w:eastAsia="Calibri" w:hAnsi="Arial" w:cs="Arial"/>
          <w:b/>
          <w:strike/>
          <w:color w:val="EE0000"/>
          <w:sz w:val="26"/>
          <w:szCs w:val="26"/>
        </w:rPr>
        <w:t>Javaslat a polgármester illetményének és költségtérítésének megállapítása tárgyában</w:t>
      </w:r>
    </w:p>
    <w:p w14:paraId="42028BC4" w14:textId="77777777" w:rsidR="00014B32" w:rsidRPr="00B05D99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trike/>
          <w:color w:val="EE0000"/>
          <w:sz w:val="26"/>
          <w:szCs w:val="26"/>
        </w:rPr>
      </w:pPr>
      <w:r w:rsidRPr="00B05D99">
        <w:rPr>
          <w:rFonts w:ascii="Arial" w:eastAsia="Calibri" w:hAnsi="Arial" w:cs="Arial"/>
          <w:strike/>
          <w:color w:val="EE0000"/>
          <w:sz w:val="26"/>
          <w:szCs w:val="26"/>
          <w:u w:val="single"/>
        </w:rPr>
        <w:t>Előterjesztő:</w:t>
      </w:r>
      <w:r w:rsidRPr="00B05D99">
        <w:rPr>
          <w:rFonts w:ascii="Arial" w:eastAsia="Calibri" w:hAnsi="Arial" w:cs="Arial"/>
          <w:strike/>
          <w:color w:val="EE0000"/>
          <w:sz w:val="26"/>
          <w:szCs w:val="26"/>
        </w:rPr>
        <w:t xml:space="preserve"> a jegyző</w:t>
      </w:r>
    </w:p>
    <w:p w14:paraId="76B8B3C5" w14:textId="77777777" w:rsidR="00014B32" w:rsidRPr="00B05D99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trike/>
          <w:color w:val="EE0000"/>
          <w:sz w:val="26"/>
          <w:szCs w:val="26"/>
        </w:rPr>
      </w:pPr>
      <w:r w:rsidRPr="00B05D99">
        <w:rPr>
          <w:rFonts w:ascii="Arial" w:eastAsia="Calibri" w:hAnsi="Arial" w:cs="Arial"/>
          <w:strike/>
          <w:color w:val="EE0000"/>
          <w:sz w:val="26"/>
          <w:szCs w:val="26"/>
          <w:u w:val="single"/>
        </w:rPr>
        <w:t>Előkészíti:</w:t>
      </w:r>
      <w:r w:rsidRPr="00B05D99">
        <w:rPr>
          <w:rFonts w:ascii="Arial" w:eastAsia="Calibri" w:hAnsi="Arial" w:cs="Arial"/>
          <w:strike/>
          <w:color w:val="EE0000"/>
          <w:sz w:val="26"/>
          <w:szCs w:val="26"/>
        </w:rPr>
        <w:t xml:space="preserve"> az Önkormányzati Iroda</w:t>
      </w:r>
    </w:p>
    <w:p w14:paraId="26D5770B" w14:textId="77777777" w:rsidR="00014B32" w:rsidRPr="00B05D99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trike/>
          <w:color w:val="EE0000"/>
          <w:sz w:val="26"/>
          <w:szCs w:val="26"/>
          <w:u w:val="single"/>
        </w:rPr>
      </w:pPr>
      <w:r w:rsidRPr="00B05D99">
        <w:rPr>
          <w:rFonts w:ascii="Arial" w:eastAsia="Calibri" w:hAnsi="Arial" w:cs="Arial"/>
          <w:strike/>
          <w:color w:val="EE0000"/>
          <w:sz w:val="26"/>
          <w:szCs w:val="26"/>
          <w:u w:val="single"/>
        </w:rPr>
        <w:t>Véleményezi:</w:t>
      </w:r>
      <w:r w:rsidRPr="00B05D99">
        <w:rPr>
          <w:rFonts w:ascii="Arial" w:eastAsia="Calibri" w:hAnsi="Arial" w:cs="Arial"/>
          <w:strike/>
          <w:color w:val="EE0000"/>
          <w:sz w:val="26"/>
          <w:szCs w:val="26"/>
        </w:rPr>
        <w:t xml:space="preserve"> a Pénzügyi Bizottság</w:t>
      </w:r>
    </w:p>
    <w:p w14:paraId="664498D1" w14:textId="77777777" w:rsidR="00014B32" w:rsidRPr="00014B32" w:rsidRDefault="00014B32" w:rsidP="00014B32">
      <w:pPr>
        <w:tabs>
          <w:tab w:val="left" w:pos="567"/>
        </w:tabs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70A77020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-----------------------------------</w:t>
      </w:r>
    </w:p>
    <w:p w14:paraId="62857289" w14:textId="77777777" w:rsidR="00014B32" w:rsidRPr="00014B32" w:rsidRDefault="00014B32" w:rsidP="00014B32">
      <w:pPr>
        <w:spacing w:after="0" w:line="240" w:lineRule="auto"/>
        <w:jc w:val="both"/>
        <w:outlineLvl w:val="0"/>
        <w:rPr>
          <w:rFonts w:ascii="Arial" w:eastAsia="Calibri" w:hAnsi="Arial" w:cs="Arial"/>
          <w:b/>
          <w:sz w:val="26"/>
          <w:szCs w:val="26"/>
          <w:u w:val="single"/>
        </w:rPr>
      </w:pPr>
    </w:p>
    <w:p w14:paraId="3487D5CD" w14:textId="77777777" w:rsidR="00014B32" w:rsidRPr="00014B32" w:rsidRDefault="00014B32" w:rsidP="00014B32">
      <w:pPr>
        <w:spacing w:after="0" w:line="240" w:lineRule="auto"/>
        <w:ind w:left="540"/>
        <w:jc w:val="both"/>
        <w:outlineLvl w:val="0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  <w:u w:val="single"/>
        </w:rPr>
        <w:t>Határidő:</w:t>
      </w:r>
      <w:r w:rsidRPr="00014B32">
        <w:rPr>
          <w:rFonts w:ascii="Arial" w:eastAsia="Calibri" w:hAnsi="Arial" w:cs="Arial"/>
          <w:sz w:val="26"/>
          <w:szCs w:val="26"/>
        </w:rPr>
        <w:t xml:space="preserve"> (mindegyik előterjesztés vonatkozásában)</w:t>
      </w:r>
    </w:p>
    <w:p w14:paraId="5A21DFC1" w14:textId="77777777" w:rsidR="00014B32" w:rsidRPr="00014B32" w:rsidRDefault="00014B32" w:rsidP="00014B32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- az anyagtervezetek elkészítésére: 2026. június 15.</w:t>
      </w:r>
    </w:p>
    <w:p w14:paraId="6091D77D" w14:textId="77777777" w:rsidR="00014B32" w:rsidRPr="00014B32" w:rsidRDefault="00014B32" w:rsidP="00014B32">
      <w:pPr>
        <w:spacing w:after="0" w:line="240" w:lineRule="auto"/>
        <w:ind w:left="540"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</w:rPr>
        <w:t>- bizottsági véleményeztetésre: 2026. június 24.</w:t>
      </w:r>
    </w:p>
    <w:p w14:paraId="5604B139" w14:textId="77777777" w:rsidR="00014B32" w:rsidRPr="00014B32" w:rsidRDefault="00014B32" w:rsidP="00014B32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highlight w:val="yellow"/>
          <w:u w:val="single"/>
        </w:rPr>
      </w:pPr>
      <w:r w:rsidRPr="00014B32">
        <w:rPr>
          <w:rFonts w:ascii="Arial" w:eastAsia="Calibri" w:hAnsi="Arial" w:cs="Arial"/>
          <w:sz w:val="28"/>
          <w:szCs w:val="28"/>
        </w:rPr>
        <w:br w:type="page"/>
      </w:r>
      <w:bookmarkStart w:id="11" w:name="_Hlk119480595"/>
      <w:r w:rsidRPr="00014B32">
        <w:rPr>
          <w:rFonts w:ascii="Arial" w:eastAsia="Calibri" w:hAnsi="Arial" w:cs="Arial"/>
          <w:b/>
          <w:sz w:val="28"/>
          <w:szCs w:val="28"/>
          <w:u w:val="single"/>
        </w:rPr>
        <w:lastRenderedPageBreak/>
        <w:t>A félév során előforduló egyéb napirendek:</w:t>
      </w:r>
    </w:p>
    <w:p w14:paraId="0D0FB73E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</w:p>
    <w:p w14:paraId="2EF58FB4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</w:p>
    <w:p w14:paraId="1D96BF7D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Közbeszerzési eljárás indítások és elbírálások </w:t>
      </w:r>
    </w:p>
    <w:p w14:paraId="3B3CE2BF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bookmarkStart w:id="12" w:name="_Hlk496794082"/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 vagy a jegyző</w:t>
      </w:r>
    </w:p>
    <w:p w14:paraId="29D3860A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</w:t>
      </w:r>
    </w:p>
    <w:p w14:paraId="32CA0081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témában feladatkörrel rendelkező más bizottság</w:t>
      </w:r>
    </w:p>
    <w:bookmarkEnd w:id="12"/>
    <w:p w14:paraId="0A822AA9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</w:p>
    <w:p w14:paraId="3EAB480C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Ajánlatkérési eljárások megindítása, lezárása</w:t>
      </w:r>
    </w:p>
    <w:p w14:paraId="4BF7C61B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Előterjesztő: </w:t>
      </w:r>
      <w:r w:rsidRPr="00014B32">
        <w:rPr>
          <w:rFonts w:ascii="Arial" w:eastAsia="Calibri" w:hAnsi="Arial" w:cs="Arial"/>
          <w:sz w:val="26"/>
          <w:szCs w:val="26"/>
        </w:rPr>
        <w:t>a polgármester vagy a jegyző</w:t>
      </w:r>
    </w:p>
    <w:p w14:paraId="7B77DA2A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Előkészíti: </w:t>
      </w:r>
      <w:r w:rsidRPr="00014B32">
        <w:rPr>
          <w:rFonts w:ascii="Arial" w:eastAsia="Calibri" w:hAnsi="Arial" w:cs="Arial"/>
          <w:sz w:val="26"/>
          <w:szCs w:val="26"/>
        </w:rPr>
        <w:t>az Önkormányzati Iroda vagy a Városfejlesztési és -üzemeltetési Iroda</w:t>
      </w:r>
    </w:p>
    <w:p w14:paraId="3FF96DBA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témában feladatkörrel rendelkező más bizottság</w:t>
      </w:r>
    </w:p>
    <w:p w14:paraId="5EF344C5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</w:rPr>
      </w:pPr>
    </w:p>
    <w:p w14:paraId="35A22F5B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Pályázatokkal kapcsolatos döntések</w:t>
      </w:r>
    </w:p>
    <w:p w14:paraId="29FF7E37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 </w:t>
      </w:r>
    </w:p>
    <w:p w14:paraId="4999DABF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</w:t>
      </w:r>
    </w:p>
    <w:p w14:paraId="2E69B844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témában feladatkörrel rendelkező más bizottság</w:t>
      </w:r>
    </w:p>
    <w:bookmarkEnd w:id="11"/>
    <w:p w14:paraId="28CECB3E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b/>
          <w:sz w:val="26"/>
          <w:szCs w:val="26"/>
          <w:highlight w:val="yellow"/>
        </w:rPr>
      </w:pPr>
    </w:p>
    <w:p w14:paraId="2057C864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Településrendezési terv módosításával kapcsolatos döntések</w:t>
      </w:r>
    </w:p>
    <w:p w14:paraId="62AF6703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Előterjesztő: </w:t>
      </w:r>
      <w:r w:rsidRPr="00014B32">
        <w:rPr>
          <w:rFonts w:ascii="Arial" w:eastAsia="Calibri" w:hAnsi="Arial" w:cs="Arial"/>
          <w:sz w:val="26"/>
          <w:szCs w:val="26"/>
        </w:rPr>
        <w:t xml:space="preserve">a polgármester </w:t>
      </w:r>
    </w:p>
    <w:p w14:paraId="7E0FD140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Előkészíti: </w:t>
      </w:r>
      <w:r w:rsidRPr="00014B32">
        <w:rPr>
          <w:rFonts w:ascii="Arial" w:eastAsia="Calibri" w:hAnsi="Arial" w:cs="Arial"/>
          <w:sz w:val="26"/>
          <w:szCs w:val="26"/>
        </w:rPr>
        <w:t>a Városfejlesztési és -üzemeltetési Iroda</w:t>
      </w:r>
    </w:p>
    <w:p w14:paraId="3FDB8B6C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Településfejlesztési Bizottság</w:t>
      </w:r>
    </w:p>
    <w:p w14:paraId="64807BC9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</w:rPr>
      </w:pPr>
    </w:p>
    <w:p w14:paraId="3019A7C9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Döntés a településképi rendelet módosításáról</w:t>
      </w:r>
    </w:p>
    <w:p w14:paraId="634694B9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Előterjesztő: </w:t>
      </w:r>
      <w:r w:rsidRPr="00014B32">
        <w:rPr>
          <w:rFonts w:ascii="Arial" w:eastAsia="Calibri" w:hAnsi="Arial" w:cs="Arial"/>
          <w:sz w:val="26"/>
          <w:szCs w:val="26"/>
        </w:rPr>
        <w:t xml:space="preserve">a polgármester </w:t>
      </w:r>
    </w:p>
    <w:p w14:paraId="25C45AB8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Előkészíti: </w:t>
      </w:r>
      <w:r w:rsidRPr="00014B32">
        <w:rPr>
          <w:rFonts w:ascii="Arial" w:eastAsia="Calibri" w:hAnsi="Arial" w:cs="Arial"/>
          <w:sz w:val="26"/>
          <w:szCs w:val="26"/>
        </w:rPr>
        <w:t>a Városfejlesztési és -üzemeltetési Iroda</w:t>
      </w:r>
    </w:p>
    <w:p w14:paraId="78D912B1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Településfejlesztési Bizottság</w:t>
      </w:r>
    </w:p>
    <w:p w14:paraId="3AAF05F0" w14:textId="77777777" w:rsidR="00014B32" w:rsidRPr="00014B32" w:rsidRDefault="00014B32" w:rsidP="00014B32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highlight w:val="yellow"/>
        </w:rPr>
      </w:pPr>
    </w:p>
    <w:p w14:paraId="6783A8EB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Vagyonhasznosítási, -értékesítési és egyéb ingatlanügyek</w:t>
      </w:r>
    </w:p>
    <w:p w14:paraId="40F42C51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Előterjesztő: </w:t>
      </w:r>
      <w:r w:rsidRPr="00014B32">
        <w:rPr>
          <w:rFonts w:ascii="Arial" w:eastAsia="Calibri" w:hAnsi="Arial" w:cs="Arial"/>
          <w:sz w:val="26"/>
          <w:szCs w:val="26"/>
        </w:rPr>
        <w:t>a polgármester</w:t>
      </w:r>
    </w:p>
    <w:p w14:paraId="7254FD4F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  <w:u w:val="single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 xml:space="preserve">Előkészíti: </w:t>
      </w:r>
      <w:r w:rsidRPr="00014B32">
        <w:rPr>
          <w:rFonts w:ascii="Arial" w:eastAsia="Calibri" w:hAnsi="Arial" w:cs="Arial"/>
          <w:sz w:val="26"/>
          <w:szCs w:val="26"/>
        </w:rPr>
        <w:t>a Városfejlesztési és -üzemeltetési Iroda</w:t>
      </w:r>
    </w:p>
    <w:p w14:paraId="4186B064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p w14:paraId="6729CD5C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49B824E1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Mór Városi Televízió Nonprofit Kft. 2025. üzleti évről szóló egyszerűsített éves beszámolója és közhasznúsági jelentése tárgyában </w:t>
      </w:r>
    </w:p>
    <w:p w14:paraId="386B9924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12DEC5E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ügyvezető (bekéri a Pénzügyi Iroda)</w:t>
      </w:r>
    </w:p>
    <w:p w14:paraId="075B283B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Bizottság, a társaság könyvvizsgálója, valamint Felügyelő Bizottsága</w:t>
      </w:r>
    </w:p>
    <w:p w14:paraId="4F2315D5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sz w:val="26"/>
          <w:szCs w:val="26"/>
          <w:highlight w:val="yellow"/>
        </w:rPr>
      </w:pPr>
    </w:p>
    <w:p w14:paraId="10096147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lastRenderedPageBreak/>
        <w:t xml:space="preserve">Javaslat a MÓRHŐ Kft. 2025. üzleti évről szóló egyszerűsített éves beszámolója tárgyában </w:t>
      </w:r>
    </w:p>
    <w:p w14:paraId="52E58C8D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4B4DDA0F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ügyvezető (bekéri a Pénzügyi Iroda)</w:t>
      </w:r>
    </w:p>
    <w:p w14:paraId="04B34D51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Bizottság, a társaság könyvvizsgálója, valamint Felügyelő Bizottsága</w:t>
      </w:r>
    </w:p>
    <w:p w14:paraId="6DA9C40F" w14:textId="77777777" w:rsidR="00014B32" w:rsidRPr="00014B32" w:rsidRDefault="00014B32" w:rsidP="00014B32">
      <w:pPr>
        <w:spacing w:before="240" w:after="0" w:line="240" w:lineRule="auto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</w:p>
    <w:p w14:paraId="24D37706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MÓR-HOLDING Kft. 2025. üzleti évről szóló egyszerűsített éves beszámolója tárgyában </w:t>
      </w:r>
    </w:p>
    <w:p w14:paraId="5F89F985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4B364313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ügyvezető (bekéri a Pénzügyi Iroda)</w:t>
      </w:r>
    </w:p>
    <w:p w14:paraId="7BB80EFC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Bizottság, a társaság könyvvizsgálója, valamint Felügyelő Bizottsága</w:t>
      </w:r>
    </w:p>
    <w:p w14:paraId="5F23C6A4" w14:textId="77777777" w:rsidR="00014B32" w:rsidRPr="00014B32" w:rsidRDefault="00014B32" w:rsidP="00014B32">
      <w:pPr>
        <w:spacing w:before="240" w:after="0" w:line="240" w:lineRule="auto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</w:p>
    <w:p w14:paraId="7A886D66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a MÓRI SZABADIDŐKÖZPONT Kft. 2025. üzleti évről szóló egyszerűsített éves beszámolója tárgyában </w:t>
      </w:r>
    </w:p>
    <w:p w14:paraId="5ED9CA81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643A98CB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ügyvezető (bekéri a Pénzügyi Iroda)</w:t>
      </w:r>
    </w:p>
    <w:p w14:paraId="37048D19" w14:textId="77777777" w:rsidR="00014B32" w:rsidRPr="00014B32" w:rsidRDefault="00014B32" w:rsidP="00014B32">
      <w:pPr>
        <w:numPr>
          <w:ilvl w:val="1"/>
          <w:numId w:val="11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Bizottság, a társaság könyvvizsgálója, valamint Felügyelő Bizottsága</w:t>
      </w:r>
    </w:p>
    <w:p w14:paraId="44A5BA65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24EC8504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Mór Városi Önkormányzat Képviselő-testületének az önkormányzat vagyonáról és a vagyontárgyak feletti tulajdonosi jogok gyakorlásáról szóló 21/2016. (VII.6.) önkormányzati rendelet felülvizsgálata tárgyában</w:t>
      </w:r>
    </w:p>
    <w:p w14:paraId="20B7B981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4354558A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Városfejlesztési és -üzemeltetési Iroda és a Pénzügyi Iroda</w:t>
      </w:r>
    </w:p>
    <w:p w14:paraId="15627A82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p w14:paraId="7E028BDD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</w:p>
    <w:p w14:paraId="42BC97CB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Megállási és várakozási tilalommal érintett zöldfelületek kijelölése</w:t>
      </w:r>
    </w:p>
    <w:p w14:paraId="58181FFC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</w:t>
      </w:r>
    </w:p>
    <w:p w14:paraId="308FED33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Városfejlesztési és -üzemeltetési Iroda </w:t>
      </w:r>
    </w:p>
    <w:p w14:paraId="1C8B9186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Településfejlesztési Bizottság</w:t>
      </w:r>
    </w:p>
    <w:p w14:paraId="315A8CE9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</w:p>
    <w:p w14:paraId="79DC8834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a távhőszolgáltatásról, a távhőszolgáltatási díjak megállapításáról és a díjalkalmazás feltételeiről szóló 18/2017. (V.3.) önkormányzati rendelet módosítása tárgyában</w:t>
      </w:r>
    </w:p>
    <w:p w14:paraId="1C62309F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7DF015CE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 Városfejlesztési és -üzemeltetési Iroda a Mórhő Kft. javaslata alapján</w:t>
      </w:r>
    </w:p>
    <w:p w14:paraId="7E817C10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Településfejlesztési Bizottság és a Pénzügyi Bizottság</w:t>
      </w:r>
    </w:p>
    <w:p w14:paraId="4881784F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</w:p>
    <w:p w14:paraId="29F14A57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</w:p>
    <w:p w14:paraId="28BDA4B4" w14:textId="77777777" w:rsidR="00014B32" w:rsidRPr="00014B32" w:rsidRDefault="00014B32" w:rsidP="00014B32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</w:p>
    <w:p w14:paraId="0E64509B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lastRenderedPageBreak/>
        <w:t>Javaslat az alpolgármester tiszteletdíjának és költségtérítésének megállapítása tárgyában</w:t>
      </w:r>
    </w:p>
    <w:p w14:paraId="3974FB2A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jegyző</w:t>
      </w:r>
    </w:p>
    <w:p w14:paraId="57D43E37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</w:t>
      </w:r>
    </w:p>
    <w:p w14:paraId="0463BA85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</w:t>
      </w:r>
    </w:p>
    <w:p w14:paraId="00F7416F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2895ECE2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Fenntartható Városfejlesztési Stratégia és Integrált Településfejlesztési Stratégia felülvizsgálata tárgyában</w:t>
      </w:r>
    </w:p>
    <w:p w14:paraId="1AAD5E5D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 </w:t>
      </w:r>
    </w:p>
    <w:p w14:paraId="0809E6F9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az Önkormányzati Iroda és a Városfejlesztési és -üzemeltetési Iroda</w:t>
      </w:r>
    </w:p>
    <w:p w14:paraId="7EEE9DBB" w14:textId="77777777" w:rsidR="00014B32" w:rsidRPr="00014B32" w:rsidRDefault="00014B32" w:rsidP="00014B3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Pénzügyi Bizottság és a Településfejlesztési Bizottság</w:t>
      </w:r>
    </w:p>
    <w:p w14:paraId="23260B21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0585BA59" w14:textId="77777777" w:rsidR="00014B32" w:rsidRPr="00014B32" w:rsidRDefault="00014B32" w:rsidP="00014B3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Javaslat Mór Város Helyi Esélyegyenlőségi Programjának áttekintése és felülvizsgálata tárgyában</w:t>
      </w:r>
    </w:p>
    <w:p w14:paraId="764A9523" w14:textId="77777777" w:rsidR="00014B32" w:rsidRPr="00014B32" w:rsidRDefault="00014B32" w:rsidP="00014B32">
      <w:pPr>
        <w:numPr>
          <w:ilvl w:val="2"/>
          <w:numId w:val="2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polgármester</w:t>
      </w:r>
    </w:p>
    <w:p w14:paraId="26485162" w14:textId="77777777" w:rsidR="00014B32" w:rsidRPr="00014B32" w:rsidRDefault="00014B32" w:rsidP="00014B32">
      <w:pPr>
        <w:numPr>
          <w:ilvl w:val="1"/>
          <w:numId w:val="2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Közigazgatási és Szociális Iroda és az Önkormányzati Iroda</w:t>
      </w:r>
    </w:p>
    <w:p w14:paraId="3F66E535" w14:textId="77777777" w:rsidR="00014B32" w:rsidRPr="00014B32" w:rsidRDefault="00014B32" w:rsidP="00014B32">
      <w:pPr>
        <w:numPr>
          <w:ilvl w:val="1"/>
          <w:numId w:val="25"/>
        </w:numPr>
        <w:spacing w:after="0" w:line="240" w:lineRule="auto"/>
        <w:ind w:left="851" w:hanging="284"/>
        <w:contextualSpacing/>
        <w:jc w:val="both"/>
        <w:outlineLvl w:val="0"/>
        <w:rPr>
          <w:rFonts w:ascii="Arial" w:eastAsia="Calibri" w:hAnsi="Arial" w:cs="Arial"/>
          <w:bCs/>
          <w:sz w:val="26"/>
          <w:szCs w:val="26"/>
        </w:rPr>
      </w:pPr>
      <w:r w:rsidRPr="00014B32">
        <w:rPr>
          <w:rFonts w:ascii="Arial" w:eastAsia="Calibri" w:hAnsi="Arial" w:cs="Arial"/>
          <w:bCs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bCs/>
          <w:sz w:val="26"/>
          <w:szCs w:val="26"/>
        </w:rPr>
        <w:t xml:space="preserve"> a Szociális és Egészségügyi Bizottság, a Német Nemzetiségi Önkormányzat Mór Képviselő-testülete és a Cigány Nemzetiségi Önkormányzat Mór Képviselő-testülete</w:t>
      </w:r>
    </w:p>
    <w:p w14:paraId="3D1CBAD8" w14:textId="149962C4" w:rsidR="00111012" w:rsidRPr="00014B32" w:rsidRDefault="00111012" w:rsidP="00111012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 xml:space="preserve">Javaslat </w:t>
      </w:r>
      <w:r w:rsidRPr="00111012">
        <w:rPr>
          <w:rFonts w:ascii="Arial" w:eastAsia="Calibri" w:hAnsi="Arial" w:cs="Arial"/>
          <w:b/>
          <w:sz w:val="26"/>
          <w:szCs w:val="26"/>
        </w:rPr>
        <w:t>parkolási koncepció tárgyában</w:t>
      </w:r>
    </w:p>
    <w:p w14:paraId="1238C7EA" w14:textId="77777777" w:rsidR="00111012" w:rsidRPr="00014B32" w:rsidRDefault="00111012" w:rsidP="0011101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Előterjesztő:</w:t>
      </w:r>
      <w:r w:rsidRPr="00014B32">
        <w:rPr>
          <w:rFonts w:ascii="Arial" w:eastAsia="Calibri" w:hAnsi="Arial" w:cs="Arial"/>
          <w:sz w:val="26"/>
          <w:szCs w:val="26"/>
        </w:rPr>
        <w:t xml:space="preserve"> a polgármester </w:t>
      </w:r>
    </w:p>
    <w:p w14:paraId="275A0E83" w14:textId="472D83EA" w:rsidR="00111012" w:rsidRPr="00014B32" w:rsidRDefault="00111012" w:rsidP="0011101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Előkészíti:</w:t>
      </w:r>
      <w:r w:rsidRPr="00014B32">
        <w:rPr>
          <w:rFonts w:ascii="Arial" w:eastAsia="Calibri" w:hAnsi="Arial" w:cs="Arial"/>
          <w:sz w:val="26"/>
          <w:szCs w:val="26"/>
        </w:rPr>
        <w:t xml:space="preserve"> Városfejlesztési és -üzemeltetési Iroda</w:t>
      </w:r>
    </w:p>
    <w:p w14:paraId="44EB7B66" w14:textId="382A7363" w:rsidR="00111012" w:rsidRPr="00014B32" w:rsidRDefault="00111012" w:rsidP="00111012">
      <w:pPr>
        <w:numPr>
          <w:ilvl w:val="0"/>
          <w:numId w:val="7"/>
        </w:numPr>
        <w:spacing w:after="0" w:line="240" w:lineRule="auto"/>
        <w:ind w:left="851" w:hanging="284"/>
        <w:contextualSpacing/>
        <w:jc w:val="both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sz w:val="26"/>
          <w:szCs w:val="26"/>
          <w:u w:val="single"/>
        </w:rPr>
        <w:t>Véleményezi:</w:t>
      </w:r>
      <w:r w:rsidRPr="00014B32">
        <w:rPr>
          <w:rFonts w:ascii="Arial" w:eastAsia="Calibri" w:hAnsi="Arial" w:cs="Arial"/>
          <w:sz w:val="26"/>
          <w:szCs w:val="26"/>
        </w:rPr>
        <w:t xml:space="preserve"> a Településfejlesztési Bizottság</w:t>
      </w:r>
    </w:p>
    <w:p w14:paraId="6973FC77" w14:textId="77777777" w:rsid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21A955BF" w14:textId="77777777" w:rsidR="00014B32" w:rsidRPr="00014B32" w:rsidRDefault="00014B32" w:rsidP="00014B32">
      <w:pPr>
        <w:spacing w:after="0" w:line="240" w:lineRule="auto"/>
        <w:jc w:val="center"/>
        <w:outlineLvl w:val="0"/>
        <w:rPr>
          <w:rFonts w:ascii="Arial" w:eastAsia="Calibri" w:hAnsi="Arial" w:cs="Arial"/>
          <w:b/>
          <w:sz w:val="26"/>
          <w:szCs w:val="26"/>
        </w:rPr>
      </w:pPr>
      <w:r w:rsidRPr="00014B32">
        <w:rPr>
          <w:rFonts w:ascii="Arial" w:eastAsia="Calibri" w:hAnsi="Arial" w:cs="Arial"/>
          <w:b/>
          <w:sz w:val="26"/>
          <w:szCs w:val="26"/>
        </w:rPr>
        <w:t>-----------------------------------</w:t>
      </w:r>
    </w:p>
    <w:p w14:paraId="784B452B" w14:textId="77777777" w:rsidR="00014B32" w:rsidRPr="00014B32" w:rsidRDefault="00014B32" w:rsidP="00014B32">
      <w:pPr>
        <w:spacing w:after="0" w:line="240" w:lineRule="auto"/>
        <w:contextualSpacing/>
        <w:jc w:val="both"/>
        <w:outlineLvl w:val="0"/>
        <w:rPr>
          <w:rFonts w:ascii="Arial" w:eastAsia="Calibri" w:hAnsi="Arial" w:cs="Arial"/>
          <w:b/>
          <w:sz w:val="26"/>
          <w:szCs w:val="26"/>
        </w:rPr>
      </w:pPr>
    </w:p>
    <w:p w14:paraId="33B8BAE9" w14:textId="7CD7E984" w:rsidR="005626D5" w:rsidRPr="005626D5" w:rsidRDefault="005626D5" w:rsidP="005626D5">
      <w:pPr>
        <w:rPr>
          <w:rFonts w:ascii="Arial" w:eastAsia="Calibri" w:hAnsi="Arial" w:cs="Arial"/>
          <w:sz w:val="24"/>
          <w:szCs w:val="24"/>
        </w:rPr>
      </w:pPr>
    </w:p>
    <w:sectPr w:rsidR="005626D5" w:rsidRPr="005626D5" w:rsidSect="00014B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E038E" w14:textId="77777777" w:rsidR="004B3628" w:rsidRDefault="004B3628">
      <w:pPr>
        <w:spacing w:after="0" w:line="240" w:lineRule="auto"/>
      </w:pPr>
      <w:r>
        <w:separator/>
      </w:r>
    </w:p>
  </w:endnote>
  <w:endnote w:type="continuationSeparator" w:id="0">
    <w:p w14:paraId="448F6568" w14:textId="77777777" w:rsidR="004B3628" w:rsidRDefault="004B3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38C6" w14:textId="77777777" w:rsidR="00014B32" w:rsidRDefault="00014B3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1EB03AA0" w14:textId="77777777" w:rsidR="00014B32" w:rsidRDefault="00014B3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69C5BBDA" w14:textId="77777777" w:rsidR="00014B32" w:rsidRDefault="00014B32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2A0F9" w14:textId="77777777" w:rsidR="00014B32" w:rsidRDefault="00014B32" w:rsidP="007748FC">
    <w:pPr>
      <w:pStyle w:val="llb"/>
      <w:jc w:val="center"/>
    </w:pPr>
  </w:p>
  <w:p w14:paraId="32D65D41" w14:textId="77777777" w:rsidR="00014B32" w:rsidRDefault="00014B3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7E426" w14:textId="77777777" w:rsidR="004B3628" w:rsidRDefault="004B3628">
      <w:pPr>
        <w:spacing w:after="0" w:line="240" w:lineRule="auto"/>
      </w:pPr>
      <w:r>
        <w:separator/>
      </w:r>
    </w:p>
  </w:footnote>
  <w:footnote w:type="continuationSeparator" w:id="0">
    <w:p w14:paraId="2B339048" w14:textId="77777777" w:rsidR="004B3628" w:rsidRDefault="004B3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97914" w14:textId="77777777" w:rsidR="00014B32" w:rsidRDefault="00014B32">
    <w:pPr>
      <w:pStyle w:val="lfej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14:paraId="5296FB36" w14:textId="77777777" w:rsidR="00014B32" w:rsidRDefault="00014B3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3120" w14:textId="77777777" w:rsidR="00014B32" w:rsidRDefault="00014B3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63415" w14:textId="77777777" w:rsidR="00014B32" w:rsidRDefault="00014B32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0041" w14:textId="77777777" w:rsidR="00014B32" w:rsidRDefault="00014B3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484"/>
    <w:multiLevelType w:val="hybridMultilevel"/>
    <w:tmpl w:val="0EF423D6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05E14A2"/>
    <w:multiLevelType w:val="hybridMultilevel"/>
    <w:tmpl w:val="6BF4F74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562BC7"/>
    <w:multiLevelType w:val="hybridMultilevel"/>
    <w:tmpl w:val="34AADA34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2A459B8"/>
    <w:multiLevelType w:val="hybridMultilevel"/>
    <w:tmpl w:val="769CB1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33473"/>
    <w:multiLevelType w:val="hybridMultilevel"/>
    <w:tmpl w:val="37E60074"/>
    <w:lvl w:ilvl="0" w:tplc="76147AB6">
      <w:start w:val="7"/>
      <w:numFmt w:val="bullet"/>
      <w:lvlText w:val="-"/>
      <w:lvlJc w:val="left"/>
      <w:pPr>
        <w:ind w:left="90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5FC06B9"/>
    <w:multiLevelType w:val="hybridMultilevel"/>
    <w:tmpl w:val="5E2C4E5A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491126"/>
    <w:multiLevelType w:val="hybridMultilevel"/>
    <w:tmpl w:val="F348B208"/>
    <w:lvl w:ilvl="0" w:tplc="27A43CDC">
      <w:start w:val="1"/>
      <w:numFmt w:val="decimal"/>
      <w:lvlText w:val="%1.)"/>
      <w:lvlJc w:val="left"/>
      <w:pPr>
        <w:ind w:left="927" w:hanging="360"/>
      </w:pPr>
      <w:rPr>
        <w:rFonts w:hint="default"/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B6539A9"/>
    <w:multiLevelType w:val="hybridMultilevel"/>
    <w:tmpl w:val="80ACBD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A393F"/>
    <w:multiLevelType w:val="hybridMultilevel"/>
    <w:tmpl w:val="C35C3A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9C1C2B"/>
    <w:multiLevelType w:val="hybridMultilevel"/>
    <w:tmpl w:val="2BF00300"/>
    <w:lvl w:ilvl="0" w:tplc="9A9CDC78">
      <w:start w:val="1"/>
      <w:numFmt w:val="decimal"/>
      <w:lvlText w:val="%1.)"/>
      <w:lvlJc w:val="left"/>
      <w:pPr>
        <w:ind w:left="644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6C67DC7"/>
    <w:multiLevelType w:val="hybridMultilevel"/>
    <w:tmpl w:val="8CEA581A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412140E5"/>
    <w:multiLevelType w:val="hybridMultilevel"/>
    <w:tmpl w:val="EB640868"/>
    <w:lvl w:ilvl="0" w:tplc="F73A09F4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5F6B44"/>
    <w:multiLevelType w:val="hybridMultilevel"/>
    <w:tmpl w:val="D12870CE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3456868"/>
    <w:multiLevelType w:val="hybridMultilevel"/>
    <w:tmpl w:val="8BE6729A"/>
    <w:lvl w:ilvl="0" w:tplc="AE56B992">
      <w:start w:val="5"/>
      <w:numFmt w:val="decimal"/>
      <w:lvlText w:val="%1.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DD26A238">
      <w:start w:val="7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4053A"/>
    <w:multiLevelType w:val="hybridMultilevel"/>
    <w:tmpl w:val="5DBC92FE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92F48A1"/>
    <w:multiLevelType w:val="hybridMultilevel"/>
    <w:tmpl w:val="F5A680B2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040E0001">
      <w:start w:val="1"/>
      <w:numFmt w:val="bullet"/>
      <w:lvlText w:val=""/>
      <w:lvlJc w:val="left"/>
      <w:pPr>
        <w:ind w:left="2071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791" w:hanging="180"/>
      </w:pPr>
    </w:lvl>
    <w:lvl w:ilvl="3" w:tplc="040E000F" w:tentative="1">
      <w:start w:val="1"/>
      <w:numFmt w:val="decimal"/>
      <w:lvlText w:val="%4."/>
      <w:lvlJc w:val="left"/>
      <w:pPr>
        <w:ind w:left="3511" w:hanging="360"/>
      </w:pPr>
    </w:lvl>
    <w:lvl w:ilvl="4" w:tplc="040E0019" w:tentative="1">
      <w:start w:val="1"/>
      <w:numFmt w:val="lowerLetter"/>
      <w:lvlText w:val="%5."/>
      <w:lvlJc w:val="left"/>
      <w:pPr>
        <w:ind w:left="4231" w:hanging="360"/>
      </w:pPr>
    </w:lvl>
    <w:lvl w:ilvl="5" w:tplc="040E001B" w:tentative="1">
      <w:start w:val="1"/>
      <w:numFmt w:val="lowerRoman"/>
      <w:lvlText w:val="%6."/>
      <w:lvlJc w:val="right"/>
      <w:pPr>
        <w:ind w:left="4951" w:hanging="180"/>
      </w:pPr>
    </w:lvl>
    <w:lvl w:ilvl="6" w:tplc="040E000F" w:tentative="1">
      <w:start w:val="1"/>
      <w:numFmt w:val="decimal"/>
      <w:lvlText w:val="%7."/>
      <w:lvlJc w:val="left"/>
      <w:pPr>
        <w:ind w:left="5671" w:hanging="360"/>
      </w:pPr>
    </w:lvl>
    <w:lvl w:ilvl="7" w:tplc="040E0019" w:tentative="1">
      <w:start w:val="1"/>
      <w:numFmt w:val="lowerLetter"/>
      <w:lvlText w:val="%8."/>
      <w:lvlJc w:val="left"/>
      <w:pPr>
        <w:ind w:left="6391" w:hanging="360"/>
      </w:pPr>
    </w:lvl>
    <w:lvl w:ilvl="8" w:tplc="040E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16" w15:restartNumberingAfterBreak="0">
    <w:nsid w:val="52432552"/>
    <w:multiLevelType w:val="hybridMultilevel"/>
    <w:tmpl w:val="E0A6F930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541853A5"/>
    <w:multiLevelType w:val="hybridMultilevel"/>
    <w:tmpl w:val="0C3E17D0"/>
    <w:lvl w:ilvl="0" w:tplc="AE56B992">
      <w:start w:val="7"/>
      <w:numFmt w:val="decimal"/>
      <w:lvlText w:val="%1.)"/>
      <w:lvlJc w:val="left"/>
      <w:pPr>
        <w:tabs>
          <w:tab w:val="num" w:pos="644"/>
        </w:tabs>
        <w:ind w:left="644" w:hanging="360"/>
      </w:pPr>
      <w:rPr>
        <w:b/>
      </w:rPr>
    </w:lvl>
    <w:lvl w:ilvl="1" w:tplc="040E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1">
      <w:numFmt w:val="decimal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2319C"/>
    <w:multiLevelType w:val="hybridMultilevel"/>
    <w:tmpl w:val="EBDE3794"/>
    <w:lvl w:ilvl="0" w:tplc="F0B63AF6">
      <w:start w:val="1"/>
      <w:numFmt w:val="decimal"/>
      <w:lvlText w:val="%1.)"/>
      <w:lvlJc w:val="left"/>
      <w:pPr>
        <w:ind w:left="90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3E0566"/>
    <w:multiLevelType w:val="hybridMultilevel"/>
    <w:tmpl w:val="4BAEE5D6"/>
    <w:lvl w:ilvl="0" w:tplc="857ED0DC">
      <w:start w:val="1"/>
      <w:numFmt w:val="decimal"/>
      <w:lvlText w:val="%1.)"/>
      <w:lvlJc w:val="left"/>
      <w:pPr>
        <w:ind w:left="90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5F82754"/>
    <w:multiLevelType w:val="hybridMultilevel"/>
    <w:tmpl w:val="F3A4606E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66B4465C"/>
    <w:multiLevelType w:val="hybridMultilevel"/>
    <w:tmpl w:val="D01C4DCC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6FB530D8"/>
    <w:multiLevelType w:val="hybridMultilevel"/>
    <w:tmpl w:val="1FE4F6DA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75620036"/>
    <w:multiLevelType w:val="hybridMultilevel"/>
    <w:tmpl w:val="D87EE070"/>
    <w:lvl w:ilvl="0" w:tplc="1AAE0EEC">
      <w:start w:val="1"/>
      <w:numFmt w:val="decimal"/>
      <w:lvlText w:val="%1.)"/>
      <w:lvlJc w:val="left"/>
      <w:pPr>
        <w:ind w:left="927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C0B0E17"/>
    <w:multiLevelType w:val="hybridMultilevel"/>
    <w:tmpl w:val="0D469F5C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347215434">
    <w:abstractNumId w:val="5"/>
  </w:num>
  <w:num w:numId="2" w16cid:durableId="802163877">
    <w:abstractNumId w:val="23"/>
  </w:num>
  <w:num w:numId="3" w16cid:durableId="1358389165">
    <w:abstractNumId w:val="6"/>
  </w:num>
  <w:num w:numId="4" w16cid:durableId="1718166896">
    <w:abstractNumId w:val="4"/>
  </w:num>
  <w:num w:numId="5" w16cid:durableId="1310943992">
    <w:abstractNumId w:val="9"/>
  </w:num>
  <w:num w:numId="6" w16cid:durableId="663702626">
    <w:abstractNumId w:val="19"/>
  </w:num>
  <w:num w:numId="7" w16cid:durableId="768964561">
    <w:abstractNumId w:val="15"/>
  </w:num>
  <w:num w:numId="8" w16cid:durableId="570121009">
    <w:abstractNumId w:val="11"/>
  </w:num>
  <w:num w:numId="9" w16cid:durableId="631060556">
    <w:abstractNumId w:val="24"/>
  </w:num>
  <w:num w:numId="10" w16cid:durableId="187820252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843638">
    <w:abstractNumId w:val="13"/>
  </w:num>
  <w:num w:numId="12" w16cid:durableId="130026690">
    <w:abstractNumId w:val="8"/>
  </w:num>
  <w:num w:numId="13" w16cid:durableId="1884905418">
    <w:abstractNumId w:val="3"/>
  </w:num>
  <w:num w:numId="14" w16cid:durableId="764419394">
    <w:abstractNumId w:val="2"/>
  </w:num>
  <w:num w:numId="15" w16cid:durableId="1343123226">
    <w:abstractNumId w:val="0"/>
  </w:num>
  <w:num w:numId="16" w16cid:durableId="1004286294">
    <w:abstractNumId w:val="21"/>
  </w:num>
  <w:num w:numId="17" w16cid:durableId="864640601">
    <w:abstractNumId w:val="14"/>
  </w:num>
  <w:num w:numId="18" w16cid:durableId="149714833">
    <w:abstractNumId w:val="10"/>
  </w:num>
  <w:num w:numId="19" w16cid:durableId="1466119283">
    <w:abstractNumId w:val="16"/>
  </w:num>
  <w:num w:numId="20" w16cid:durableId="992947603">
    <w:abstractNumId w:val="7"/>
  </w:num>
  <w:num w:numId="21" w16cid:durableId="71587878">
    <w:abstractNumId w:val="20"/>
  </w:num>
  <w:num w:numId="22" w16cid:durableId="689062191">
    <w:abstractNumId w:val="22"/>
  </w:num>
  <w:num w:numId="23" w16cid:durableId="1615672451">
    <w:abstractNumId w:val="12"/>
  </w:num>
  <w:num w:numId="24" w16cid:durableId="552734574">
    <w:abstractNumId w:val="1"/>
  </w:num>
  <w:num w:numId="25" w16cid:durableId="969896030">
    <w:abstractNumId w:val="17"/>
  </w:num>
  <w:num w:numId="26" w16cid:durableId="922685232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4B32"/>
    <w:rsid w:val="0001715E"/>
    <w:rsid w:val="00030DB5"/>
    <w:rsid w:val="00036E62"/>
    <w:rsid w:val="000453F9"/>
    <w:rsid w:val="00045D01"/>
    <w:rsid w:val="00046639"/>
    <w:rsid w:val="00047DB6"/>
    <w:rsid w:val="0009291F"/>
    <w:rsid w:val="000A17AB"/>
    <w:rsid w:val="000D7465"/>
    <w:rsid w:val="000E5E86"/>
    <w:rsid w:val="000F7555"/>
    <w:rsid w:val="00111012"/>
    <w:rsid w:val="00111375"/>
    <w:rsid w:val="0015074C"/>
    <w:rsid w:val="00157B94"/>
    <w:rsid w:val="00164D9F"/>
    <w:rsid w:val="001759D1"/>
    <w:rsid w:val="001775CB"/>
    <w:rsid w:val="001A5445"/>
    <w:rsid w:val="001C015A"/>
    <w:rsid w:val="001D17F6"/>
    <w:rsid w:val="001D3FF7"/>
    <w:rsid w:val="001E1829"/>
    <w:rsid w:val="001E518C"/>
    <w:rsid w:val="00204823"/>
    <w:rsid w:val="00214BA5"/>
    <w:rsid w:val="00225DE2"/>
    <w:rsid w:val="00233475"/>
    <w:rsid w:val="00237270"/>
    <w:rsid w:val="00243B69"/>
    <w:rsid w:val="00261FD7"/>
    <w:rsid w:val="00275889"/>
    <w:rsid w:val="0029013E"/>
    <w:rsid w:val="002D2329"/>
    <w:rsid w:val="002D69F5"/>
    <w:rsid w:val="002F505B"/>
    <w:rsid w:val="00366FDB"/>
    <w:rsid w:val="0038264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244D7"/>
    <w:rsid w:val="00454023"/>
    <w:rsid w:val="00460D64"/>
    <w:rsid w:val="004615AE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3628"/>
    <w:rsid w:val="004B5291"/>
    <w:rsid w:val="004C17AA"/>
    <w:rsid w:val="004E132A"/>
    <w:rsid w:val="00502BA4"/>
    <w:rsid w:val="00520342"/>
    <w:rsid w:val="005216A1"/>
    <w:rsid w:val="005315C9"/>
    <w:rsid w:val="00550EAE"/>
    <w:rsid w:val="00560109"/>
    <w:rsid w:val="005626D5"/>
    <w:rsid w:val="00562A76"/>
    <w:rsid w:val="00565773"/>
    <w:rsid w:val="00583A7E"/>
    <w:rsid w:val="00591942"/>
    <w:rsid w:val="005B6B0C"/>
    <w:rsid w:val="005C397F"/>
    <w:rsid w:val="005D0898"/>
    <w:rsid w:val="005D1739"/>
    <w:rsid w:val="005F4C4B"/>
    <w:rsid w:val="0062510B"/>
    <w:rsid w:val="00630854"/>
    <w:rsid w:val="00630F06"/>
    <w:rsid w:val="006350AC"/>
    <w:rsid w:val="00645E1A"/>
    <w:rsid w:val="006608CA"/>
    <w:rsid w:val="006671AD"/>
    <w:rsid w:val="0066739F"/>
    <w:rsid w:val="00696104"/>
    <w:rsid w:val="006B31CA"/>
    <w:rsid w:val="006C056E"/>
    <w:rsid w:val="006C44F5"/>
    <w:rsid w:val="006D067F"/>
    <w:rsid w:val="006E4A45"/>
    <w:rsid w:val="00707CFE"/>
    <w:rsid w:val="00713526"/>
    <w:rsid w:val="00743855"/>
    <w:rsid w:val="00753B01"/>
    <w:rsid w:val="007606A2"/>
    <w:rsid w:val="007656DF"/>
    <w:rsid w:val="007B3481"/>
    <w:rsid w:val="007D723B"/>
    <w:rsid w:val="00807E15"/>
    <w:rsid w:val="008131A2"/>
    <w:rsid w:val="00825B57"/>
    <w:rsid w:val="00827488"/>
    <w:rsid w:val="00833B42"/>
    <w:rsid w:val="00835D6F"/>
    <w:rsid w:val="0085016E"/>
    <w:rsid w:val="008507D5"/>
    <w:rsid w:val="00857B10"/>
    <w:rsid w:val="008613D1"/>
    <w:rsid w:val="008777B1"/>
    <w:rsid w:val="008804FA"/>
    <w:rsid w:val="00886815"/>
    <w:rsid w:val="0089191B"/>
    <w:rsid w:val="00892A3F"/>
    <w:rsid w:val="008B7A6F"/>
    <w:rsid w:val="008F707E"/>
    <w:rsid w:val="009020B9"/>
    <w:rsid w:val="00904A3E"/>
    <w:rsid w:val="0090505C"/>
    <w:rsid w:val="00911BCC"/>
    <w:rsid w:val="00921D26"/>
    <w:rsid w:val="009254A2"/>
    <w:rsid w:val="0093232F"/>
    <w:rsid w:val="00973C51"/>
    <w:rsid w:val="009A64F7"/>
    <w:rsid w:val="009B7E7E"/>
    <w:rsid w:val="009D30D2"/>
    <w:rsid w:val="009F2905"/>
    <w:rsid w:val="00A10C12"/>
    <w:rsid w:val="00A30161"/>
    <w:rsid w:val="00A36720"/>
    <w:rsid w:val="00A457F4"/>
    <w:rsid w:val="00A4599E"/>
    <w:rsid w:val="00AA1941"/>
    <w:rsid w:val="00AC625C"/>
    <w:rsid w:val="00B03DE6"/>
    <w:rsid w:val="00B05D99"/>
    <w:rsid w:val="00B12E12"/>
    <w:rsid w:val="00B2309B"/>
    <w:rsid w:val="00B33397"/>
    <w:rsid w:val="00B35BFC"/>
    <w:rsid w:val="00B4128A"/>
    <w:rsid w:val="00B56545"/>
    <w:rsid w:val="00B75B8F"/>
    <w:rsid w:val="00B8346B"/>
    <w:rsid w:val="00B96A87"/>
    <w:rsid w:val="00BA553C"/>
    <w:rsid w:val="00BA7621"/>
    <w:rsid w:val="00BB2530"/>
    <w:rsid w:val="00BC7ED2"/>
    <w:rsid w:val="00BD65EA"/>
    <w:rsid w:val="00BF77D0"/>
    <w:rsid w:val="00C013E0"/>
    <w:rsid w:val="00C03F9A"/>
    <w:rsid w:val="00C0667E"/>
    <w:rsid w:val="00C32F0F"/>
    <w:rsid w:val="00C4497A"/>
    <w:rsid w:val="00C5317A"/>
    <w:rsid w:val="00C61D4F"/>
    <w:rsid w:val="00C62D3F"/>
    <w:rsid w:val="00C77D03"/>
    <w:rsid w:val="00C94BB0"/>
    <w:rsid w:val="00CA5B59"/>
    <w:rsid w:val="00CA7718"/>
    <w:rsid w:val="00CC3D56"/>
    <w:rsid w:val="00D26471"/>
    <w:rsid w:val="00D54ACE"/>
    <w:rsid w:val="00D649B6"/>
    <w:rsid w:val="00D93203"/>
    <w:rsid w:val="00DF412D"/>
    <w:rsid w:val="00E032C8"/>
    <w:rsid w:val="00E17B17"/>
    <w:rsid w:val="00E23DE7"/>
    <w:rsid w:val="00E33475"/>
    <w:rsid w:val="00E437A3"/>
    <w:rsid w:val="00E4642C"/>
    <w:rsid w:val="00E60FB1"/>
    <w:rsid w:val="00E80520"/>
    <w:rsid w:val="00E86A9C"/>
    <w:rsid w:val="00ED77E0"/>
    <w:rsid w:val="00EE1973"/>
    <w:rsid w:val="00EE1CB3"/>
    <w:rsid w:val="00EE4791"/>
    <w:rsid w:val="00EE7126"/>
    <w:rsid w:val="00F05D33"/>
    <w:rsid w:val="00F3397C"/>
    <w:rsid w:val="00F35B09"/>
    <w:rsid w:val="00F40F5C"/>
    <w:rsid w:val="00F57DF1"/>
    <w:rsid w:val="00F63B34"/>
    <w:rsid w:val="00F64919"/>
    <w:rsid w:val="00F70482"/>
    <w:rsid w:val="00F7469C"/>
    <w:rsid w:val="00F75E02"/>
    <w:rsid w:val="00F90EE5"/>
    <w:rsid w:val="00FE0F9B"/>
    <w:rsid w:val="00FE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2398</Words>
  <Characters>16547</Characters>
  <Application>Microsoft Office Word</Application>
  <DocSecurity>0</DocSecurity>
  <Lines>137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2025-12-19T08:58:00Z</cp:lastPrinted>
  <dcterms:created xsi:type="dcterms:W3CDTF">2026-07-09T08:46:00Z</dcterms:created>
  <dcterms:modified xsi:type="dcterms:W3CDTF">2026-07-09T08:46:00Z</dcterms:modified>
</cp:coreProperties>
</file>