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126B62B3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08E4EAAD" w:rsidR="00971FEF" w:rsidRDefault="00E37FF8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9F04EA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  <w:szCs w:val="28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5A2BF58C" w:rsidR="00ED64BE" w:rsidRPr="00BB5F9C" w:rsidRDefault="00E45D56" w:rsidP="00BB5F9C">
          <w:pPr>
            <w:pStyle w:val="Szvegtrzs"/>
            <w:spacing w:after="0" w:line="240" w:lineRule="auto"/>
            <w:jc w:val="center"/>
            <w:rPr>
              <w:rFonts w:ascii="Arial" w:hAnsi="Arial" w:cstheme="minorHAnsi"/>
              <w:caps/>
              <w:sz w:val="28"/>
              <w:szCs w:val="28"/>
            </w:rPr>
          </w:pPr>
          <w:r>
            <w:rPr>
              <w:rStyle w:val="Stlus1"/>
              <w:szCs w:val="28"/>
            </w:rPr>
            <w:t>a települési önkormányzatok szociális célú tüzelőanyag vásárlásához kapcsolódó támogatására hirdetett pályázaton történő részvétel 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0AE2FC73" w:rsidR="00B50436" w:rsidRPr="00374D5D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74D5D">
        <w:rPr>
          <w:rFonts w:ascii="Arial" w:hAnsi="Arial" w:cs="Arial"/>
          <w:sz w:val="24"/>
          <w:szCs w:val="24"/>
        </w:rPr>
        <w:tab/>
      </w:r>
      <w:r w:rsidR="00ED64BE" w:rsidRPr="00374D5D">
        <w:rPr>
          <w:rFonts w:ascii="Arial" w:hAnsi="Arial" w:cs="Arial"/>
          <w:sz w:val="24"/>
          <w:szCs w:val="24"/>
        </w:rPr>
        <w:t>Mór,</w:t>
      </w:r>
      <w:r w:rsidR="00B50436" w:rsidRPr="00374D5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1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45D56">
            <w:rPr>
              <w:rFonts w:ascii="Arial" w:hAnsi="Arial" w:cs="Arial"/>
              <w:sz w:val="24"/>
              <w:szCs w:val="24"/>
            </w:rPr>
            <w:t>2026.09.10.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447A4DCD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74FC5C46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76AB4CE5" w14:textId="77777777" w:rsidR="00711437" w:rsidRDefault="00C73447" w:rsidP="00ED64BE">
            <w:pPr>
              <w:rPr>
                <w:rFonts w:ascii="Arial" w:hAnsi="Arial" w:cs="Arial"/>
                <w:sz w:val="24"/>
                <w:szCs w:val="24"/>
              </w:rPr>
            </w:pPr>
            <w:r w:rsidRPr="00C73447">
              <w:rPr>
                <w:rFonts w:ascii="Arial" w:hAnsi="Arial" w:cs="Arial"/>
                <w:sz w:val="24"/>
                <w:szCs w:val="24"/>
              </w:rPr>
              <w:t>Önkormányzati Iroda</w:t>
            </w:r>
          </w:p>
          <w:p w14:paraId="198CC0FC" w14:textId="0975237D" w:rsidR="007327F7" w:rsidRPr="00C73447" w:rsidRDefault="007327F7" w:rsidP="00ED64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Közigazgatási és Szociális 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38C7C433" w14:textId="35396B29" w:rsidR="002B4B0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2B4B0E"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4C402B59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97613B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7"/>
        <w:gridCol w:w="2993"/>
        <w:gridCol w:w="3062"/>
      </w:tblGrid>
      <w:tr w:rsidR="00ED64BE" w:rsidRPr="001A35FA" w14:paraId="6041C614" w14:textId="77777777" w:rsidTr="0097613B">
        <w:trPr>
          <w:trHeight w:val="42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2B4B0E" w:rsidRPr="001A35FA" w14:paraId="0238802A" w14:textId="77777777" w:rsidTr="0097613B">
        <w:trPr>
          <w:trHeight w:val="76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2B4B0E" w:rsidRPr="001A35FA" w:rsidRDefault="002B4B0E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051FFCF0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D67D65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0045F0">
              <w:rPr>
                <w:rFonts w:ascii="Arial" w:eastAsia="Calibri" w:hAnsi="Arial" w:cs="Arial"/>
              </w:rPr>
              <w:t>szeptember</w:t>
            </w:r>
            <w:proofErr w:type="gramStart"/>
            <w:r>
              <w:rPr>
                <w:rFonts w:ascii="Arial" w:eastAsia="Calibri" w:hAnsi="Arial" w:cs="Arial"/>
              </w:rPr>
              <w:t xml:space="preserve"> ….</w:t>
            </w:r>
            <w:proofErr w:type="gramEnd"/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73A46669" w:rsidR="002B4B0E" w:rsidRPr="001A35FA" w:rsidRDefault="00E73425" w:rsidP="002B4B0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E73425">
              <w:rPr>
                <w:rFonts w:ascii="Arial" w:eastAsia="Calibri" w:hAnsi="Arial" w:cs="Arial"/>
                <w:sz w:val="24"/>
                <w:szCs w:val="24"/>
              </w:rPr>
              <w:t>Joó-</w:t>
            </w:r>
            <w:r w:rsidR="009C63F0">
              <w:rPr>
                <w:rFonts w:ascii="Arial" w:eastAsia="Calibri" w:hAnsi="Arial" w:cs="Arial"/>
              </w:rPr>
              <w:t>Hossó Anita</w:t>
            </w:r>
          </w:p>
        </w:tc>
      </w:tr>
      <w:tr w:rsidR="002B4B0E" w:rsidRPr="001A35FA" w14:paraId="6BB0E082" w14:textId="77777777" w:rsidTr="0097613B">
        <w:trPr>
          <w:trHeight w:val="64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2B4B0E" w:rsidRPr="001A35FA" w:rsidRDefault="002B4B0E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19F2AF8F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E73425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0045F0">
              <w:rPr>
                <w:rFonts w:ascii="Arial" w:eastAsia="Calibri" w:hAnsi="Arial" w:cs="Arial"/>
              </w:rPr>
              <w:t>szeptember</w:t>
            </w:r>
            <w:proofErr w:type="gramStart"/>
            <w:r>
              <w:rPr>
                <w:rFonts w:ascii="Arial" w:eastAsia="Calibri" w:hAnsi="Arial" w:cs="Arial"/>
              </w:rPr>
              <w:t xml:space="preserve"> ….</w:t>
            </w:r>
            <w:proofErr w:type="gramEnd"/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2B4B0E" w:rsidRPr="001A35FA" w:rsidRDefault="002B4B0E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1C7F38DD" w:rsidR="002B4B0E" w:rsidRPr="001A35FA" w:rsidRDefault="002B4B0E" w:rsidP="002B4B0E">
            <w:pPr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7C3DFB">
              <w:rPr>
                <w:rFonts w:ascii="Arial" w:eastAsia="Calibri" w:hAnsi="Arial" w:cs="Arial"/>
              </w:rPr>
              <w:t>Taba Nikoletta</w:t>
            </w:r>
          </w:p>
        </w:tc>
      </w:tr>
      <w:tr w:rsidR="000045F0" w:rsidRPr="001A35FA" w14:paraId="056678B7" w14:textId="77777777" w:rsidTr="0097613B">
        <w:trPr>
          <w:trHeight w:val="642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EFEE" w14:textId="04307D91" w:rsidR="000045F0" w:rsidRPr="001A35FA" w:rsidRDefault="000045F0" w:rsidP="002B4B0E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</w:t>
            </w:r>
            <w:r w:rsidRPr="000045F0">
              <w:rPr>
                <w:rFonts w:ascii="Arial" w:eastAsia="Calibri" w:hAnsi="Arial" w:cs="Arial"/>
                <w:b/>
                <w:i/>
              </w:rPr>
              <w:t>zakmai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6816" w14:textId="3F629447" w:rsidR="000045F0" w:rsidRDefault="000045F0" w:rsidP="002B4B0E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2026. szeptember 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2D44C" w14:textId="77777777" w:rsidR="000045F0" w:rsidRPr="001A35FA" w:rsidRDefault="000045F0" w:rsidP="000045F0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6518D9C0" w14:textId="30D0C4E3" w:rsidR="000045F0" w:rsidRPr="001A35FA" w:rsidRDefault="00E45D56" w:rsidP="000045F0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</w:t>
            </w:r>
            <w:r w:rsidRPr="00E45D56">
              <w:rPr>
                <w:rFonts w:ascii="Arial" w:eastAsia="Calibri" w:hAnsi="Arial" w:cs="Arial"/>
              </w:rPr>
              <w:t>intérné Auer Izabella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593F1C" w:rsidRPr="00D10FB9" w14:paraId="19BBC3DC" w14:textId="77777777" w:rsidTr="00DF3D09">
        <w:tc>
          <w:tcPr>
            <w:tcW w:w="9062" w:type="dxa"/>
            <w:gridSpan w:val="2"/>
          </w:tcPr>
          <w:p w14:paraId="5B745A5F" w14:textId="65EE9139" w:rsidR="00593F1C" w:rsidRPr="00593F1C" w:rsidRDefault="0037657D" w:rsidP="00593F1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</w:rPr>
            </w:pPr>
            <w:r>
              <w:rPr>
                <w:rFonts w:ascii="Arial" w:eastAsia="Calibri" w:hAnsi="Arial" w:cs="Arial"/>
                <w:b/>
                <w:caps/>
              </w:rPr>
              <w:t>határozat</w:t>
            </w:r>
            <w:r w:rsidRPr="004C7321">
              <w:rPr>
                <w:rFonts w:ascii="Arial" w:eastAsia="Calibri" w:hAnsi="Arial" w:cs="Arial"/>
                <w:b/>
                <w:caps/>
              </w:rPr>
              <w:t xml:space="preserve">-tervezet száma: </w:t>
            </w:r>
            <w:r>
              <w:rPr>
                <w:rFonts w:ascii="Arial" w:eastAsia="Calibri" w:hAnsi="Arial" w:cs="Arial"/>
                <w:b/>
                <w:caps/>
              </w:rPr>
              <w:t>1 d</w:t>
            </w:r>
            <w:r w:rsidRPr="004C7321">
              <w:rPr>
                <w:rFonts w:ascii="Arial" w:eastAsia="Calibri" w:hAnsi="Arial" w:cs="Arial"/>
                <w:b/>
                <w:caps/>
              </w:rPr>
              <w:t>b</w:t>
            </w:r>
          </w:p>
        </w:tc>
      </w:tr>
      <w:tr w:rsidR="00ED64BE" w:rsidRPr="00D10FB9" w14:paraId="268AD9F1" w14:textId="77777777" w:rsidTr="00182138">
        <w:tc>
          <w:tcPr>
            <w:tcW w:w="4535" w:type="dxa"/>
          </w:tcPr>
          <w:p w14:paraId="53557E20" w14:textId="77777777" w:rsidR="00ED64BE" w:rsidRPr="00D10FB9" w:rsidRDefault="001A4FF4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Döntéshozatal rendje: </w:t>
            </w:r>
            <w:r w:rsidR="00ED64BE" w:rsidRPr="00D10FB9">
              <w:rPr>
                <w:rFonts w:ascii="Arial" w:eastAsia="Calibri" w:hAnsi="Arial" w:cs="Arial"/>
              </w:rPr>
              <w:t>minősített többség</w:t>
            </w:r>
          </w:p>
          <w:p w14:paraId="11D47C1A" w14:textId="03FC5D63" w:rsidR="00ED64BE" w:rsidRPr="001D2CCD" w:rsidRDefault="009D4502" w:rsidP="00ED76B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5715"/>
              </w:tabs>
              <w:ind w:left="708"/>
              <w:rPr>
                <w:rFonts w:ascii="Arial" w:eastAsia="Calibri" w:hAnsi="Arial" w:cs="Arial"/>
                <w:sz w:val="16"/>
                <w:szCs w:val="16"/>
              </w:rPr>
            </w:pPr>
            <w:r w:rsidRPr="00BB4425">
              <w:rPr>
                <w:rFonts w:ascii="Arial" w:eastAsia="Calibri" w:hAnsi="Arial" w:cs="Arial"/>
                <w:sz w:val="18"/>
                <w:szCs w:val="16"/>
              </w:rPr>
              <w:t xml:space="preserve">SZMSZ </w:t>
            </w:r>
            <w:r>
              <w:rPr>
                <w:rFonts w:ascii="Arial" w:eastAsia="Calibri" w:hAnsi="Arial" w:cs="Arial"/>
                <w:sz w:val="18"/>
                <w:szCs w:val="16"/>
              </w:rPr>
              <w:t xml:space="preserve">56. § (7) </w:t>
            </w:r>
            <w:proofErr w:type="spellStart"/>
            <w:r>
              <w:rPr>
                <w:rFonts w:ascii="Arial" w:eastAsia="Calibri" w:hAnsi="Arial" w:cs="Arial"/>
                <w:sz w:val="18"/>
                <w:szCs w:val="16"/>
              </w:rPr>
              <w:t>bek</w:t>
            </w:r>
            <w:proofErr w:type="spellEnd"/>
            <w:r>
              <w:rPr>
                <w:rFonts w:ascii="Arial" w:eastAsia="Calibri" w:hAnsi="Arial" w:cs="Arial"/>
                <w:sz w:val="18"/>
                <w:szCs w:val="16"/>
              </w:rPr>
              <w:t>.</w:t>
            </w:r>
          </w:p>
        </w:tc>
        <w:tc>
          <w:tcPr>
            <w:tcW w:w="4527" w:type="dxa"/>
          </w:tcPr>
          <w:p w14:paraId="1FA9A932" w14:textId="331F0204" w:rsidR="00ED64BE" w:rsidRPr="00D10FB9" w:rsidRDefault="00E45D56" w:rsidP="00ED76B8">
            <w:pPr>
              <w:tabs>
                <w:tab w:val="left" w:pos="3285"/>
              </w:tabs>
              <w:spacing w:after="0"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</w:t>
            </w:r>
            <w:r w:rsidR="00ED64BE" w:rsidRPr="00D10FB9">
              <w:rPr>
                <w:rFonts w:ascii="Arial" w:eastAsia="Calibri" w:hAnsi="Arial" w:cs="Arial"/>
                <w:u w:val="single"/>
              </w:rPr>
              <w:t xml:space="preserve"> kapja:</w:t>
            </w:r>
          </w:p>
          <w:p w14:paraId="31CF2731" w14:textId="6311D697" w:rsidR="0097613B" w:rsidRPr="00890A79" w:rsidRDefault="0097613B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>Önkormányzati Iroda –</w:t>
            </w:r>
            <w:r w:rsidR="00E45D56">
              <w:rPr>
                <w:rFonts w:ascii="Arial" w:eastAsia="Calibri" w:hAnsi="Arial" w:cs="Arial"/>
              </w:rPr>
              <w:t xml:space="preserve">1 </w:t>
            </w:r>
            <w:r w:rsidRPr="00890A79">
              <w:rPr>
                <w:rFonts w:ascii="Arial" w:eastAsia="Calibri" w:hAnsi="Arial" w:cs="Arial"/>
              </w:rPr>
              <w:t>példány</w:t>
            </w:r>
          </w:p>
          <w:p w14:paraId="731F42B6" w14:textId="77777777" w:rsidR="0097613B" w:rsidRDefault="0097613B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>Pénzügyi Iroda – 1 példány</w:t>
            </w:r>
          </w:p>
          <w:p w14:paraId="684FE53A" w14:textId="02165171" w:rsidR="000045F0" w:rsidRDefault="00E45D56" w:rsidP="0097613B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Közigazgatási és Szociális</w:t>
            </w:r>
            <w:r w:rsidR="000045F0">
              <w:rPr>
                <w:rFonts w:ascii="Arial" w:eastAsia="Calibri" w:hAnsi="Arial" w:cs="Arial"/>
              </w:rPr>
              <w:t xml:space="preserve"> Iroda – 1 példány</w:t>
            </w:r>
          </w:p>
          <w:p w14:paraId="4ACC9C09" w14:textId="1AF0643A" w:rsidR="00564B52" w:rsidRPr="00200679" w:rsidRDefault="00564B52" w:rsidP="00E45D56">
            <w:pPr>
              <w:ind w:left="720"/>
              <w:contextualSpacing/>
              <w:jc w:val="both"/>
              <w:rPr>
                <w:rFonts w:ascii="Arial" w:eastAsia="Calibri" w:hAnsi="Arial" w:cs="Arial"/>
              </w:rPr>
            </w:pPr>
          </w:p>
        </w:tc>
      </w:tr>
      <w:tr w:rsidR="00E45D56" w:rsidRPr="00D10FB9" w14:paraId="2C79A49F" w14:textId="77777777" w:rsidTr="00FC1208">
        <w:tc>
          <w:tcPr>
            <w:tcW w:w="9062" w:type="dxa"/>
            <w:gridSpan w:val="2"/>
          </w:tcPr>
          <w:p w14:paraId="2A0C1475" w14:textId="30687E99" w:rsidR="00E45D56" w:rsidRPr="00D10FB9" w:rsidRDefault="00E45D56" w:rsidP="00E45D56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Arial" w:eastAsia="Calibri" w:hAnsi="Arial" w:cs="Arial"/>
                <w:u w:val="single"/>
              </w:rPr>
            </w:pPr>
            <w:r w:rsidRPr="004C7321">
              <w:rPr>
                <w:rFonts w:ascii="Arial" w:eastAsia="Calibri" w:hAnsi="Arial" w:cs="Arial"/>
                <w:b/>
                <w:caps/>
              </w:rPr>
              <w:t xml:space="preserve">Rendelet-tervezet száma: </w:t>
            </w:r>
            <w:r>
              <w:rPr>
                <w:rFonts w:ascii="Arial" w:eastAsia="Calibri" w:hAnsi="Arial" w:cs="Arial"/>
                <w:b/>
                <w:caps/>
              </w:rPr>
              <w:t>1 d</w:t>
            </w:r>
            <w:r w:rsidRPr="004C7321">
              <w:rPr>
                <w:rFonts w:ascii="Arial" w:eastAsia="Calibri" w:hAnsi="Arial" w:cs="Arial"/>
                <w:b/>
                <w:caps/>
              </w:rPr>
              <w:t>b</w:t>
            </w:r>
          </w:p>
        </w:tc>
      </w:tr>
      <w:tr w:rsidR="00E45D56" w:rsidRPr="00D10FB9" w14:paraId="46C6717F" w14:textId="77777777" w:rsidTr="00182138">
        <w:tc>
          <w:tcPr>
            <w:tcW w:w="4535" w:type="dxa"/>
          </w:tcPr>
          <w:p w14:paraId="0FB2BBC7" w14:textId="77777777" w:rsidR="00E45D56" w:rsidRPr="00D10FB9" w:rsidRDefault="00E45D56" w:rsidP="00E45D56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Döntéshozatal rendje: </w:t>
            </w:r>
            <w:r w:rsidRPr="00D10FB9">
              <w:rPr>
                <w:rFonts w:ascii="Arial" w:eastAsia="Calibri" w:hAnsi="Arial" w:cs="Arial"/>
              </w:rPr>
              <w:t>minősített többség</w:t>
            </w:r>
          </w:p>
          <w:p w14:paraId="2D2F06A8" w14:textId="56DA6EB3" w:rsidR="00E45D56" w:rsidRDefault="00E45D56" w:rsidP="00E45D56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BB4425">
              <w:rPr>
                <w:rFonts w:ascii="Arial" w:eastAsia="Calibri" w:hAnsi="Arial" w:cs="Arial"/>
                <w:sz w:val="18"/>
                <w:szCs w:val="16"/>
              </w:rPr>
              <w:t xml:space="preserve">jogalap: </w:t>
            </w:r>
            <w:proofErr w:type="spellStart"/>
            <w:r w:rsidRPr="00BB4425"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 w:rsidRPr="00BB4425">
              <w:rPr>
                <w:rFonts w:ascii="Arial" w:eastAsia="Calibri" w:hAnsi="Arial" w:cs="Arial"/>
                <w:sz w:val="18"/>
                <w:szCs w:val="16"/>
              </w:rPr>
              <w:t>. 42</w:t>
            </w:r>
            <w:r>
              <w:rPr>
                <w:rFonts w:ascii="Arial" w:eastAsia="Calibri" w:hAnsi="Arial" w:cs="Arial"/>
                <w:sz w:val="18"/>
                <w:szCs w:val="16"/>
              </w:rPr>
              <w:t>.</w:t>
            </w:r>
            <w:r w:rsidRPr="00BB4425">
              <w:rPr>
                <w:rFonts w:ascii="Arial" w:eastAsia="Calibri" w:hAnsi="Arial" w:cs="Arial"/>
                <w:sz w:val="18"/>
                <w:szCs w:val="16"/>
              </w:rPr>
              <w:t xml:space="preserve"> § 1. pontja és 50. §-a</w:t>
            </w:r>
          </w:p>
        </w:tc>
        <w:tc>
          <w:tcPr>
            <w:tcW w:w="4527" w:type="dxa"/>
          </w:tcPr>
          <w:p w14:paraId="136ED5CC" w14:textId="77777777" w:rsidR="00E45D56" w:rsidRPr="00D10FB9" w:rsidRDefault="00E45D56" w:rsidP="00E45D56">
            <w:pPr>
              <w:tabs>
                <w:tab w:val="left" w:pos="3285"/>
              </w:tabs>
              <w:spacing w:after="0" w:line="240" w:lineRule="auto"/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Rendeletet kapja:</w:t>
            </w:r>
          </w:p>
          <w:p w14:paraId="1E0CB6B2" w14:textId="77777777" w:rsidR="00E45D56" w:rsidRPr="00890A79" w:rsidRDefault="00E45D56" w:rsidP="00E45D56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 xml:space="preserve">Önkormányzati Iroda – </w:t>
            </w:r>
            <w:r>
              <w:rPr>
                <w:rFonts w:ascii="Arial" w:eastAsia="Calibri" w:hAnsi="Arial" w:cs="Arial"/>
              </w:rPr>
              <w:t xml:space="preserve">2 </w:t>
            </w:r>
            <w:r w:rsidRPr="00890A79">
              <w:rPr>
                <w:rFonts w:ascii="Arial" w:eastAsia="Calibri" w:hAnsi="Arial" w:cs="Arial"/>
              </w:rPr>
              <w:t>példány</w:t>
            </w:r>
          </w:p>
          <w:p w14:paraId="68C99E5B" w14:textId="77777777" w:rsidR="00E45D56" w:rsidRDefault="00E45D56" w:rsidP="00E45D56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 w:rsidRPr="00890A79">
              <w:rPr>
                <w:rFonts w:ascii="Arial" w:eastAsia="Calibri" w:hAnsi="Arial" w:cs="Arial"/>
              </w:rPr>
              <w:t>Pénzügyi Iroda – 1 példány</w:t>
            </w:r>
          </w:p>
          <w:p w14:paraId="19CD0524" w14:textId="67BFA960" w:rsidR="00E45D56" w:rsidRDefault="00E45D56" w:rsidP="00E45D56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Közigazgatási és Szociális Iroda – 1 példány</w:t>
            </w:r>
          </w:p>
          <w:p w14:paraId="001F2B22" w14:textId="55FE8C80" w:rsidR="00E45D56" w:rsidRPr="00E45D56" w:rsidRDefault="00E45D56" w:rsidP="00E45D56">
            <w:pPr>
              <w:ind w:left="360"/>
              <w:contextualSpacing/>
              <w:jc w:val="both"/>
              <w:rPr>
                <w:rFonts w:ascii="Arial" w:eastAsia="Calibri" w:hAnsi="Arial" w:cs="Arial"/>
              </w:rPr>
            </w:pP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051674F0" w:rsidR="004969FA" w:rsidRPr="004969FA" w:rsidRDefault="00E37FF8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B5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4E15EED2" w:rsidR="004969FA" w:rsidRPr="004969FA" w:rsidRDefault="00E37FF8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B5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00E31F42" w:rsidR="004969FA" w:rsidRPr="004969FA" w:rsidRDefault="00E37FF8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90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4DF365D0" w:rsidR="004969FA" w:rsidRPr="004969FA" w:rsidRDefault="00E37FF8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90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A028A8" w:rsidRDefault="00A028A8" w:rsidP="001A4FF4">
      <w:pPr>
        <w:spacing w:after="0"/>
        <w:rPr>
          <w:rFonts w:ascii="Arial" w:hAnsi="Arial" w:cs="Arial"/>
        </w:rPr>
      </w:pPr>
    </w:p>
    <w:p w14:paraId="47C2D1F6" w14:textId="77777777" w:rsidR="00E73425" w:rsidRPr="00A028A8" w:rsidRDefault="00E73425" w:rsidP="001A4FF4">
      <w:pPr>
        <w:spacing w:after="0"/>
        <w:rPr>
          <w:rFonts w:ascii="Arial" w:hAnsi="Arial" w:cs="Arial"/>
        </w:rPr>
      </w:pPr>
    </w:p>
    <w:p w14:paraId="04D99594" w14:textId="77777777" w:rsidR="00EB78F8" w:rsidRPr="00C7366B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 w:rsidRPr="00C7366B"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Pr="00C7366B">
        <w:rPr>
          <w:rFonts w:ascii="Arial" w:hAnsi="Arial" w:cs="Arial"/>
          <w:b/>
          <w:sz w:val="24"/>
          <w:szCs w:val="24"/>
          <w:u w:val="single"/>
        </w:rPr>
        <w:t>terjeszthető:</w:t>
      </w:r>
      <w:r w:rsidRPr="00C7366B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7366B"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C7366B">
        <w:rPr>
          <w:rFonts w:ascii="Arial" w:hAnsi="Arial" w:cs="Arial"/>
          <w:sz w:val="24"/>
          <w:szCs w:val="24"/>
        </w:rPr>
        <w:t>jegyző</w:t>
      </w:r>
    </w:p>
    <w:p w14:paraId="25590C57" w14:textId="0DDF8131" w:rsidR="00D10717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10717">
        <w:rPr>
          <w:rFonts w:ascii="Arial" w:hAnsi="Arial" w:cs="Arial"/>
          <w:sz w:val="24"/>
          <w:szCs w:val="24"/>
        </w:rPr>
        <w:lastRenderedPageBreak/>
        <w:br w:type="page"/>
      </w:r>
    </w:p>
    <w:p w14:paraId="526BDB1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</w:p>
    <w:p w14:paraId="569B5E87" w14:textId="77777777" w:rsidR="0097613B" w:rsidRPr="007F78C6" w:rsidRDefault="0097613B" w:rsidP="0097613B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7F78C6">
        <w:rPr>
          <w:rFonts w:ascii="Arial" w:eastAsia="Calibri" w:hAnsi="Arial" w:cs="Arial"/>
          <w:caps/>
          <w:sz w:val="24"/>
          <w:szCs w:val="24"/>
        </w:rPr>
        <w:t>Előzetes hatásvizsgálat</w:t>
      </w:r>
    </w:p>
    <w:p w14:paraId="353A6586" w14:textId="61700174" w:rsidR="0097613B" w:rsidRPr="007F78C6" w:rsidRDefault="002F3671" w:rsidP="0097613B">
      <w:pPr>
        <w:tabs>
          <w:tab w:val="left" w:pos="3285"/>
        </w:tabs>
        <w:spacing w:after="0" w:line="240" w:lineRule="auto"/>
        <w:jc w:val="center"/>
        <w:rPr>
          <w:rFonts w:ascii="Arial" w:eastAsia="Calibri" w:hAnsi="Arial" w:cs="Arial"/>
          <w:iCs/>
          <w:sz w:val="24"/>
          <w:szCs w:val="24"/>
          <w:u w:val="single"/>
        </w:rPr>
      </w:pPr>
      <w:bookmarkStart w:id="1" w:name="_Hlk70066404"/>
      <w:r w:rsidRPr="007F78C6">
        <w:rPr>
          <w:rFonts w:ascii="Arial" w:hAnsi="Arial" w:cs="Arial"/>
          <w:iCs/>
          <w:sz w:val="24"/>
          <w:szCs w:val="24"/>
        </w:rPr>
        <w:t>a szociális célú tűzifa támogatás helyi szabályairól</w:t>
      </w:r>
      <w:r w:rsidR="00564B52" w:rsidRPr="007F78C6">
        <w:rPr>
          <w:rFonts w:ascii="Arial" w:hAnsi="Arial" w:cs="Arial"/>
          <w:iCs/>
          <w:sz w:val="24"/>
          <w:szCs w:val="24"/>
        </w:rPr>
        <w:t xml:space="preserve"> szóló </w:t>
      </w:r>
      <w:r w:rsidR="003707DD" w:rsidRPr="007F78C6">
        <w:rPr>
          <w:rFonts w:ascii="Arial" w:hAnsi="Arial" w:cs="Arial"/>
          <w:iCs/>
          <w:sz w:val="24"/>
          <w:szCs w:val="24"/>
        </w:rPr>
        <w:t xml:space="preserve">önkormányzati </w:t>
      </w:r>
      <w:r w:rsidR="0097613B" w:rsidRPr="007F78C6">
        <w:rPr>
          <w:rFonts w:ascii="Arial" w:hAnsi="Arial" w:cs="Arial"/>
          <w:iCs/>
          <w:sz w:val="24"/>
          <w:szCs w:val="24"/>
        </w:rPr>
        <w:t>rendelet</w:t>
      </w:r>
      <w:r w:rsidR="0046424E" w:rsidRPr="007F78C6">
        <w:rPr>
          <w:rFonts w:ascii="Arial" w:hAnsi="Arial" w:cs="Arial"/>
          <w:iCs/>
          <w:sz w:val="24"/>
          <w:szCs w:val="24"/>
        </w:rPr>
        <w:t xml:space="preserve"> </w:t>
      </w:r>
      <w:r w:rsidR="000045F0" w:rsidRPr="007F78C6">
        <w:rPr>
          <w:rFonts w:ascii="Arial" w:hAnsi="Arial" w:cs="Arial"/>
          <w:iCs/>
          <w:sz w:val="24"/>
          <w:szCs w:val="24"/>
        </w:rPr>
        <w:t>m</w:t>
      </w:r>
      <w:r w:rsidRPr="007F78C6">
        <w:rPr>
          <w:rFonts w:ascii="Arial" w:hAnsi="Arial" w:cs="Arial"/>
          <w:iCs/>
          <w:sz w:val="24"/>
          <w:szCs w:val="24"/>
        </w:rPr>
        <w:t>egalkotásához</w:t>
      </w:r>
    </w:p>
    <w:bookmarkEnd w:id="1"/>
    <w:p w14:paraId="1C55A37E" w14:textId="77777777" w:rsidR="0097613B" w:rsidRPr="007F78C6" w:rsidRDefault="0097613B" w:rsidP="0097613B">
      <w:pPr>
        <w:jc w:val="center"/>
        <w:outlineLvl w:val="0"/>
        <w:rPr>
          <w:rFonts w:ascii="Arial" w:eastAsia="Calibri" w:hAnsi="Arial" w:cs="Arial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97613B" w:rsidRPr="007F78C6" w14:paraId="2DE4DBF2" w14:textId="77777777" w:rsidTr="00F842C4">
        <w:tc>
          <w:tcPr>
            <w:tcW w:w="4569" w:type="dxa"/>
          </w:tcPr>
          <w:p w14:paraId="1C6DDC23" w14:textId="77777777" w:rsidR="0097613B" w:rsidRPr="007F78C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társadalmi hatásai:</w:t>
            </w:r>
          </w:p>
        </w:tc>
        <w:tc>
          <w:tcPr>
            <w:tcW w:w="4493" w:type="dxa"/>
            <w:vAlign w:val="center"/>
          </w:tcPr>
          <w:p w14:paraId="3DA2E981" w14:textId="30692067" w:rsidR="0097613B" w:rsidRPr="007F78C6" w:rsidRDefault="0031481E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 rászoruló családok téli anyagi terheinek mérséklése</w:t>
            </w:r>
          </w:p>
        </w:tc>
      </w:tr>
      <w:tr w:rsidR="0097613B" w:rsidRPr="007F78C6" w14:paraId="5930746B" w14:textId="77777777" w:rsidTr="00F842C4">
        <w:tc>
          <w:tcPr>
            <w:tcW w:w="4569" w:type="dxa"/>
          </w:tcPr>
          <w:p w14:paraId="3FD6A3D6" w14:textId="77777777" w:rsidR="0097613B" w:rsidRPr="007F78C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gazdasági hatásai:</w:t>
            </w:r>
          </w:p>
        </w:tc>
        <w:tc>
          <w:tcPr>
            <w:tcW w:w="4493" w:type="dxa"/>
            <w:vAlign w:val="center"/>
          </w:tcPr>
          <w:p w14:paraId="2858292D" w14:textId="77777777" w:rsidR="0097613B" w:rsidRPr="007F78C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7F78C6" w14:paraId="629C85D0" w14:textId="77777777" w:rsidTr="00F842C4">
        <w:tc>
          <w:tcPr>
            <w:tcW w:w="4569" w:type="dxa"/>
          </w:tcPr>
          <w:p w14:paraId="32EF1B3E" w14:textId="77777777" w:rsidR="0097613B" w:rsidRPr="007F78C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költségvetési hatásai:</w:t>
            </w:r>
          </w:p>
        </w:tc>
        <w:tc>
          <w:tcPr>
            <w:tcW w:w="4493" w:type="dxa"/>
            <w:vAlign w:val="center"/>
          </w:tcPr>
          <w:p w14:paraId="19F4E25B" w14:textId="4C0CE9DB" w:rsidR="0097613B" w:rsidRPr="007F78C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7F78C6" w14:paraId="50BA6FDC" w14:textId="77777777" w:rsidTr="00F842C4">
        <w:tc>
          <w:tcPr>
            <w:tcW w:w="4569" w:type="dxa"/>
          </w:tcPr>
          <w:p w14:paraId="29C664B7" w14:textId="77777777" w:rsidR="0097613B" w:rsidRPr="007F78C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az intézkedés költségvetési egyenlegrontó hatása:</w:t>
            </w:r>
          </w:p>
        </w:tc>
        <w:tc>
          <w:tcPr>
            <w:tcW w:w="4493" w:type="dxa"/>
          </w:tcPr>
          <w:p w14:paraId="3B128664" w14:textId="33F06FB7" w:rsidR="0097613B" w:rsidRPr="007F78C6" w:rsidRDefault="0031481E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legfeljebb </w:t>
            </w:r>
            <w:r w:rsidRPr="0031481E">
              <w:rPr>
                <w:rFonts w:ascii="Arial" w:eastAsia="Calibri" w:hAnsi="Arial" w:cs="Arial"/>
                <w:sz w:val="24"/>
                <w:szCs w:val="24"/>
              </w:rPr>
              <w:t>791 700 Ft mértékű önrész, valamint a tűzifa szállításából származó</w:t>
            </w:r>
            <w:r>
              <w:rPr>
                <w:rFonts w:ascii="Arial" w:eastAsia="Calibri" w:hAnsi="Arial" w:cs="Arial"/>
                <w:sz w:val="24"/>
                <w:szCs w:val="24"/>
              </w:rPr>
              <w:t>, előre pontosan nem meghatározható</w:t>
            </w:r>
            <w:r w:rsidRPr="0031481E">
              <w:rPr>
                <w:rFonts w:ascii="Arial" w:eastAsia="Calibri" w:hAnsi="Arial" w:cs="Arial"/>
                <w:sz w:val="24"/>
                <w:szCs w:val="24"/>
              </w:rPr>
              <w:t xml:space="preserve"> költségek</w:t>
            </w:r>
          </w:p>
        </w:tc>
      </w:tr>
      <w:tr w:rsidR="0097613B" w:rsidRPr="007F78C6" w14:paraId="16BB817E" w14:textId="77777777" w:rsidTr="00F842C4">
        <w:tc>
          <w:tcPr>
            <w:tcW w:w="4569" w:type="dxa"/>
          </w:tcPr>
          <w:p w14:paraId="1B623A58" w14:textId="77777777" w:rsidR="0097613B" w:rsidRPr="007F78C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az intézkedés egyenlegrontó hatásának fedezete a költségvetésben:</w:t>
            </w:r>
          </w:p>
        </w:tc>
        <w:tc>
          <w:tcPr>
            <w:tcW w:w="4493" w:type="dxa"/>
          </w:tcPr>
          <w:p w14:paraId="2264F945" w14:textId="78C79BAA" w:rsidR="0097613B" w:rsidRPr="007F78C6" w:rsidRDefault="007F78C6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biztosított</w:t>
            </w:r>
            <w:r w:rsidR="0031481E">
              <w:rPr>
                <w:rFonts w:ascii="Arial" w:eastAsia="Calibri" w:hAnsi="Arial" w:cs="Arial"/>
                <w:sz w:val="24"/>
                <w:szCs w:val="24"/>
              </w:rPr>
              <w:t xml:space="preserve"> az általános tartalék terhére</w:t>
            </w:r>
          </w:p>
        </w:tc>
      </w:tr>
      <w:tr w:rsidR="0097613B" w:rsidRPr="007F78C6" w14:paraId="3CCC7696" w14:textId="77777777" w:rsidTr="00F842C4">
        <w:tc>
          <w:tcPr>
            <w:tcW w:w="4569" w:type="dxa"/>
          </w:tcPr>
          <w:p w14:paraId="326385CE" w14:textId="77777777" w:rsidR="0097613B" w:rsidRPr="007F78C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az intézkedési költségvetési egyenlegjavító hatása:</w:t>
            </w:r>
          </w:p>
        </w:tc>
        <w:tc>
          <w:tcPr>
            <w:tcW w:w="4493" w:type="dxa"/>
          </w:tcPr>
          <w:p w14:paraId="2F11112B" w14:textId="198B5D3A" w:rsidR="0097613B" w:rsidRPr="007F78C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7F78C6" w14:paraId="4315F0D6" w14:textId="77777777" w:rsidTr="00F842C4">
        <w:tc>
          <w:tcPr>
            <w:tcW w:w="4569" w:type="dxa"/>
          </w:tcPr>
          <w:p w14:paraId="0AEE3BC7" w14:textId="77777777" w:rsidR="0097613B" w:rsidRPr="007F78C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az intézkedés egyenlegjavító hatásának figyelembevétele a költségvetésben:</w:t>
            </w:r>
          </w:p>
        </w:tc>
        <w:tc>
          <w:tcPr>
            <w:tcW w:w="4493" w:type="dxa"/>
          </w:tcPr>
          <w:p w14:paraId="7077E841" w14:textId="77777777" w:rsidR="0097613B" w:rsidRPr="007F78C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7F78C6" w14:paraId="443851CC" w14:textId="77777777" w:rsidTr="00F842C4">
        <w:tc>
          <w:tcPr>
            <w:tcW w:w="4569" w:type="dxa"/>
          </w:tcPr>
          <w:p w14:paraId="3BC518E2" w14:textId="77777777" w:rsidR="0097613B" w:rsidRPr="007F78C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teljes hatás:</w:t>
            </w:r>
          </w:p>
        </w:tc>
        <w:tc>
          <w:tcPr>
            <w:tcW w:w="4493" w:type="dxa"/>
          </w:tcPr>
          <w:p w14:paraId="13587976" w14:textId="77777777" w:rsidR="0097613B" w:rsidRPr="007F78C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7F78C6" w14:paraId="58FC8150" w14:textId="77777777" w:rsidTr="00F842C4">
        <w:tc>
          <w:tcPr>
            <w:tcW w:w="4569" w:type="dxa"/>
          </w:tcPr>
          <w:p w14:paraId="3FA6E636" w14:textId="77777777" w:rsidR="0097613B" w:rsidRPr="007F78C6" w:rsidRDefault="0097613B" w:rsidP="0097613B">
            <w:pPr>
              <w:numPr>
                <w:ilvl w:val="1"/>
                <w:numId w:val="4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teljes hatás az elfogadott költségvetéshez képest:</w:t>
            </w:r>
          </w:p>
        </w:tc>
        <w:tc>
          <w:tcPr>
            <w:tcW w:w="4493" w:type="dxa"/>
          </w:tcPr>
          <w:p w14:paraId="00DA7D10" w14:textId="77777777" w:rsidR="0097613B" w:rsidRPr="007F78C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7613B" w:rsidRPr="007F78C6" w14:paraId="0ABB50A0" w14:textId="77777777" w:rsidTr="00F842C4">
        <w:trPr>
          <w:trHeight w:val="454"/>
        </w:trPr>
        <w:tc>
          <w:tcPr>
            <w:tcW w:w="4569" w:type="dxa"/>
          </w:tcPr>
          <w:p w14:paraId="69F9C43C" w14:textId="77777777" w:rsidR="0097613B" w:rsidRPr="007F78C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környezeti következményei:</w:t>
            </w:r>
          </w:p>
        </w:tc>
        <w:tc>
          <w:tcPr>
            <w:tcW w:w="4493" w:type="dxa"/>
            <w:vAlign w:val="center"/>
          </w:tcPr>
          <w:p w14:paraId="2DEA25DD" w14:textId="696757A8" w:rsidR="0097613B" w:rsidRPr="007F78C6" w:rsidRDefault="00564B52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nincs</w:t>
            </w:r>
          </w:p>
        </w:tc>
      </w:tr>
      <w:tr w:rsidR="0097613B" w:rsidRPr="007F78C6" w14:paraId="64DCD6EB" w14:textId="77777777" w:rsidTr="00F842C4">
        <w:tc>
          <w:tcPr>
            <w:tcW w:w="4569" w:type="dxa"/>
          </w:tcPr>
          <w:p w14:paraId="4F10CC96" w14:textId="77777777" w:rsidR="0097613B" w:rsidRPr="007F78C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egészségi következményei:</w:t>
            </w:r>
          </w:p>
        </w:tc>
        <w:tc>
          <w:tcPr>
            <w:tcW w:w="4493" w:type="dxa"/>
            <w:vAlign w:val="center"/>
          </w:tcPr>
          <w:p w14:paraId="528574C0" w14:textId="77777777" w:rsidR="0097613B" w:rsidRPr="007F78C6" w:rsidRDefault="0097613B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97613B" w:rsidRPr="007F78C6" w14:paraId="63A8D9DC" w14:textId="77777777" w:rsidTr="00F842C4">
        <w:tc>
          <w:tcPr>
            <w:tcW w:w="4569" w:type="dxa"/>
          </w:tcPr>
          <w:p w14:paraId="072DE82A" w14:textId="77777777" w:rsidR="0097613B" w:rsidRPr="007F78C6" w:rsidRDefault="0097613B" w:rsidP="0097613B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 xml:space="preserve">adminisztratív </w:t>
            </w:r>
            <w:proofErr w:type="spellStart"/>
            <w:r w:rsidRPr="007F78C6">
              <w:rPr>
                <w:rFonts w:ascii="Arial" w:eastAsia="Calibri" w:hAnsi="Arial" w:cs="Arial"/>
                <w:sz w:val="24"/>
                <w:szCs w:val="24"/>
              </w:rPr>
              <w:t>terheket</w:t>
            </w:r>
            <w:proofErr w:type="spellEnd"/>
            <w:r w:rsidRPr="007F78C6">
              <w:rPr>
                <w:rFonts w:ascii="Arial" w:eastAsia="Calibri" w:hAnsi="Arial" w:cs="Arial"/>
                <w:sz w:val="24"/>
                <w:szCs w:val="24"/>
              </w:rPr>
              <w:t xml:space="preserve"> befolyásoló hatásai:</w:t>
            </w:r>
          </w:p>
        </w:tc>
        <w:tc>
          <w:tcPr>
            <w:tcW w:w="4493" w:type="dxa"/>
            <w:vAlign w:val="center"/>
          </w:tcPr>
          <w:p w14:paraId="0730513A" w14:textId="2674599E" w:rsidR="0097613B" w:rsidRPr="007F78C6" w:rsidRDefault="001F70B7" w:rsidP="00F842C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többlet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munkaterhet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jelent a kérelmek feldolgozásának időszak</w:t>
            </w:r>
            <w:r w:rsidR="006F3479">
              <w:rPr>
                <w:rFonts w:ascii="Arial" w:eastAsia="Calibri" w:hAnsi="Arial" w:cs="Arial"/>
                <w:sz w:val="24"/>
                <w:szCs w:val="24"/>
              </w:rPr>
              <w:t>ában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a hivatalnak</w:t>
            </w:r>
          </w:p>
        </w:tc>
      </w:tr>
      <w:tr w:rsidR="00F718D9" w:rsidRPr="007F78C6" w14:paraId="60A979D7" w14:textId="77777777" w:rsidTr="00F842C4">
        <w:tc>
          <w:tcPr>
            <w:tcW w:w="4569" w:type="dxa"/>
          </w:tcPr>
          <w:p w14:paraId="5FBACB2D" w14:textId="77777777" w:rsidR="00F718D9" w:rsidRPr="007F78C6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jogszabály megalkotásának szükségessége, a jogalkotás elmaradásának várható következménye:</w:t>
            </w:r>
          </w:p>
        </w:tc>
        <w:tc>
          <w:tcPr>
            <w:tcW w:w="4493" w:type="dxa"/>
          </w:tcPr>
          <w:p w14:paraId="1C1159A9" w14:textId="116BBBAD" w:rsidR="00F718D9" w:rsidRPr="007F78C6" w:rsidRDefault="007F78C6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hAnsi="Arial" w:cs="Arial"/>
                <w:sz w:val="24"/>
                <w:szCs w:val="24"/>
              </w:rPr>
              <w:t>szociális célú tüzelőanyag vásárlásához kapcsolódó támogatására kiírt pályázaton való indulás</w:t>
            </w:r>
            <w:r w:rsidR="001724E3">
              <w:rPr>
                <w:rFonts w:ascii="Arial" w:hAnsi="Arial" w:cs="Arial"/>
                <w:sz w:val="24"/>
                <w:szCs w:val="24"/>
              </w:rPr>
              <w:t>hoz szükséges a rendelet megalkotása</w:t>
            </w:r>
          </w:p>
        </w:tc>
      </w:tr>
      <w:tr w:rsidR="00F718D9" w:rsidRPr="007F78C6" w14:paraId="5D4C9010" w14:textId="77777777" w:rsidTr="00F842C4">
        <w:tc>
          <w:tcPr>
            <w:tcW w:w="4569" w:type="dxa"/>
          </w:tcPr>
          <w:p w14:paraId="60B417F4" w14:textId="77777777" w:rsidR="00F718D9" w:rsidRPr="007F78C6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a jogszabály alkalmazásához szükséges személyi, szervezeti, tárgyi és pénzügyi feltételek:</w:t>
            </w:r>
          </w:p>
        </w:tc>
        <w:tc>
          <w:tcPr>
            <w:tcW w:w="4493" w:type="dxa"/>
            <w:vAlign w:val="center"/>
          </w:tcPr>
          <w:p w14:paraId="7807C63A" w14:textId="3312CADE" w:rsidR="00F718D9" w:rsidRPr="007F78C6" w:rsidRDefault="00F718D9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Times New Roman" w:hAnsi="Arial" w:cs="Arial"/>
                <w:sz w:val="24"/>
                <w:szCs w:val="24"/>
              </w:rPr>
              <w:t>biztosítottak</w:t>
            </w:r>
          </w:p>
        </w:tc>
      </w:tr>
      <w:tr w:rsidR="00F718D9" w:rsidRPr="00BF221A" w14:paraId="76496ECE" w14:textId="77777777" w:rsidTr="00F842C4">
        <w:tc>
          <w:tcPr>
            <w:tcW w:w="4569" w:type="dxa"/>
          </w:tcPr>
          <w:p w14:paraId="5D3F8C5A" w14:textId="77777777" w:rsidR="00F718D9" w:rsidRPr="007F78C6" w:rsidRDefault="00F718D9" w:rsidP="00F718D9">
            <w:pPr>
              <w:numPr>
                <w:ilvl w:val="0"/>
                <w:numId w:val="4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Calibri" w:hAnsi="Arial" w:cs="Arial"/>
                <w:sz w:val="24"/>
                <w:szCs w:val="24"/>
              </w:rPr>
              <w:t>egyéb:</w:t>
            </w:r>
          </w:p>
        </w:tc>
        <w:tc>
          <w:tcPr>
            <w:tcW w:w="4493" w:type="dxa"/>
            <w:vAlign w:val="center"/>
          </w:tcPr>
          <w:p w14:paraId="69F85107" w14:textId="77777777" w:rsidR="00F718D9" w:rsidRPr="00F922E6" w:rsidRDefault="00F718D9" w:rsidP="00F718D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F78C6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</w:tbl>
    <w:p w14:paraId="7A2CB8F0" w14:textId="77777777" w:rsidR="0097613B" w:rsidRPr="00BF221A" w:rsidRDefault="0097613B" w:rsidP="0097613B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0BFC2CE" w14:textId="77777777" w:rsidR="0097613B" w:rsidRPr="00BF221A" w:rsidRDefault="0097613B" w:rsidP="0097613B">
      <w:pPr>
        <w:rPr>
          <w:rFonts w:ascii="Arial" w:eastAsia="Calibri" w:hAnsi="Arial" w:cs="Arial"/>
          <w:sz w:val="24"/>
          <w:szCs w:val="24"/>
        </w:rPr>
      </w:pPr>
      <w:r w:rsidRPr="00BF221A">
        <w:rPr>
          <w:rFonts w:ascii="Arial" w:eastAsia="Calibri" w:hAnsi="Arial" w:cs="Arial"/>
          <w:sz w:val="24"/>
          <w:szCs w:val="24"/>
        </w:rPr>
        <w:br w:type="page"/>
      </w:r>
    </w:p>
    <w:p w14:paraId="30E4771A" w14:textId="7A8A5020" w:rsidR="004C3B8E" w:rsidRDefault="00E37FF8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0B46C1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2" w:name="_Hlk492544114" w:displacedByCustomXml="next"/>
    <w:sdt>
      <w:sdtPr>
        <w:rPr>
          <w:rStyle w:val="elterjesztscm2"/>
          <w:rFonts w:cs="Arial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theme="minorHAnsi"/>
          <w:b w:val="0"/>
          <w:sz w:val="22"/>
          <w:szCs w:val="24"/>
          <w:u w:val="none"/>
        </w:rPr>
      </w:sdtEndPr>
      <w:sdtContent>
        <w:p w14:paraId="47B9E1EF" w14:textId="182FE5B8" w:rsidR="004C3B8E" w:rsidRPr="0047586C" w:rsidRDefault="00B93DEA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 w:rsidRPr="00B93DEA">
            <w:t xml:space="preserve"> </w:t>
          </w:r>
          <w:r w:rsidRPr="00B93DEA">
            <w:rPr>
              <w:rFonts w:ascii="Arial" w:hAnsi="Arial" w:cs="Arial"/>
              <w:b/>
              <w:bCs/>
              <w:caps/>
              <w:sz w:val="24"/>
              <w:szCs w:val="24"/>
              <w:u w:val="single"/>
            </w:rPr>
            <w:t>A TELEPÜLÉSI ÖNKORMÁNYZATOK SZOCIÁLIS CÉLÚ TÜZELŐANYAG VÁSÁRLÁSÁHOZ KAPCSOLÓDÓ TÁMOGATÁSÁRA HIRDETETT PÁLYÁZATON TÖRTÉNŐ RÉSZVÉTEL TÁRGYÁBAN</w:t>
          </w:r>
        </w:p>
      </w:sdtContent>
    </w:sdt>
    <w:bookmarkEnd w:id="2"/>
    <w:p w14:paraId="7186C692" w14:textId="77777777" w:rsidR="00564B52" w:rsidRPr="00645941" w:rsidRDefault="00564B52" w:rsidP="000B46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808A76" w14:textId="77777777" w:rsidR="00B315BA" w:rsidRDefault="00B315BA" w:rsidP="00321125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19B582" w14:textId="067A6E42" w:rsidR="00D359D2" w:rsidRDefault="00D359D2" w:rsidP="00D359D2">
      <w:pPr>
        <w:tabs>
          <w:tab w:val="left" w:pos="609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INDOKOLÁS </w:t>
      </w:r>
    </w:p>
    <w:p w14:paraId="666E3266" w14:textId="77777777" w:rsidR="00D66925" w:rsidRDefault="00D66925" w:rsidP="00D359D2">
      <w:pPr>
        <w:tabs>
          <w:tab w:val="left" w:pos="609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A99C64" w14:textId="4970E771" w:rsidR="00EE50BF" w:rsidRDefault="00EE50BF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50BF">
        <w:rPr>
          <w:rFonts w:ascii="Arial" w:hAnsi="Arial" w:cs="Arial"/>
          <w:sz w:val="24"/>
          <w:szCs w:val="24"/>
        </w:rPr>
        <w:t xml:space="preserve"> A helyi önkormányzatokért felelős miniszter</w:t>
      </w:r>
      <w:r>
        <w:rPr>
          <w:rFonts w:ascii="Arial" w:hAnsi="Arial" w:cs="Arial"/>
          <w:sz w:val="24"/>
          <w:szCs w:val="24"/>
        </w:rPr>
        <w:t xml:space="preserve"> </w:t>
      </w:r>
      <w:r w:rsidRPr="00EE50BF">
        <w:rPr>
          <w:rFonts w:ascii="Arial" w:hAnsi="Arial" w:cs="Arial"/>
          <w:sz w:val="24"/>
          <w:szCs w:val="24"/>
        </w:rPr>
        <w:t xml:space="preserve">– az államháztartásért felelős miniszter egyetértésével – a Magyarország 2026. évi központi költségvetéséről szóló 2025. évi LXIX. törvény 3. melléklet 2.3.1. pont szerinti </w:t>
      </w:r>
      <w:r>
        <w:rPr>
          <w:rFonts w:ascii="Arial" w:hAnsi="Arial" w:cs="Arial"/>
          <w:sz w:val="24"/>
          <w:szCs w:val="24"/>
        </w:rPr>
        <w:t>„</w:t>
      </w:r>
      <w:r w:rsidRPr="00EE50BF">
        <w:rPr>
          <w:rFonts w:ascii="Arial" w:hAnsi="Arial" w:cs="Arial"/>
          <w:sz w:val="24"/>
          <w:szCs w:val="24"/>
        </w:rPr>
        <w:t>A települési önkormányzatok szociális célú tüzelőanyag vásárlásához kapcsolódó támogatására</w:t>
      </w:r>
      <w:r>
        <w:rPr>
          <w:rFonts w:ascii="Arial" w:hAnsi="Arial" w:cs="Arial"/>
          <w:sz w:val="24"/>
          <w:szCs w:val="24"/>
        </w:rPr>
        <w:t xml:space="preserve">” pályázatot </w:t>
      </w:r>
      <w:r w:rsidR="001852B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a továbbiakban: Pályázat) hirdetett.</w:t>
      </w:r>
    </w:p>
    <w:p w14:paraId="3FF93B92" w14:textId="77777777" w:rsidR="00EE50BF" w:rsidRDefault="00EE50BF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6C99FA" w14:textId="456E274E" w:rsidR="00EE50BF" w:rsidRDefault="00EE50BF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Pályázat célja, hogy a téli fűtési időszak okozta nehézségek idején a rászoruló családok támogatáshoz jussanak, csökkenjen ezen háztartások tüzelőanyag-költsége.</w:t>
      </w:r>
    </w:p>
    <w:p w14:paraId="04DE66C0" w14:textId="77777777" w:rsidR="00EE50BF" w:rsidRDefault="00EE50BF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3C4B6A" w14:textId="179A1675" w:rsidR="00EE50BF" w:rsidRDefault="00EE50BF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támogatásra a Minisztérium</w:t>
      </w:r>
      <w:r w:rsidRPr="00EE50BF">
        <w:rPr>
          <w:rFonts w:ascii="Arial" w:hAnsi="Arial" w:cs="Arial"/>
          <w:sz w:val="24"/>
          <w:szCs w:val="24"/>
        </w:rPr>
        <w:t xml:space="preserve"> 2025. január 1-jei adatai alapján a 20.000 fő lakosságszámot meg nem haladó települési önkormányzatok pályázhatnak.</w:t>
      </w:r>
    </w:p>
    <w:p w14:paraId="7011E7E4" w14:textId="77777777" w:rsidR="00EE50BF" w:rsidRDefault="00EE50BF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C7BE47" w14:textId="49DBA489" w:rsidR="00EE50BF" w:rsidRDefault="00EE50BF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Pályázat keretösszege: 5 000 millió Ft.</w:t>
      </w:r>
    </w:p>
    <w:p w14:paraId="07D3F1E7" w14:textId="77777777" w:rsidR="004D2D1B" w:rsidRDefault="004D2D1B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43B96F" w14:textId="0AC2CFE8" w:rsidR="00EB1514" w:rsidRPr="00EB1514" w:rsidRDefault="00EB1514" w:rsidP="00EB1514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önkormányzat</w:t>
      </w:r>
      <w:r w:rsidR="001852B9">
        <w:rPr>
          <w:rFonts w:ascii="Arial" w:hAnsi="Arial" w:cs="Arial"/>
          <w:sz w:val="24"/>
          <w:szCs w:val="24"/>
        </w:rPr>
        <w:t>ok</w:t>
      </w:r>
      <w:r>
        <w:rPr>
          <w:rFonts w:ascii="Arial" w:hAnsi="Arial" w:cs="Arial"/>
          <w:sz w:val="24"/>
          <w:szCs w:val="24"/>
        </w:rPr>
        <w:t xml:space="preserve"> egy fajta tüzelőanyaghoz igényelhet</w:t>
      </w:r>
      <w:r w:rsidR="001852B9">
        <w:rPr>
          <w:rFonts w:ascii="Arial" w:hAnsi="Arial" w:cs="Arial"/>
          <w:sz w:val="24"/>
          <w:szCs w:val="24"/>
        </w:rPr>
        <w:t>nek</w:t>
      </w:r>
      <w:r>
        <w:rPr>
          <w:rFonts w:ascii="Arial" w:hAnsi="Arial" w:cs="Arial"/>
          <w:sz w:val="24"/>
          <w:szCs w:val="24"/>
        </w:rPr>
        <w:t xml:space="preserve"> támogatást, mely lehet keménylombos tűzifa, lágy lombos tűzifa vagy barnakőszén. A Minisztérium által meghatározott módszertani útmutató alapján Mór esetében a</w:t>
      </w:r>
      <w:r w:rsidRPr="00EB1514">
        <w:rPr>
          <w:rFonts w:ascii="Arial" w:hAnsi="Arial" w:cs="Arial"/>
          <w:sz w:val="24"/>
          <w:szCs w:val="24"/>
        </w:rPr>
        <w:t xml:space="preserve"> maximálisan igényelhető mennyiségek</w:t>
      </w:r>
      <w:r>
        <w:rPr>
          <w:rFonts w:ascii="Arial" w:hAnsi="Arial" w:cs="Arial"/>
          <w:sz w:val="24"/>
          <w:szCs w:val="24"/>
        </w:rPr>
        <w:t>:</w:t>
      </w:r>
    </w:p>
    <w:p w14:paraId="2D2DBAC1" w14:textId="77777777" w:rsidR="00EB1514" w:rsidRPr="00EB1514" w:rsidRDefault="00EB1514" w:rsidP="00EB1514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625960" w14:textId="2C584139" w:rsidR="00EB1514" w:rsidRPr="00EB1514" w:rsidRDefault="00EB1514" w:rsidP="00EB1514">
      <w:pPr>
        <w:numPr>
          <w:ilvl w:val="0"/>
          <w:numId w:val="11"/>
        </w:num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514">
        <w:rPr>
          <w:rFonts w:ascii="Arial" w:hAnsi="Arial" w:cs="Arial"/>
          <w:sz w:val="24"/>
          <w:szCs w:val="24"/>
        </w:rPr>
        <w:t xml:space="preserve">keménylombos tűzifa: 377 </w:t>
      </w:r>
      <w:r>
        <w:rPr>
          <w:rFonts w:ascii="Arial" w:hAnsi="Arial" w:cs="Arial"/>
          <w:sz w:val="24"/>
          <w:szCs w:val="24"/>
        </w:rPr>
        <w:t xml:space="preserve">erdei </w:t>
      </w:r>
      <w:r w:rsidRPr="00EB1514">
        <w:rPr>
          <w:rFonts w:ascii="Arial" w:hAnsi="Arial" w:cs="Arial"/>
          <w:sz w:val="24"/>
          <w:szCs w:val="24"/>
        </w:rPr>
        <w:t>m</w:t>
      </w:r>
      <w:r w:rsidRPr="00EB1514">
        <w:rPr>
          <w:rFonts w:ascii="Arial" w:hAnsi="Arial" w:cs="Arial"/>
          <w:sz w:val="24"/>
          <w:szCs w:val="24"/>
          <w:vertAlign w:val="superscript"/>
        </w:rPr>
        <w:t>3</w:t>
      </w:r>
    </w:p>
    <w:p w14:paraId="2E0B9ADB" w14:textId="7E1CA8A5" w:rsidR="00EB1514" w:rsidRPr="00EB1514" w:rsidRDefault="00EB1514" w:rsidP="00EB1514">
      <w:pPr>
        <w:numPr>
          <w:ilvl w:val="0"/>
          <w:numId w:val="11"/>
        </w:num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514">
        <w:rPr>
          <w:rFonts w:ascii="Arial" w:hAnsi="Arial" w:cs="Arial"/>
          <w:sz w:val="24"/>
          <w:szCs w:val="24"/>
        </w:rPr>
        <w:t xml:space="preserve">lágylombos tűzifa: 754 </w:t>
      </w:r>
      <w:r>
        <w:rPr>
          <w:rFonts w:ascii="Arial" w:hAnsi="Arial" w:cs="Arial"/>
          <w:sz w:val="24"/>
          <w:szCs w:val="24"/>
        </w:rPr>
        <w:t xml:space="preserve">erdei </w:t>
      </w:r>
      <w:r w:rsidRPr="00EB1514">
        <w:rPr>
          <w:rFonts w:ascii="Arial" w:hAnsi="Arial" w:cs="Arial"/>
          <w:sz w:val="24"/>
          <w:szCs w:val="24"/>
        </w:rPr>
        <w:t>m</w:t>
      </w:r>
      <w:r w:rsidRPr="00EB1514">
        <w:rPr>
          <w:rFonts w:ascii="Arial" w:hAnsi="Arial" w:cs="Arial"/>
          <w:sz w:val="24"/>
          <w:szCs w:val="24"/>
          <w:vertAlign w:val="superscript"/>
        </w:rPr>
        <w:t>3</w:t>
      </w:r>
    </w:p>
    <w:p w14:paraId="0E409B61" w14:textId="286809FE" w:rsidR="00EB1514" w:rsidRPr="00EB1514" w:rsidRDefault="00EB1514" w:rsidP="00EB1514">
      <w:pPr>
        <w:numPr>
          <w:ilvl w:val="0"/>
          <w:numId w:val="11"/>
        </w:num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514">
        <w:rPr>
          <w:rFonts w:ascii="Arial" w:hAnsi="Arial" w:cs="Arial"/>
          <w:sz w:val="24"/>
          <w:szCs w:val="24"/>
        </w:rPr>
        <w:t>barn</w:t>
      </w:r>
      <w:r w:rsidR="007F78C6">
        <w:rPr>
          <w:rFonts w:ascii="Arial" w:hAnsi="Arial" w:cs="Arial"/>
          <w:sz w:val="24"/>
          <w:szCs w:val="24"/>
        </w:rPr>
        <w:t>a</w:t>
      </w:r>
      <w:r w:rsidRPr="00EB1514">
        <w:rPr>
          <w:rFonts w:ascii="Arial" w:hAnsi="Arial" w:cs="Arial"/>
          <w:sz w:val="24"/>
          <w:szCs w:val="24"/>
        </w:rPr>
        <w:t>kőszén: 1131 q</w:t>
      </w:r>
    </w:p>
    <w:p w14:paraId="090FB7DA" w14:textId="77777777" w:rsidR="00EB1514" w:rsidRDefault="00EB1514" w:rsidP="00EE50BF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128C47" w14:textId="6613A599" w:rsidR="00EE50BF" w:rsidRDefault="00543327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543327">
        <w:rPr>
          <w:rFonts w:ascii="Arial" w:hAnsi="Arial" w:cs="Arial"/>
          <w:sz w:val="24"/>
          <w:szCs w:val="24"/>
        </w:rPr>
        <w:t>támogatás formája</w:t>
      </w:r>
      <w:r>
        <w:rPr>
          <w:rFonts w:ascii="Arial" w:hAnsi="Arial" w:cs="Arial"/>
          <w:sz w:val="24"/>
          <w:szCs w:val="24"/>
        </w:rPr>
        <w:t xml:space="preserve">: </w:t>
      </w:r>
      <w:r w:rsidRPr="00543327">
        <w:rPr>
          <w:rFonts w:ascii="Arial" w:hAnsi="Arial" w:cs="Arial"/>
          <w:sz w:val="24"/>
          <w:szCs w:val="24"/>
        </w:rPr>
        <w:t>vissza nem térítendő költségvetési támogatás.</w:t>
      </w:r>
    </w:p>
    <w:p w14:paraId="0803777D" w14:textId="77777777" w:rsidR="00543327" w:rsidRDefault="00543327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64A7F1" w14:textId="07CFF03A" w:rsidR="00543327" w:rsidRDefault="00543327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Tekintettel arra, hogy Mór városában a rendelkezésre álló információk alapján több fatüzeléssel rendelkező háztartás van, mint széntüzelésű, javasoljuk a keménylombos tűzifára történő igénylés benyújtását annak jobb fűtőértéke miatt.</w:t>
      </w:r>
    </w:p>
    <w:p w14:paraId="534426C6" w14:textId="77777777" w:rsidR="00543327" w:rsidRDefault="00543327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969F75" w14:textId="2DA1811E" w:rsidR="00543327" w:rsidRDefault="00765B75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támogatás Mór esetében 21 000 Ft/erdei m</w:t>
      </w:r>
      <w:r w:rsidRPr="00765B75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+ ÁFA, melyhez </w:t>
      </w:r>
      <w:r w:rsidR="00543327">
        <w:rPr>
          <w:rFonts w:ascii="Arial" w:hAnsi="Arial" w:cs="Arial"/>
          <w:sz w:val="24"/>
          <w:szCs w:val="24"/>
        </w:rPr>
        <w:t xml:space="preserve">önrész vállalása is szükséges, </w:t>
      </w:r>
      <w:r>
        <w:rPr>
          <w:rFonts w:ascii="Arial" w:hAnsi="Arial" w:cs="Arial"/>
          <w:sz w:val="24"/>
          <w:szCs w:val="24"/>
        </w:rPr>
        <w:t>ami</w:t>
      </w:r>
      <w:r w:rsidR="00543327">
        <w:rPr>
          <w:rFonts w:ascii="Arial" w:hAnsi="Arial" w:cs="Arial"/>
          <w:sz w:val="24"/>
          <w:szCs w:val="24"/>
        </w:rPr>
        <w:t xml:space="preserve"> kemény lombos fafajta esetében 2 000 Ft/erdei m</w:t>
      </w:r>
      <w:r w:rsidR="00543327" w:rsidRPr="00543327">
        <w:rPr>
          <w:rFonts w:ascii="Arial" w:hAnsi="Arial" w:cs="Arial"/>
          <w:sz w:val="24"/>
          <w:szCs w:val="24"/>
          <w:vertAlign w:val="superscript"/>
        </w:rPr>
        <w:t>3</w:t>
      </w:r>
      <w:r w:rsidR="00543327">
        <w:rPr>
          <w:rFonts w:ascii="Arial" w:hAnsi="Arial" w:cs="Arial"/>
          <w:sz w:val="24"/>
          <w:szCs w:val="24"/>
        </w:rPr>
        <w:t xml:space="preserve"> + ÁFA.</w:t>
      </w:r>
    </w:p>
    <w:p w14:paraId="298BED6E" w14:textId="77777777" w:rsidR="007D6EB7" w:rsidRDefault="007D6EB7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283897" w14:textId="21250AD7" w:rsidR="007D6EB7" w:rsidRDefault="007D6EB7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6EB7">
        <w:rPr>
          <w:rFonts w:ascii="Arial" w:hAnsi="Arial" w:cs="Arial"/>
          <w:sz w:val="24"/>
          <w:szCs w:val="24"/>
        </w:rPr>
        <w:t xml:space="preserve">A </w:t>
      </w:r>
      <w:r w:rsidR="00770B1F">
        <w:rPr>
          <w:rFonts w:ascii="Arial" w:hAnsi="Arial" w:cs="Arial"/>
          <w:sz w:val="24"/>
          <w:szCs w:val="24"/>
        </w:rPr>
        <w:t>P</w:t>
      </w:r>
      <w:r w:rsidRPr="007D6EB7">
        <w:rPr>
          <w:rFonts w:ascii="Arial" w:hAnsi="Arial" w:cs="Arial"/>
          <w:sz w:val="24"/>
          <w:szCs w:val="24"/>
        </w:rPr>
        <w:t xml:space="preserve">ályázati kiírás szempontjából az </w:t>
      </w:r>
      <w:r>
        <w:rPr>
          <w:rFonts w:ascii="Arial" w:hAnsi="Arial" w:cs="Arial"/>
          <w:sz w:val="24"/>
          <w:szCs w:val="24"/>
        </w:rPr>
        <w:t>ÁFA</w:t>
      </w:r>
      <w:r w:rsidRPr="007D6EB7">
        <w:rPr>
          <w:rFonts w:ascii="Arial" w:hAnsi="Arial" w:cs="Arial"/>
          <w:sz w:val="24"/>
          <w:szCs w:val="24"/>
        </w:rPr>
        <w:t xml:space="preserve"> kulcs 5%.</w:t>
      </w:r>
    </w:p>
    <w:p w14:paraId="197267CC" w14:textId="77777777" w:rsidR="00770B1F" w:rsidRDefault="00770B1F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6CEB5A" w14:textId="2EA4670A" w:rsidR="00770B1F" w:rsidRDefault="00770B1F" w:rsidP="00543327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Pályázat benyújtásához a pályázati adatlapon kívül csatolni szükséges:</w:t>
      </w:r>
    </w:p>
    <w:p w14:paraId="6524903C" w14:textId="195F8E6B" w:rsidR="00770B1F" w:rsidRDefault="00770B1F" w:rsidP="00770B1F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</w:t>
      </w:r>
      <w:r w:rsidRPr="00770B1F">
        <w:rPr>
          <w:rFonts w:ascii="Arial" w:hAnsi="Arial" w:cs="Arial"/>
          <w:color w:val="auto"/>
        </w:rPr>
        <w:t xml:space="preserve"> pályázat benyújtásáról szóló képviselő-testületi határozat</w:t>
      </w:r>
      <w:r>
        <w:rPr>
          <w:rFonts w:ascii="Arial" w:hAnsi="Arial" w:cs="Arial"/>
          <w:color w:val="auto"/>
        </w:rPr>
        <w:t>ot,</w:t>
      </w:r>
      <w:r w:rsidRPr="00770B1F">
        <w:rPr>
          <w:rFonts w:ascii="Arial" w:hAnsi="Arial" w:cs="Arial"/>
          <w:color w:val="auto"/>
        </w:rPr>
        <w:t xml:space="preserve"> mely tartalmazza a saját forrás biztosítására vonatkozó igazolást, valamint azt, hogy a szociális célú tűzifában vagy szénben részesülőtől ellenszolgáltatást nem kér, </w:t>
      </w:r>
      <w:proofErr w:type="gramStart"/>
      <w:r w:rsidRPr="00770B1F">
        <w:rPr>
          <w:rFonts w:ascii="Arial" w:hAnsi="Arial" w:cs="Arial"/>
          <w:color w:val="auto"/>
        </w:rPr>
        <w:t>ide értve</w:t>
      </w:r>
      <w:proofErr w:type="gramEnd"/>
      <w:r w:rsidRPr="00770B1F">
        <w:rPr>
          <w:rFonts w:ascii="Arial" w:hAnsi="Arial" w:cs="Arial"/>
          <w:color w:val="auto"/>
        </w:rPr>
        <w:t xml:space="preserve"> a tüzelőanyag rászorulókhoz való eljuttatását is. </w:t>
      </w:r>
    </w:p>
    <w:p w14:paraId="24BBD612" w14:textId="5834C267" w:rsidR="00770B1F" w:rsidRDefault="00770B1F" w:rsidP="00770B1F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az önkormányzat azon rendeletét, amely szabályozza a 2026. évi szociális célú tüzelőanyag igénylésének, valamint a szociális rászorultság részletes feltételeit.</w:t>
      </w:r>
    </w:p>
    <w:p w14:paraId="19B14E76" w14:textId="6B0B2621" w:rsidR="00770B1F" w:rsidRDefault="00770B1F" w:rsidP="00770B1F">
      <w:pPr>
        <w:pStyle w:val="Default"/>
        <w:ind w:left="7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Kötelező szabályozási tárgykör ezen rendeletben az elbírálásnál előnyt élvezők köre, valamint annak deklarálása, hogy háztartásonként maximum 5 e</w:t>
      </w:r>
      <w:r w:rsidR="005B2535">
        <w:rPr>
          <w:rFonts w:ascii="Arial" w:hAnsi="Arial" w:cs="Arial"/>
          <w:color w:val="auto"/>
        </w:rPr>
        <w:t>r</w:t>
      </w:r>
      <w:r>
        <w:rPr>
          <w:rFonts w:ascii="Arial" w:hAnsi="Arial" w:cs="Arial"/>
          <w:color w:val="auto"/>
        </w:rPr>
        <w:t xml:space="preserve">dei m3 </w:t>
      </w:r>
      <w:r>
        <w:rPr>
          <w:rFonts w:ascii="Arial" w:hAnsi="Arial" w:cs="Arial"/>
          <w:color w:val="auto"/>
        </w:rPr>
        <w:lastRenderedPageBreak/>
        <w:t>tűzifa biztosítására kerülhet sor, illetve, hogy a támogatásban részesülő személytől az önkormányzat semmilyen ellenszolgáltatást nem kérhet.</w:t>
      </w:r>
    </w:p>
    <w:p w14:paraId="2695DAF4" w14:textId="77777777" w:rsidR="008A44EE" w:rsidRDefault="008A44EE" w:rsidP="00770B1F">
      <w:pPr>
        <w:pStyle w:val="Default"/>
        <w:ind w:left="720"/>
        <w:jc w:val="both"/>
        <w:rPr>
          <w:rFonts w:ascii="Arial" w:hAnsi="Arial" w:cs="Arial"/>
          <w:color w:val="auto"/>
        </w:rPr>
      </w:pPr>
    </w:p>
    <w:p w14:paraId="130CE953" w14:textId="77777777" w:rsidR="008A44EE" w:rsidRDefault="008A44EE" w:rsidP="008A44EE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44EE">
        <w:rPr>
          <w:rFonts w:ascii="Arial" w:hAnsi="Arial" w:cs="Arial"/>
          <w:sz w:val="24"/>
          <w:szCs w:val="24"/>
        </w:rPr>
        <w:t>A pályázat benyújtási határideje:</w:t>
      </w:r>
      <w:r>
        <w:rPr>
          <w:rFonts w:ascii="Arial" w:hAnsi="Arial" w:cs="Arial"/>
          <w:sz w:val="24"/>
          <w:szCs w:val="24"/>
        </w:rPr>
        <w:t xml:space="preserve"> </w:t>
      </w:r>
      <w:r w:rsidRPr="008A44EE">
        <w:rPr>
          <w:rFonts w:ascii="Arial" w:hAnsi="Arial" w:cs="Arial"/>
          <w:b/>
          <w:bCs/>
          <w:sz w:val="24"/>
          <w:szCs w:val="24"/>
        </w:rPr>
        <w:t>2026. szeptember 30</w:t>
      </w:r>
      <w:r>
        <w:rPr>
          <w:rFonts w:ascii="Arial" w:hAnsi="Arial" w:cs="Arial"/>
          <w:sz w:val="24"/>
          <w:szCs w:val="24"/>
        </w:rPr>
        <w:t>., melynek elmulasztása jogvesztő.</w:t>
      </w:r>
    </w:p>
    <w:p w14:paraId="6551ED63" w14:textId="77777777" w:rsidR="008A44EE" w:rsidRDefault="008A44EE" w:rsidP="00770B1F">
      <w:pPr>
        <w:pStyle w:val="Default"/>
        <w:ind w:left="720"/>
        <w:jc w:val="both"/>
        <w:rPr>
          <w:rFonts w:ascii="Arial" w:hAnsi="Arial" w:cs="Arial"/>
          <w:color w:val="auto"/>
        </w:rPr>
      </w:pPr>
    </w:p>
    <w:p w14:paraId="5FFF1EE4" w14:textId="5127B287" w:rsidR="008A44EE" w:rsidRDefault="008A44EE" w:rsidP="008A44EE">
      <w:pPr>
        <w:pStyle w:val="Default"/>
        <w:jc w:val="both"/>
        <w:rPr>
          <w:rFonts w:ascii="Arial" w:hAnsi="Arial" w:cs="Arial"/>
          <w:color w:val="auto"/>
        </w:rPr>
      </w:pPr>
      <w:r w:rsidRPr="008A44EE">
        <w:rPr>
          <w:rFonts w:ascii="Arial" w:hAnsi="Arial" w:cs="Arial"/>
          <w:color w:val="auto"/>
        </w:rPr>
        <w:t xml:space="preserve">A miniszter a benyújtott pályázatokról a rendelkezésre álló előirányzat erejéig, a pályázatok miniszterhez történő beérkezését követő 15 napon belül dönt, de </w:t>
      </w:r>
      <w:r w:rsidRPr="008A44EE">
        <w:rPr>
          <w:rFonts w:ascii="Arial" w:hAnsi="Arial" w:cs="Arial"/>
          <w:b/>
          <w:bCs/>
          <w:color w:val="auto"/>
        </w:rPr>
        <w:t>legkésőbb 2026. október 30-ig</w:t>
      </w:r>
      <w:r w:rsidRPr="008A44EE">
        <w:rPr>
          <w:rFonts w:ascii="Arial" w:hAnsi="Arial" w:cs="Arial"/>
          <w:color w:val="auto"/>
        </w:rPr>
        <w:t>. A miniszter döntéséről a nyertes Pályázók (a továbbiakban: Kedvezményezett) elektronikus támogatói okiratban</w:t>
      </w:r>
      <w:r>
        <w:rPr>
          <w:rFonts w:ascii="Arial" w:hAnsi="Arial" w:cs="Arial"/>
          <w:color w:val="auto"/>
        </w:rPr>
        <w:t xml:space="preserve"> értesülnek.</w:t>
      </w:r>
    </w:p>
    <w:p w14:paraId="334F9AD1" w14:textId="77777777" w:rsidR="008A44EE" w:rsidRDefault="008A44EE" w:rsidP="008A44EE">
      <w:pPr>
        <w:pStyle w:val="Default"/>
        <w:jc w:val="both"/>
        <w:rPr>
          <w:rFonts w:ascii="Arial" w:hAnsi="Arial" w:cs="Arial"/>
          <w:color w:val="auto"/>
        </w:rPr>
      </w:pPr>
    </w:p>
    <w:p w14:paraId="7DD22DF9" w14:textId="5BAB3A78" w:rsidR="008A44EE" w:rsidRDefault="008A44EE" w:rsidP="008A44EE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 támogatás felhasználása:</w:t>
      </w:r>
    </w:p>
    <w:p w14:paraId="1D38E098" w14:textId="77777777" w:rsidR="008A44EE" w:rsidRDefault="008A44EE" w:rsidP="008A44EE">
      <w:pPr>
        <w:pStyle w:val="Default"/>
        <w:jc w:val="both"/>
        <w:rPr>
          <w:rFonts w:ascii="Arial" w:hAnsi="Arial" w:cs="Arial"/>
          <w:color w:val="auto"/>
        </w:rPr>
      </w:pPr>
    </w:p>
    <w:p w14:paraId="7BB75D8F" w14:textId="77777777" w:rsidR="008A44EE" w:rsidRDefault="008A44EE" w:rsidP="008A44EE">
      <w:pPr>
        <w:pStyle w:val="Default"/>
        <w:jc w:val="both"/>
        <w:rPr>
          <w:rFonts w:ascii="Arial" w:hAnsi="Arial" w:cs="Arial"/>
        </w:rPr>
      </w:pPr>
      <w:r w:rsidRPr="008A44EE">
        <w:rPr>
          <w:rFonts w:ascii="Arial" w:hAnsi="Arial" w:cs="Arial"/>
        </w:rPr>
        <w:t xml:space="preserve">A támogatást a Kedvezményezett minimum 100 cm és maximum 200 cm hosszú, 5-35 cm átmérőjű tűzifának kizárólag a fővárosi és a vármegyei kormányhivatal erdészeti igazgatóságai által nyilvántartott erdőgazdálkodóktól vagy az EUTR technikai azonosító számmal rendelkező faanyag kereskedelmi lánchoz tartozó tevékenységet végzőtől történő megvásárlására fordíthatja. Kemény lombos tűzifa esetében a megvásárolt tűzifa mennyiségének legfeljebb 5%-a lehet a nem kemény lombos fajokból származó fafajta. </w:t>
      </w:r>
    </w:p>
    <w:p w14:paraId="00985BA9" w14:textId="77777777" w:rsidR="008A44EE" w:rsidRPr="008A44EE" w:rsidRDefault="008A44EE" w:rsidP="008A44EE">
      <w:pPr>
        <w:pStyle w:val="Default"/>
        <w:jc w:val="both"/>
        <w:rPr>
          <w:rFonts w:ascii="Arial" w:hAnsi="Arial" w:cs="Arial"/>
        </w:rPr>
      </w:pPr>
    </w:p>
    <w:p w14:paraId="7A3E9141" w14:textId="77777777" w:rsidR="008A44EE" w:rsidRDefault="008A44EE" w:rsidP="008A44EE">
      <w:pPr>
        <w:pStyle w:val="Default"/>
        <w:jc w:val="both"/>
        <w:rPr>
          <w:rFonts w:ascii="Arial" w:hAnsi="Arial" w:cs="Arial"/>
        </w:rPr>
      </w:pPr>
      <w:r w:rsidRPr="008A44EE">
        <w:rPr>
          <w:rFonts w:ascii="Arial" w:hAnsi="Arial" w:cs="Arial"/>
        </w:rPr>
        <w:t xml:space="preserve">A Kedvezményezett a támogatott mennyiségnél több tüzelőanyagot is vásárolhat, ha a meghatározott követelményeknek megfelelő tüzelőanyagot a Pályázati Kiírásban meghatározott árnál kedvezőbb feltételekkel tudja beszerezni. </w:t>
      </w:r>
    </w:p>
    <w:p w14:paraId="76C1C5E3" w14:textId="77777777" w:rsidR="008A44EE" w:rsidRPr="008A44EE" w:rsidRDefault="008A44EE" w:rsidP="008A44EE">
      <w:pPr>
        <w:pStyle w:val="Default"/>
        <w:jc w:val="both"/>
        <w:rPr>
          <w:rFonts w:ascii="Arial" w:hAnsi="Arial" w:cs="Arial"/>
        </w:rPr>
      </w:pPr>
    </w:p>
    <w:p w14:paraId="4D5764BF" w14:textId="77777777" w:rsidR="008A44EE" w:rsidRDefault="008A44EE" w:rsidP="008A44EE">
      <w:pPr>
        <w:pStyle w:val="Default"/>
        <w:jc w:val="both"/>
        <w:rPr>
          <w:rFonts w:ascii="Arial" w:hAnsi="Arial" w:cs="Arial"/>
        </w:rPr>
      </w:pPr>
      <w:r w:rsidRPr="008A44EE">
        <w:rPr>
          <w:rFonts w:ascii="Arial" w:hAnsi="Arial" w:cs="Arial"/>
        </w:rPr>
        <w:t xml:space="preserve">Amennyiben az önkormányzat a tüzelőanyagot ÁFA körön kívüli eladótól szerzi be, úgy a támogatás felhasználása során kizárólag a nettó támogatási összeg vehető figyelembe. </w:t>
      </w:r>
    </w:p>
    <w:p w14:paraId="3AAA326D" w14:textId="77777777" w:rsidR="008A44EE" w:rsidRPr="008A44EE" w:rsidRDefault="008A44EE" w:rsidP="008A44EE">
      <w:pPr>
        <w:pStyle w:val="Default"/>
        <w:jc w:val="both"/>
        <w:rPr>
          <w:rFonts w:ascii="Arial" w:hAnsi="Arial" w:cs="Arial"/>
        </w:rPr>
      </w:pPr>
    </w:p>
    <w:p w14:paraId="2CC0D039" w14:textId="77777777" w:rsidR="008A44EE" w:rsidRDefault="008A44EE" w:rsidP="008A44EE">
      <w:pPr>
        <w:pStyle w:val="Default"/>
        <w:jc w:val="both"/>
        <w:rPr>
          <w:rFonts w:ascii="Arial" w:hAnsi="Arial" w:cs="Arial"/>
        </w:rPr>
      </w:pPr>
      <w:r w:rsidRPr="008A44EE">
        <w:rPr>
          <w:rFonts w:ascii="Arial" w:hAnsi="Arial" w:cs="Arial"/>
        </w:rPr>
        <w:t xml:space="preserve">A Kedvezményezett a támogatásból vásárolt tűzifát, illetve szenet 2027. február 15-ig oszthatja ki a rászorulók részére, a támogatás teljes összegének pénzügyi felhasználása legkésőbb 2027. március 31-ig történhet meg. </w:t>
      </w:r>
    </w:p>
    <w:p w14:paraId="4AADCF5C" w14:textId="77777777" w:rsidR="008A44EE" w:rsidRPr="008A44EE" w:rsidRDefault="008A44EE" w:rsidP="008A44EE">
      <w:pPr>
        <w:pStyle w:val="Default"/>
        <w:jc w:val="both"/>
        <w:rPr>
          <w:rFonts w:ascii="Arial" w:hAnsi="Arial" w:cs="Arial"/>
        </w:rPr>
      </w:pPr>
    </w:p>
    <w:p w14:paraId="7C00F691" w14:textId="77777777" w:rsidR="008A44EE" w:rsidRDefault="008A44EE" w:rsidP="008A44EE">
      <w:pPr>
        <w:pStyle w:val="Default"/>
        <w:jc w:val="both"/>
        <w:rPr>
          <w:rFonts w:ascii="Arial" w:hAnsi="Arial" w:cs="Arial"/>
        </w:rPr>
      </w:pPr>
      <w:r w:rsidRPr="008A44EE">
        <w:rPr>
          <w:rFonts w:ascii="Arial" w:hAnsi="Arial" w:cs="Arial"/>
        </w:rPr>
        <w:t xml:space="preserve">A támogatás terhére a 2026. szeptember 15-ét megelőző pénzügyi teljesítés nem számolható el. </w:t>
      </w:r>
    </w:p>
    <w:p w14:paraId="4C2126F2" w14:textId="77777777" w:rsidR="008A44EE" w:rsidRPr="008A44EE" w:rsidRDefault="008A44EE" w:rsidP="008A44EE">
      <w:pPr>
        <w:pStyle w:val="Default"/>
        <w:jc w:val="both"/>
        <w:rPr>
          <w:rFonts w:ascii="Arial" w:hAnsi="Arial" w:cs="Arial"/>
        </w:rPr>
      </w:pPr>
    </w:p>
    <w:p w14:paraId="4C000D0A" w14:textId="77777777" w:rsidR="008A44EE" w:rsidRDefault="008A44EE" w:rsidP="008A44EE">
      <w:pPr>
        <w:pStyle w:val="Default"/>
        <w:jc w:val="both"/>
        <w:rPr>
          <w:rFonts w:ascii="Arial" w:hAnsi="Arial" w:cs="Arial"/>
        </w:rPr>
      </w:pPr>
      <w:r w:rsidRPr="008A44EE">
        <w:rPr>
          <w:rFonts w:ascii="Arial" w:hAnsi="Arial" w:cs="Arial"/>
        </w:rPr>
        <w:t xml:space="preserve">A támogatás átvételét 2 példányban kiállított átvételi elismervénnyel kell igazolni, melyből egy példány a Kedvezményezettet, egy példány a támogatásban részesültet illet meg. Az átvételi elismervényben fel kell tüntetni a támogatásban részesült nevét, a tüzelőanyag fajtáját, a tüzelőanyag mennyiségét, valamint az átvétel idejét. </w:t>
      </w:r>
    </w:p>
    <w:p w14:paraId="5DD76EA1" w14:textId="77777777" w:rsidR="008A44EE" w:rsidRPr="008A44EE" w:rsidRDefault="008A44EE" w:rsidP="008A44EE">
      <w:pPr>
        <w:pStyle w:val="Default"/>
        <w:jc w:val="both"/>
        <w:rPr>
          <w:rFonts w:ascii="Arial" w:hAnsi="Arial" w:cs="Arial"/>
        </w:rPr>
      </w:pPr>
    </w:p>
    <w:p w14:paraId="343107FA" w14:textId="2CBC0F80" w:rsidR="008A44EE" w:rsidRPr="008A44EE" w:rsidRDefault="008A44EE" w:rsidP="008A44EE">
      <w:pPr>
        <w:pStyle w:val="Default"/>
        <w:jc w:val="both"/>
        <w:rPr>
          <w:rFonts w:ascii="Arial" w:hAnsi="Arial" w:cs="Arial"/>
          <w:color w:val="auto"/>
        </w:rPr>
      </w:pPr>
      <w:r w:rsidRPr="008A44EE">
        <w:rPr>
          <w:rFonts w:ascii="Arial" w:hAnsi="Arial" w:cs="Arial"/>
          <w:color w:val="auto"/>
        </w:rPr>
        <w:t>A tűzifa származását az erdőről, az erdő védelméről és az erdőgazdálkodásról szóló 2009. évi XXXVII. törvény 90. §-a szerint kell igazolni. A beszerzett tűzifa mennyiségének igazolása érdekében e rendelkezés szerinti szállítójegy(</w:t>
      </w:r>
      <w:proofErr w:type="spellStart"/>
      <w:r w:rsidRPr="008A44EE">
        <w:rPr>
          <w:rFonts w:ascii="Arial" w:hAnsi="Arial" w:cs="Arial"/>
          <w:color w:val="auto"/>
        </w:rPr>
        <w:t>ek</w:t>
      </w:r>
      <w:proofErr w:type="spellEnd"/>
      <w:r w:rsidRPr="008A44EE">
        <w:rPr>
          <w:rFonts w:ascii="Arial" w:hAnsi="Arial" w:cs="Arial"/>
          <w:color w:val="auto"/>
        </w:rPr>
        <w:t>)</w:t>
      </w:r>
      <w:proofErr w:type="spellStart"/>
      <w:r w:rsidRPr="008A44EE">
        <w:rPr>
          <w:rFonts w:ascii="Arial" w:hAnsi="Arial" w:cs="Arial"/>
          <w:color w:val="auto"/>
        </w:rPr>
        <w:t>et</w:t>
      </w:r>
      <w:proofErr w:type="spellEnd"/>
      <w:r w:rsidRPr="008A44EE">
        <w:rPr>
          <w:rFonts w:ascii="Arial" w:hAnsi="Arial" w:cs="Arial"/>
          <w:color w:val="auto"/>
        </w:rPr>
        <w:t xml:space="preserve"> az elszámoláshoz csatolni kell. </w:t>
      </w:r>
    </w:p>
    <w:p w14:paraId="062FD12B" w14:textId="77777777" w:rsidR="008A44EE" w:rsidRDefault="008A44EE" w:rsidP="00770B1F">
      <w:pPr>
        <w:pStyle w:val="Default"/>
        <w:ind w:left="720"/>
        <w:jc w:val="both"/>
        <w:rPr>
          <w:rFonts w:ascii="Arial" w:hAnsi="Arial" w:cs="Arial"/>
          <w:color w:val="auto"/>
        </w:rPr>
      </w:pPr>
    </w:p>
    <w:p w14:paraId="71A6EB9A" w14:textId="77777777" w:rsidR="00770B1F" w:rsidRDefault="00770B1F" w:rsidP="00770B1F">
      <w:pPr>
        <w:pStyle w:val="Default"/>
        <w:jc w:val="both"/>
        <w:rPr>
          <w:rFonts w:ascii="Arial" w:hAnsi="Arial" w:cs="Arial"/>
          <w:color w:val="auto"/>
        </w:rPr>
      </w:pPr>
    </w:p>
    <w:p w14:paraId="1CBF210E" w14:textId="65A4D63F" w:rsidR="00770B1F" w:rsidRDefault="008A44EE" w:rsidP="00770B1F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 tűzifa szállításából származó költségek a Kedvezményezettet terhelik, ennek költségei a támogatás terhére nem elszámolhatóak.</w:t>
      </w:r>
    </w:p>
    <w:p w14:paraId="7261ACE6" w14:textId="77777777" w:rsidR="00197528" w:rsidRDefault="00197528" w:rsidP="00770B1F">
      <w:pPr>
        <w:pStyle w:val="Default"/>
        <w:jc w:val="both"/>
        <w:rPr>
          <w:rFonts w:ascii="Arial" w:hAnsi="Arial" w:cs="Arial"/>
          <w:color w:val="auto"/>
        </w:rPr>
      </w:pPr>
    </w:p>
    <w:p w14:paraId="2CC7BE19" w14:textId="008C826A" w:rsidR="00197528" w:rsidRPr="00197528" w:rsidRDefault="00197528" w:rsidP="00E13166">
      <w:pPr>
        <w:pStyle w:val="Default"/>
        <w:numPr>
          <w:ilvl w:val="1"/>
          <w:numId w:val="7"/>
        </w:numPr>
        <w:jc w:val="both"/>
        <w:rPr>
          <w:rFonts w:ascii="Arial" w:hAnsi="Arial" w:cs="Arial"/>
        </w:rPr>
      </w:pPr>
      <w:r w:rsidRPr="00197528">
        <w:rPr>
          <w:rFonts w:ascii="Arial" w:hAnsi="Arial" w:cs="Arial"/>
          <w:color w:val="auto"/>
        </w:rPr>
        <w:t>Mór Városi Önkormányzat Képviselő-testület</w:t>
      </w:r>
      <w:r w:rsidR="009B07A2">
        <w:rPr>
          <w:rFonts w:ascii="Arial" w:hAnsi="Arial" w:cs="Arial"/>
          <w:color w:val="auto"/>
        </w:rPr>
        <w:t>ének</w:t>
      </w:r>
      <w:r w:rsidRPr="00197528">
        <w:rPr>
          <w:rFonts w:ascii="Arial" w:hAnsi="Arial" w:cs="Arial"/>
          <w:color w:val="auto"/>
        </w:rPr>
        <w:t xml:space="preserve"> </w:t>
      </w:r>
      <w:r w:rsidRPr="00197528">
        <w:rPr>
          <w:rFonts w:ascii="Arial" w:hAnsi="Arial" w:cs="Arial"/>
        </w:rPr>
        <w:t xml:space="preserve">a települési támogatásokkal és a köztemetéssel kapcsolatos eljárás szabályairól szóló 22/2021. (V.14.) önkormányzati </w:t>
      </w:r>
      <w:r w:rsidRPr="00197528">
        <w:rPr>
          <w:rFonts w:ascii="Arial" w:hAnsi="Arial" w:cs="Arial"/>
        </w:rPr>
        <w:lastRenderedPageBreak/>
        <w:t xml:space="preserve">rendelete </w:t>
      </w:r>
      <w:r>
        <w:rPr>
          <w:rFonts w:ascii="Arial" w:hAnsi="Arial" w:cs="Arial"/>
        </w:rPr>
        <w:t>alapján nyújtott</w:t>
      </w:r>
      <w:r w:rsidRPr="001975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Pr="00197528">
        <w:rPr>
          <w:rFonts w:ascii="Arial" w:hAnsi="Arial" w:cs="Arial"/>
        </w:rPr>
        <w:t>űzifa kiadások mérsékléséhez nyújtott települési támogatás</w:t>
      </w:r>
      <w:r>
        <w:rPr>
          <w:rFonts w:ascii="Arial" w:hAnsi="Arial" w:cs="Arial"/>
        </w:rPr>
        <w:t>t javasoljuk fenntartani arra tekintettel, hogy a Pályázat eredménye, illetve nyertes pályázat esetén a tűzifa mennyisége bizonytalan.</w:t>
      </w:r>
      <w:r w:rsidRPr="00197528">
        <w:rPr>
          <w:rFonts w:ascii="Arial" w:hAnsi="Arial" w:cs="Arial"/>
        </w:rPr>
        <w:t xml:space="preserve"> </w:t>
      </w:r>
    </w:p>
    <w:p w14:paraId="109BB89E" w14:textId="05D4A046" w:rsidR="00197528" w:rsidRPr="00197528" w:rsidRDefault="00197528" w:rsidP="00197528">
      <w:pPr>
        <w:pStyle w:val="Default"/>
        <w:numPr>
          <w:ilvl w:val="1"/>
          <w:numId w:val="7"/>
        </w:numPr>
        <w:jc w:val="both"/>
        <w:rPr>
          <w:rFonts w:ascii="Arial" w:hAnsi="Arial" w:cs="Arial"/>
        </w:rPr>
      </w:pPr>
    </w:p>
    <w:p w14:paraId="599F61EC" w14:textId="41064516" w:rsidR="00197528" w:rsidRPr="00197528" w:rsidRDefault="00197528" w:rsidP="00197528">
      <w:pPr>
        <w:pStyle w:val="Default"/>
        <w:numPr>
          <w:ilvl w:val="1"/>
          <w:numId w:val="7"/>
        </w:numPr>
        <w:jc w:val="both"/>
        <w:rPr>
          <w:rFonts w:ascii="Arial" w:hAnsi="Arial" w:cs="Arial"/>
          <w:b/>
          <w:bCs/>
        </w:rPr>
      </w:pPr>
    </w:p>
    <w:p w14:paraId="02BC7C4A" w14:textId="3F6A8092" w:rsidR="009230D2" w:rsidRPr="00E704DE" w:rsidRDefault="009230D2" w:rsidP="009230D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>
        <w:rPr>
          <w:rFonts w:ascii="Arial" w:hAnsi="Arial" w:cs="Arial"/>
          <w:i/>
          <w:sz w:val="24"/>
          <w:szCs w:val="24"/>
        </w:rPr>
        <w:t xml:space="preserve">Pénzügyi </w:t>
      </w:r>
      <w:r w:rsidRPr="00E704DE">
        <w:rPr>
          <w:rFonts w:ascii="Arial" w:hAnsi="Arial" w:cs="Arial"/>
          <w:i/>
          <w:sz w:val="24"/>
          <w:szCs w:val="24"/>
        </w:rPr>
        <w:t>Bizottság</w:t>
      </w:r>
      <w:r w:rsidR="000045F0">
        <w:rPr>
          <w:rFonts w:ascii="Arial" w:hAnsi="Arial" w:cs="Arial"/>
          <w:i/>
          <w:sz w:val="24"/>
          <w:szCs w:val="24"/>
        </w:rPr>
        <w:t xml:space="preserve">, valamint a </w:t>
      </w:r>
      <w:r w:rsidR="00EE50BF">
        <w:rPr>
          <w:rFonts w:ascii="Arial" w:hAnsi="Arial" w:cs="Arial"/>
          <w:i/>
          <w:sz w:val="24"/>
          <w:szCs w:val="24"/>
        </w:rPr>
        <w:t>Szociális és Egészségügyi</w:t>
      </w:r>
      <w:r w:rsidR="000045F0">
        <w:rPr>
          <w:rFonts w:ascii="Arial" w:hAnsi="Arial" w:cs="Arial"/>
          <w:i/>
          <w:sz w:val="24"/>
          <w:szCs w:val="24"/>
        </w:rPr>
        <w:t xml:space="preserve"> Bizottság </w:t>
      </w:r>
      <w:r>
        <w:rPr>
          <w:rFonts w:ascii="Arial" w:hAnsi="Arial" w:cs="Arial"/>
          <w:i/>
          <w:sz w:val="24"/>
          <w:szCs w:val="24"/>
        </w:rPr>
        <w:t xml:space="preserve">a </w:t>
      </w:r>
      <w:r w:rsidRPr="00E704DE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0A4B1CD0" w14:textId="77777777" w:rsidR="00426880" w:rsidRDefault="00426880" w:rsidP="0042688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1920A7" w14:textId="77777777" w:rsidR="00426880" w:rsidRDefault="00426880" w:rsidP="00426880">
      <w:pPr>
        <w:tabs>
          <w:tab w:val="left" w:pos="609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2D65D79F" w:rsidR="00713A56" w:rsidRPr="00C96D8E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 alábbi</w:t>
      </w:r>
      <w:r w:rsidR="00EE50BF">
        <w:rPr>
          <w:rFonts w:ascii="Arial" w:hAnsi="Arial" w:cs="Arial"/>
          <w:sz w:val="24"/>
          <w:szCs w:val="24"/>
        </w:rPr>
        <w:t xml:space="preserve"> határozat-tervezetet és</w:t>
      </w:r>
      <w:r w:rsidRPr="00C96D8E">
        <w:rPr>
          <w:rFonts w:ascii="Arial" w:hAnsi="Arial" w:cs="Arial"/>
          <w:sz w:val="24"/>
          <w:szCs w:val="24"/>
        </w:rPr>
        <w:t xml:space="preserve"> rendelet</w:t>
      </w:r>
      <w:r w:rsidR="0047586C">
        <w:rPr>
          <w:rFonts w:ascii="Arial" w:hAnsi="Arial" w:cs="Arial"/>
          <w:sz w:val="24"/>
          <w:szCs w:val="24"/>
        </w:rPr>
        <w:t>-</w:t>
      </w:r>
      <w:r w:rsidRPr="00C96D8E">
        <w:rPr>
          <w:rFonts w:ascii="Arial" w:hAnsi="Arial" w:cs="Arial"/>
          <w:sz w:val="24"/>
          <w:szCs w:val="24"/>
        </w:rPr>
        <w:t>tervezetet terjesztem a T. Képviselő-testület elé:</w:t>
      </w:r>
    </w:p>
    <w:p w14:paraId="053134C1" w14:textId="225058C1" w:rsidR="007A6F99" w:rsidRDefault="007A6F99" w:rsidP="009903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6C04E93F" w14:textId="52C3B02D" w:rsidR="00EA4B98" w:rsidRPr="005B2535" w:rsidRDefault="00EA4B98" w:rsidP="00EA4B9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B2535">
        <w:rPr>
          <w:rFonts w:ascii="Arial" w:hAnsi="Arial" w:cs="Arial"/>
          <w:b/>
          <w:bCs/>
          <w:sz w:val="24"/>
          <w:szCs w:val="24"/>
        </w:rPr>
        <w:t>HATÁROZAT-TERVEZET</w:t>
      </w:r>
    </w:p>
    <w:p w14:paraId="79509292" w14:textId="01ED5B6D" w:rsidR="005B2535" w:rsidRDefault="005B2535" w:rsidP="005B2535">
      <w:pPr>
        <w:spacing w:after="0"/>
        <w:jc w:val="both"/>
        <w:rPr>
          <w:rStyle w:val="Oldalszm"/>
          <w:rFonts w:ascii="Arial" w:hAnsi="Arial" w:cs="Arial"/>
          <w:iCs/>
          <w:sz w:val="24"/>
          <w:szCs w:val="24"/>
        </w:rPr>
      </w:pPr>
      <w:r w:rsidRPr="002672FB">
        <w:rPr>
          <w:rStyle w:val="Oldalszm"/>
          <w:rFonts w:ascii="Arial" w:hAnsi="Arial" w:cs="Arial"/>
          <w:iCs/>
          <w:sz w:val="24"/>
          <w:szCs w:val="24"/>
        </w:rPr>
        <w:t>Mór Városi Önkormányzat Képviselő-testülete a Magyarország 2026. évi központi költségvetéséről szóló 2025. évi LXIX. törvény, 3. melléklet 2.3.1. pont szerinti, a települési önkormányzatok szociális célú tüzelőanyag vásárláshoz kapcsolódó támogatására meghirdetetett pályázat</w:t>
      </w:r>
      <w:r>
        <w:rPr>
          <w:rStyle w:val="Oldalszm"/>
          <w:rFonts w:ascii="Arial" w:hAnsi="Arial" w:cs="Arial"/>
          <w:iCs/>
          <w:sz w:val="24"/>
          <w:szCs w:val="24"/>
        </w:rPr>
        <w:t xml:space="preserve"> pályázati kiírása</w:t>
      </w:r>
      <w:r w:rsidRPr="002672FB">
        <w:rPr>
          <w:rStyle w:val="Oldalszm"/>
          <w:rFonts w:ascii="Arial" w:hAnsi="Arial" w:cs="Arial"/>
          <w:iCs/>
          <w:sz w:val="24"/>
          <w:szCs w:val="24"/>
        </w:rPr>
        <w:t xml:space="preserve"> alapján támogatási igényt kíván benyújtani legfeljebb 377 </w:t>
      </w:r>
      <w:r w:rsidR="00197528">
        <w:rPr>
          <w:rStyle w:val="Oldalszm"/>
          <w:rFonts w:ascii="Arial" w:hAnsi="Arial" w:cs="Arial"/>
          <w:iCs/>
          <w:sz w:val="24"/>
          <w:szCs w:val="24"/>
        </w:rPr>
        <w:t xml:space="preserve">erdei </w:t>
      </w:r>
      <w:r w:rsidRPr="002672FB">
        <w:rPr>
          <w:rStyle w:val="Oldalszm"/>
          <w:rFonts w:ascii="Arial" w:hAnsi="Arial" w:cs="Arial"/>
          <w:iCs/>
          <w:sz w:val="24"/>
          <w:szCs w:val="24"/>
        </w:rPr>
        <w:t>m</w:t>
      </w:r>
      <w:r w:rsidRPr="002672FB">
        <w:rPr>
          <w:rStyle w:val="Oldalszm"/>
          <w:rFonts w:ascii="Arial" w:hAnsi="Arial" w:cs="Arial"/>
          <w:iCs/>
          <w:sz w:val="24"/>
          <w:szCs w:val="24"/>
          <w:vertAlign w:val="superscript"/>
        </w:rPr>
        <w:t xml:space="preserve">3 </w:t>
      </w:r>
      <w:r w:rsidRPr="002672FB">
        <w:rPr>
          <w:rStyle w:val="Oldalszm"/>
          <w:rFonts w:ascii="Arial" w:hAnsi="Arial" w:cs="Arial"/>
          <w:iCs/>
          <w:sz w:val="24"/>
          <w:szCs w:val="24"/>
        </w:rPr>
        <w:t>keménylombos tűzifa beszerzésére az alábbiak szerint:</w:t>
      </w:r>
    </w:p>
    <w:p w14:paraId="61A56244" w14:textId="77777777" w:rsidR="00EF1769" w:rsidRPr="002672FB" w:rsidRDefault="00EF1769" w:rsidP="005B2535">
      <w:pPr>
        <w:spacing w:after="0"/>
        <w:jc w:val="both"/>
        <w:rPr>
          <w:rStyle w:val="Oldalszm"/>
          <w:rFonts w:ascii="Arial" w:hAnsi="Arial" w:cs="Arial"/>
          <w:iCs/>
          <w:sz w:val="24"/>
          <w:szCs w:val="24"/>
        </w:rPr>
      </w:pPr>
    </w:p>
    <w:p w14:paraId="4D938283" w14:textId="1681A037" w:rsidR="005B2535" w:rsidRDefault="005B2535" w:rsidP="005B2535">
      <w:pPr>
        <w:pStyle w:val="Listaszerbekezds"/>
        <w:numPr>
          <w:ilvl w:val="0"/>
          <w:numId w:val="16"/>
        </w:numPr>
        <w:spacing w:after="0"/>
        <w:ind w:left="1418"/>
        <w:jc w:val="both"/>
        <w:rPr>
          <w:rStyle w:val="Oldalszm"/>
          <w:rFonts w:ascii="Arial" w:hAnsi="Arial" w:cs="Arial"/>
          <w:iCs/>
          <w:sz w:val="24"/>
          <w:szCs w:val="24"/>
        </w:rPr>
      </w:pPr>
      <w:r>
        <w:rPr>
          <w:rStyle w:val="Oldalszm"/>
          <w:rFonts w:ascii="Arial" w:hAnsi="Arial" w:cs="Arial"/>
          <w:iCs/>
          <w:sz w:val="24"/>
          <w:szCs w:val="24"/>
        </w:rPr>
        <w:t>A Képviselő-testület a</w:t>
      </w:r>
      <w:r w:rsidRPr="008A7D06">
        <w:rPr>
          <w:rStyle w:val="Oldalszm"/>
          <w:rFonts w:ascii="Arial" w:hAnsi="Arial" w:cs="Arial"/>
          <w:iCs/>
          <w:sz w:val="24"/>
          <w:szCs w:val="24"/>
        </w:rPr>
        <w:t xml:space="preserve"> keménylombos tűzifa esetében 791 700 Ft mértékű önrészt, </w:t>
      </w:r>
      <w:r w:rsidRPr="005B2535">
        <w:rPr>
          <w:rStyle w:val="Oldalszm"/>
          <w:rFonts w:ascii="Arial" w:hAnsi="Arial" w:cs="Arial"/>
          <w:iCs/>
          <w:sz w:val="24"/>
          <w:szCs w:val="24"/>
        </w:rPr>
        <w:t xml:space="preserve">valamint a tűzifa szállításából származó költségeket </w:t>
      </w:r>
      <w:r w:rsidRPr="008A7D06">
        <w:rPr>
          <w:rStyle w:val="Oldalszm"/>
          <w:rFonts w:ascii="Arial" w:hAnsi="Arial" w:cs="Arial"/>
          <w:iCs/>
          <w:sz w:val="24"/>
          <w:szCs w:val="24"/>
        </w:rPr>
        <w:t xml:space="preserve">a 2026. évi költségvetés általános tartaléka terhére biztosítja. </w:t>
      </w:r>
    </w:p>
    <w:p w14:paraId="2F02BC8C" w14:textId="77777777" w:rsidR="005B2535" w:rsidRPr="008A7D06" w:rsidRDefault="005B2535" w:rsidP="005B2535">
      <w:pPr>
        <w:pStyle w:val="Listaszerbekezds"/>
        <w:numPr>
          <w:ilvl w:val="0"/>
          <w:numId w:val="16"/>
        </w:numPr>
        <w:spacing w:after="0"/>
        <w:ind w:left="1418" w:hanging="425"/>
        <w:jc w:val="both"/>
        <w:rPr>
          <w:rStyle w:val="Oldalszm"/>
          <w:rFonts w:ascii="Arial" w:hAnsi="Arial" w:cs="Arial"/>
          <w:iCs/>
          <w:sz w:val="24"/>
          <w:szCs w:val="24"/>
        </w:rPr>
      </w:pPr>
      <w:r w:rsidRPr="008A7D06">
        <w:rPr>
          <w:rStyle w:val="Oldalszm"/>
          <w:rFonts w:ascii="Arial" w:hAnsi="Arial" w:cs="Arial"/>
          <w:iCs/>
          <w:sz w:val="24"/>
          <w:szCs w:val="24"/>
        </w:rPr>
        <w:t xml:space="preserve">A Képviselő-testület vállalja, hogy a szociális célú tűzifában részesülőtől ellenszolgáltatást nem kér, ideértve a tüzelőanyag rászorulókhoz való eljuttatását is. </w:t>
      </w:r>
    </w:p>
    <w:p w14:paraId="1708225A" w14:textId="77777777" w:rsidR="005B2535" w:rsidRDefault="005B2535" w:rsidP="005B2535">
      <w:pPr>
        <w:pStyle w:val="Listaszerbekezds"/>
        <w:numPr>
          <w:ilvl w:val="1"/>
          <w:numId w:val="15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Oldalszm"/>
          <w:rFonts w:ascii="Arial" w:hAnsi="Arial" w:cs="Arial"/>
          <w:iCs/>
          <w:sz w:val="24"/>
          <w:szCs w:val="24"/>
        </w:rPr>
        <w:t>Továbbá a</w:t>
      </w:r>
      <w:r w:rsidRPr="000C3488">
        <w:rPr>
          <w:rStyle w:val="Oldalszm"/>
          <w:rFonts w:ascii="Arial" w:hAnsi="Arial" w:cs="Arial"/>
          <w:iCs/>
          <w:sz w:val="24"/>
          <w:szCs w:val="24"/>
        </w:rPr>
        <w:t xml:space="preserve"> Képviselő-testület</w:t>
      </w:r>
      <w:r w:rsidRPr="004D4FC5">
        <w:rPr>
          <w:rStyle w:val="Oldalszm"/>
          <w:rFonts w:ascii="Arial" w:hAnsi="Arial" w:cs="Arial"/>
          <w:iCs/>
          <w:sz w:val="24"/>
          <w:szCs w:val="24"/>
        </w:rPr>
        <w:t xml:space="preserve"> </w:t>
      </w:r>
      <w:r w:rsidRPr="004D4FC5">
        <w:rPr>
          <w:rFonts w:ascii="Arial" w:hAnsi="Arial" w:cs="Arial"/>
          <w:bCs/>
          <w:sz w:val="24"/>
          <w:szCs w:val="24"/>
        </w:rPr>
        <w:t xml:space="preserve">felhatalmazza a polgármestert </w:t>
      </w:r>
      <w:r>
        <w:rPr>
          <w:rFonts w:ascii="Arial" w:hAnsi="Arial" w:cs="Arial"/>
          <w:bCs/>
          <w:sz w:val="24"/>
          <w:szCs w:val="24"/>
        </w:rPr>
        <w:t>az igénylés benyújtására.</w:t>
      </w:r>
    </w:p>
    <w:p w14:paraId="2E1A81DB" w14:textId="77777777" w:rsidR="005B2535" w:rsidRDefault="005B2535" w:rsidP="005B2535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F47A03" w14:textId="77777777" w:rsidR="005B2535" w:rsidRPr="001E77CC" w:rsidRDefault="005B2535" w:rsidP="005B2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5B3C006700DD40B696F86B9076C56FAF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42F99B8F" w14:textId="77777777" w:rsidR="005B2535" w:rsidRDefault="005B2535" w:rsidP="005B2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15808493F52C400CBC3D097222231ED4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15808493F52C400CBC3D097222231ED4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Pénzügyi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7B7D417F" w14:textId="77777777" w:rsidR="00022DE4" w:rsidRDefault="00022DE4" w:rsidP="005B2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C4AB8B" w14:textId="77777777" w:rsidR="003C0B52" w:rsidRPr="001E77CC" w:rsidRDefault="003C0B52" w:rsidP="005B2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6319D3" w14:textId="50F1C11B" w:rsidR="006966DF" w:rsidRPr="006966DF" w:rsidRDefault="00B51C59" w:rsidP="00022DE4">
      <w:pPr>
        <w:jc w:val="center"/>
        <w:rPr>
          <w:rFonts w:ascii="Arial" w:hAnsi="Arial" w:cs="Arial"/>
          <w:b/>
          <w:bCs/>
        </w:rPr>
      </w:pPr>
      <w:r w:rsidRPr="00022DE4">
        <w:rPr>
          <w:rFonts w:ascii="Arial" w:hAnsi="Arial" w:cs="Arial"/>
          <w:b/>
          <w:bCs/>
          <w:sz w:val="24"/>
          <w:szCs w:val="24"/>
        </w:rPr>
        <w:t>RENDELET-TERVEZET</w:t>
      </w:r>
      <w:r w:rsidR="006A06FD">
        <w:rPr>
          <w:rFonts w:ascii="Arial" w:hAnsi="Arial" w:cs="Arial"/>
          <w:b/>
          <w:bCs/>
        </w:rPr>
        <w:br/>
      </w:r>
      <w:r w:rsidR="007A6F99" w:rsidRPr="002E0621">
        <w:rPr>
          <w:rFonts w:ascii="Arial" w:hAnsi="Arial" w:cs="Arial"/>
          <w:b/>
          <w:bCs/>
        </w:rPr>
        <w:br/>
      </w:r>
      <w:r w:rsidR="006966DF" w:rsidRPr="00022DE4">
        <w:rPr>
          <w:rFonts w:ascii="Arial" w:hAnsi="Arial" w:cs="Arial"/>
          <w:b/>
          <w:bCs/>
          <w:sz w:val="24"/>
          <w:szCs w:val="24"/>
        </w:rPr>
        <w:t>Mór Városi Önkormányzat Képviselő-testületének</w:t>
      </w:r>
      <w:r w:rsidR="006966DF" w:rsidRPr="00022DE4">
        <w:rPr>
          <w:rFonts w:ascii="Arial" w:hAnsi="Arial" w:cs="Arial"/>
          <w:b/>
          <w:bCs/>
          <w:sz w:val="24"/>
          <w:szCs w:val="24"/>
        </w:rPr>
        <w:br/>
        <w:t>23/2026. (IX. 14.) önkormányzati rendelete</w:t>
      </w:r>
      <w:r w:rsidR="006966DF" w:rsidRPr="00022DE4">
        <w:rPr>
          <w:rFonts w:ascii="Arial" w:hAnsi="Arial" w:cs="Arial"/>
          <w:b/>
          <w:bCs/>
          <w:sz w:val="24"/>
          <w:szCs w:val="24"/>
        </w:rPr>
        <w:br/>
        <w:t>a szociális célú tűzifa támogatás helyi szabályairól</w:t>
      </w:r>
    </w:p>
    <w:p w14:paraId="6FE29714" w14:textId="77777777" w:rsidR="006966DF" w:rsidRPr="006966DF" w:rsidRDefault="006966DF" w:rsidP="006966DF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[1] E rendelet célja, hogy Mór Városi Önkormányzat Képviselő-testülete a Mór város közigazgatási területén élő szociálisan rászoruló személyek részére természetbeni tűzifa biztosításával segítsen a téli fűtési időszakban.</w:t>
      </w:r>
    </w:p>
    <w:p w14:paraId="62CADBE4" w14:textId="77777777" w:rsidR="006966DF" w:rsidRPr="006966DF" w:rsidRDefault="006966DF" w:rsidP="006966DF">
      <w:pPr>
        <w:pStyle w:val="Szvegtrzs"/>
        <w:spacing w:before="12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 xml:space="preserve">[2] Mór Városi Önkormányzat Képviselő-testülete az Alaptörvény 32. cikk (2) bekezdésében meghatározott eredeti jogalkotói hatáskörében, Magyarország helyi önkormányzatairól szóló 2011. évi CLXXXIX. törvény 13. § (1) bekezdés 8a. pontjában meghatározott feladatkörében eljárva, Mór Városi Önkormányzat Képviselő-testületének az önkormányzat szervezeti és működési szabályzatáról szóló 5/2015. (IV.1.) önkormányzati rendelete 30. § (4) bekezdésében biztosított véleményezési </w:t>
      </w:r>
      <w:r w:rsidRPr="006966DF">
        <w:rPr>
          <w:rFonts w:ascii="Arial" w:hAnsi="Arial" w:cs="Arial"/>
        </w:rPr>
        <w:lastRenderedPageBreak/>
        <w:t>jogkörében eljáró Pénzügyi Bizottság, valamint Szociális és Egészségügyi Bizottság véleményének kikérésével a következőket rendeli el:</w:t>
      </w:r>
    </w:p>
    <w:p w14:paraId="1B629CF6" w14:textId="77777777" w:rsidR="006966DF" w:rsidRPr="006966DF" w:rsidRDefault="006966DF" w:rsidP="006966D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6966DF">
        <w:rPr>
          <w:rFonts w:ascii="Arial" w:hAnsi="Arial" w:cs="Arial"/>
          <w:b/>
          <w:bCs/>
        </w:rPr>
        <w:t>1. §</w:t>
      </w:r>
    </w:p>
    <w:p w14:paraId="312C48C2" w14:textId="77777777" w:rsidR="006966DF" w:rsidRPr="006966DF" w:rsidRDefault="006966DF" w:rsidP="006966DF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E rendelet hatálya Mór város közigazgatási területén életvitelszerűen lakó és ott lakcímmel rendelkező állampolgárokra terjed ki.</w:t>
      </w:r>
    </w:p>
    <w:p w14:paraId="0AF00795" w14:textId="77777777" w:rsidR="006966DF" w:rsidRPr="006966DF" w:rsidRDefault="006966DF" w:rsidP="006966D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6966DF">
        <w:rPr>
          <w:rFonts w:ascii="Arial" w:hAnsi="Arial" w:cs="Arial"/>
          <w:b/>
          <w:bCs/>
        </w:rPr>
        <w:t>2. §</w:t>
      </w:r>
    </w:p>
    <w:p w14:paraId="355F8F16" w14:textId="77777777" w:rsidR="006966DF" w:rsidRPr="006966DF" w:rsidRDefault="006966DF" w:rsidP="006966DF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(1) Mór Városi Önkormányzat Képviselő-testülete a helyi önkormányzatokért felelős miniszter által a Magyarország 2026. évi központi költségvetéséről szóló 2025. évi LXIX. törvény 3. melléklet 2.3.1. pont szerinti a települési önkormányzatok szociális célú tüzelőanyag vásárlásához kapcsolódó támogatásra kiírt pályázaton (a továbbiakban: Pályázat) elnyert összeg, valamint az önkormányzat által biztosított saját forrás terhére keménylombos fafajta tűzifát vásárol.</w:t>
      </w:r>
    </w:p>
    <w:p w14:paraId="2E00FC0F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(2) Az (1) bekezdésben meghatározott mennyiségű tűzifa keret mértékéig az önkormányzat szociális célú természetbeni tűzifa támogatást (a továbbiakban: tűzifa támogatás) biztosít a szociálisan rászoruló személyek részére háztartásonként legfeljebb 5 erdei m</w:t>
      </w:r>
      <w:r w:rsidRPr="006966DF">
        <w:rPr>
          <w:rFonts w:ascii="Arial" w:hAnsi="Arial" w:cs="Arial"/>
          <w:vertAlign w:val="superscript"/>
        </w:rPr>
        <w:t>3</w:t>
      </w:r>
      <w:r w:rsidRPr="006966DF">
        <w:rPr>
          <w:rFonts w:ascii="Arial" w:hAnsi="Arial" w:cs="Arial"/>
        </w:rPr>
        <w:t xml:space="preserve"> tűzifa biztosításával.</w:t>
      </w:r>
    </w:p>
    <w:p w14:paraId="76D2A6B5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(3) Tűzifa támogatásra jogosult az a személy, akinek háztartásában az egy főre számított havi jövedelem a szociális vetítési alap összegének 550 %-át, egyedül élő személy esetében annak 600 %-át nem haladja meg.</w:t>
      </w:r>
    </w:p>
    <w:p w14:paraId="0A52771A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(4) A kérelem elbírálásánál előnyt élvez:</w:t>
      </w:r>
    </w:p>
    <w:p w14:paraId="18AFD1FA" w14:textId="77777777" w:rsidR="006966DF" w:rsidRPr="006966DF" w:rsidRDefault="006966DF" w:rsidP="006966D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6966DF">
        <w:rPr>
          <w:rFonts w:ascii="Arial" w:hAnsi="Arial" w:cs="Arial"/>
          <w:i/>
          <w:iCs/>
        </w:rPr>
        <w:t>a)</w:t>
      </w:r>
      <w:r w:rsidRPr="006966DF">
        <w:rPr>
          <w:rFonts w:ascii="Arial" w:hAnsi="Arial" w:cs="Arial"/>
        </w:rPr>
        <w:tab/>
        <w:t xml:space="preserve"> a szociális igazgatásról és szociális ellátásokról szóló 1993. évi III. törvény (a továbbiakban: </w:t>
      </w:r>
      <w:proofErr w:type="spellStart"/>
      <w:r w:rsidRPr="006966DF">
        <w:rPr>
          <w:rFonts w:ascii="Arial" w:hAnsi="Arial" w:cs="Arial"/>
        </w:rPr>
        <w:t>Szoctv</w:t>
      </w:r>
      <w:proofErr w:type="spellEnd"/>
      <w:r w:rsidRPr="006966DF">
        <w:rPr>
          <w:rFonts w:ascii="Arial" w:hAnsi="Arial" w:cs="Arial"/>
        </w:rPr>
        <w:t>.) szerinti aktív korúak ellátására, időskorúak járadékára, vagy – tekintet nélkül annak természetbeni vagy pénzbeli formában történő nyújtására – települési támogatásra jogosult személy (ez utóbbi támogatásban részesülők közül különösen a lakhatáshoz kapcsolódó rendszeres kiadások viselésével kapcsolatos támogatásban részesülő személy),</w:t>
      </w:r>
    </w:p>
    <w:p w14:paraId="2C1719C5" w14:textId="77777777" w:rsidR="006966DF" w:rsidRPr="006966DF" w:rsidRDefault="006966DF" w:rsidP="006966D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6966DF">
        <w:rPr>
          <w:rFonts w:ascii="Arial" w:hAnsi="Arial" w:cs="Arial"/>
          <w:i/>
          <w:iCs/>
        </w:rPr>
        <w:t>b)</w:t>
      </w:r>
      <w:r w:rsidRPr="006966DF">
        <w:rPr>
          <w:rFonts w:ascii="Arial" w:hAnsi="Arial" w:cs="Arial"/>
        </w:rPr>
        <w:tab/>
        <w:t xml:space="preserve"> a gyermekek védelméről és a gyámügyi igazgatásról szóló 1997. évi XXXI. törvényben szabályozott halmozottan hátrányos helyzetű gyermeket nevelő család,</w:t>
      </w:r>
    </w:p>
    <w:p w14:paraId="0D446C04" w14:textId="77777777" w:rsidR="006966DF" w:rsidRPr="006966DF" w:rsidRDefault="006966DF" w:rsidP="006966D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6966DF">
        <w:rPr>
          <w:rFonts w:ascii="Arial" w:hAnsi="Arial" w:cs="Arial"/>
          <w:i/>
          <w:iCs/>
        </w:rPr>
        <w:t>c)</w:t>
      </w:r>
      <w:r w:rsidRPr="006966DF">
        <w:rPr>
          <w:rFonts w:ascii="Arial" w:hAnsi="Arial" w:cs="Arial"/>
        </w:rPr>
        <w:tab/>
        <w:t>a rendszeres gyermekvédelmi kedvezményben részesülő család,</w:t>
      </w:r>
    </w:p>
    <w:p w14:paraId="14F099F1" w14:textId="77777777" w:rsidR="006966DF" w:rsidRPr="006966DF" w:rsidRDefault="006966DF" w:rsidP="006966D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6966DF">
        <w:rPr>
          <w:rFonts w:ascii="Arial" w:hAnsi="Arial" w:cs="Arial"/>
          <w:i/>
          <w:iCs/>
        </w:rPr>
        <w:t>d)</w:t>
      </w:r>
      <w:r w:rsidRPr="006966DF">
        <w:rPr>
          <w:rFonts w:ascii="Arial" w:hAnsi="Arial" w:cs="Arial"/>
        </w:rPr>
        <w:tab/>
        <w:t>az egyszülős háztartás,</w:t>
      </w:r>
    </w:p>
    <w:p w14:paraId="6D4E66C6" w14:textId="77777777" w:rsidR="006966DF" w:rsidRPr="006966DF" w:rsidRDefault="006966DF" w:rsidP="006966D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6966DF">
        <w:rPr>
          <w:rFonts w:ascii="Arial" w:hAnsi="Arial" w:cs="Arial"/>
          <w:i/>
          <w:iCs/>
        </w:rPr>
        <w:t>e)</w:t>
      </w:r>
      <w:r w:rsidRPr="006966DF">
        <w:rPr>
          <w:rFonts w:ascii="Arial" w:hAnsi="Arial" w:cs="Arial"/>
        </w:rPr>
        <w:tab/>
        <w:t>az a család, amelyikben rokkantsági ellátásban részesülő él,</w:t>
      </w:r>
    </w:p>
    <w:p w14:paraId="73C9AAEB" w14:textId="77777777" w:rsidR="006966DF" w:rsidRPr="006966DF" w:rsidRDefault="006966DF" w:rsidP="006966D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6966DF">
        <w:rPr>
          <w:rFonts w:ascii="Arial" w:hAnsi="Arial" w:cs="Arial"/>
          <w:i/>
          <w:iCs/>
        </w:rPr>
        <w:t>f)</w:t>
      </w:r>
      <w:r w:rsidRPr="006966DF">
        <w:rPr>
          <w:rFonts w:ascii="Arial" w:hAnsi="Arial" w:cs="Arial"/>
        </w:rPr>
        <w:tab/>
        <w:t xml:space="preserve">a 65 év feletti, egyedül élő nyugdíjas, akiknek a nyugdíja nem éri el a </w:t>
      </w:r>
      <w:proofErr w:type="gramStart"/>
      <w:r w:rsidRPr="006966DF">
        <w:rPr>
          <w:rFonts w:ascii="Arial" w:hAnsi="Arial" w:cs="Arial"/>
        </w:rPr>
        <w:t>150.000,-</w:t>
      </w:r>
      <w:proofErr w:type="gramEnd"/>
      <w:r w:rsidRPr="006966DF">
        <w:rPr>
          <w:rFonts w:ascii="Arial" w:hAnsi="Arial" w:cs="Arial"/>
        </w:rPr>
        <w:t xml:space="preserve"> Ft-ot,</w:t>
      </w:r>
    </w:p>
    <w:p w14:paraId="1AAEF647" w14:textId="77777777" w:rsidR="006966DF" w:rsidRPr="006966DF" w:rsidRDefault="006966DF" w:rsidP="006966D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6966DF">
        <w:rPr>
          <w:rFonts w:ascii="Arial" w:hAnsi="Arial" w:cs="Arial"/>
          <w:i/>
          <w:iCs/>
        </w:rPr>
        <w:t>g)</w:t>
      </w:r>
      <w:r w:rsidRPr="006966DF">
        <w:rPr>
          <w:rFonts w:ascii="Arial" w:hAnsi="Arial" w:cs="Arial"/>
        </w:rPr>
        <w:tab/>
        <w:t>a 3 vagy több gyermeket nevelő család.</w:t>
      </w:r>
    </w:p>
    <w:p w14:paraId="452AD3D7" w14:textId="77777777" w:rsidR="006966DF" w:rsidRPr="006966DF" w:rsidRDefault="006966DF" w:rsidP="006966D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6966DF">
        <w:rPr>
          <w:rFonts w:ascii="Arial" w:hAnsi="Arial" w:cs="Arial"/>
          <w:b/>
          <w:bCs/>
        </w:rPr>
        <w:t>3. §</w:t>
      </w:r>
    </w:p>
    <w:p w14:paraId="170DB4FA" w14:textId="77777777" w:rsidR="006966DF" w:rsidRPr="006966DF" w:rsidRDefault="006966DF" w:rsidP="006966DF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(1) Tűzifa támogatás ugyanazon lakásra csak egy jogosultnak állapítható meg, függetlenül a lakásban élő személyek számától.</w:t>
      </w:r>
    </w:p>
    <w:p w14:paraId="03E49472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(2) A tűzifa támogatásban részesülő személytől az önkormányzat semmilyen ellenszolgáltatást nem kér. A támogatott a tűzifát nem értékesítheti, azt csak saját használatra használhatja fel.</w:t>
      </w:r>
    </w:p>
    <w:p w14:paraId="731F80AC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lastRenderedPageBreak/>
        <w:t>(3) Nem jogosult tűzifa támogatásra - függetlenül a 2. §-ban meghatározott feltétel teljesülésétől - a kérelmező azon lakás vonatkozásában, mely tűzifával egyáltalán nem fűthető.</w:t>
      </w:r>
    </w:p>
    <w:p w14:paraId="1A984D95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(4) A jogosultság és a kérelemben foglaltak valódiságának ellenőrzésére az eljárás során környezettanulmány végezhető.</w:t>
      </w:r>
    </w:p>
    <w:p w14:paraId="5FE513C9" w14:textId="77777777" w:rsidR="006966DF" w:rsidRPr="006966DF" w:rsidRDefault="006966DF" w:rsidP="006966D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6966DF">
        <w:rPr>
          <w:rFonts w:ascii="Arial" w:hAnsi="Arial" w:cs="Arial"/>
          <w:b/>
          <w:bCs/>
        </w:rPr>
        <w:t>4. §</w:t>
      </w:r>
    </w:p>
    <w:p w14:paraId="7234EADF" w14:textId="77777777" w:rsidR="006966DF" w:rsidRPr="006966DF" w:rsidRDefault="006966DF" w:rsidP="006966DF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(1) A tűzifa támogatás megállapítása iránti eljárás az 1. melléklet szerinti kérelem benyújtásával indul.</w:t>
      </w:r>
    </w:p>
    <w:p w14:paraId="73235994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 xml:space="preserve">(2) A kérelem elbírálásához a jövedelemszámításra a </w:t>
      </w:r>
      <w:proofErr w:type="spellStart"/>
      <w:r w:rsidRPr="006966DF">
        <w:rPr>
          <w:rFonts w:ascii="Arial" w:hAnsi="Arial" w:cs="Arial"/>
        </w:rPr>
        <w:t>Szoctv</w:t>
      </w:r>
      <w:proofErr w:type="spellEnd"/>
      <w:r w:rsidRPr="006966DF">
        <w:rPr>
          <w:rFonts w:ascii="Arial" w:hAnsi="Arial" w:cs="Arial"/>
        </w:rPr>
        <w:t>. 10. § (2) bekezdésében foglaltak az irányadóak.</w:t>
      </w:r>
    </w:p>
    <w:p w14:paraId="2E308A9D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(3) A kérelmet a Móri Polgármesteri Hivatalnál lehet benyújtani e rendelet hatálybalépését követő 20. napig. A határidő jogvesztő.</w:t>
      </w:r>
    </w:p>
    <w:p w14:paraId="174268A7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(4) A kérelmek elbírálásáról a Képviselő-testület által átruházott hatáskörben a Szociális és Egészségügyi Bizottság dönt legkésőbb 2026. december 15. napjáig.</w:t>
      </w:r>
    </w:p>
    <w:p w14:paraId="69B58A4F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(5) A Pályázat keretében elnyert, de megfelelő számú kérelmek hiányában kiosztásra nem kerülő tűzifa pótigénylésére a polgármester hirdetményt tesz közzé a benyújtási határidő kitűzésével.</w:t>
      </w:r>
    </w:p>
    <w:p w14:paraId="7487E904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(6) A tűzifa kiszállításáról a Móri Polgármesteri Hivatal gondoskodik.</w:t>
      </w:r>
    </w:p>
    <w:p w14:paraId="1D032302" w14:textId="77777777" w:rsidR="006966DF" w:rsidRPr="006966DF" w:rsidRDefault="006966DF" w:rsidP="006966DF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(7) A tűzifa támogatás átvételét a jogosult a 2. melléklet szerinti átvételi elismervény aláírásával igazolja.</w:t>
      </w:r>
    </w:p>
    <w:p w14:paraId="1C62D494" w14:textId="77777777" w:rsidR="006966DF" w:rsidRPr="006966DF" w:rsidRDefault="006966DF" w:rsidP="006966D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6966DF">
        <w:rPr>
          <w:rFonts w:ascii="Arial" w:hAnsi="Arial" w:cs="Arial"/>
          <w:b/>
          <w:bCs/>
        </w:rPr>
        <w:t>5. §</w:t>
      </w:r>
    </w:p>
    <w:p w14:paraId="5A5F7411" w14:textId="0F46B05B" w:rsidR="007A4D29" w:rsidRDefault="006966DF" w:rsidP="00022DE4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6966DF">
        <w:rPr>
          <w:rFonts w:ascii="Arial" w:hAnsi="Arial" w:cs="Arial"/>
        </w:rPr>
        <w:t>Ez a rendelet a Pályázat keretében kiadott támogatói okirat önkormányzat által történő kézhezvételének napján lép hatályba, és 2027. március 31-én hatályát veszti.</w:t>
      </w:r>
    </w:p>
    <w:p w14:paraId="5DBB26DA" w14:textId="77777777" w:rsidR="00022DE4" w:rsidRDefault="00022DE4" w:rsidP="00022DE4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58DB975F" w14:textId="77777777" w:rsidR="00022DE4" w:rsidRDefault="00022DE4" w:rsidP="00022DE4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07F9BA43" w14:textId="77777777" w:rsidR="00022DE4" w:rsidRDefault="00022DE4" w:rsidP="00022DE4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2871770E" w14:textId="7A318ABE" w:rsidR="00230F69" w:rsidRDefault="003A42F3" w:rsidP="0036302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74D5D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07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280A87">
            <w:rPr>
              <w:rFonts w:ascii="Arial" w:hAnsi="Arial" w:cs="Arial"/>
              <w:sz w:val="24"/>
              <w:szCs w:val="24"/>
            </w:rPr>
            <w:t>2026.09.07.</w:t>
          </w:r>
        </w:sdtContent>
      </w:sdt>
    </w:p>
    <w:p w14:paraId="23F11679" w14:textId="3ACF3A24" w:rsidR="00230F69" w:rsidRDefault="00E37FF8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45F0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066887C2" w14:textId="130D2144" w:rsidR="007B1907" w:rsidRDefault="007B1907" w:rsidP="00CD255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6D08BABF" w14:textId="77777777" w:rsidR="006966DF" w:rsidRPr="006966DF" w:rsidRDefault="006966DF" w:rsidP="006966DF">
      <w:pPr>
        <w:rPr>
          <w:rFonts w:ascii="Arial" w:hAnsi="Arial" w:cs="Arial"/>
          <w:sz w:val="24"/>
          <w:szCs w:val="24"/>
        </w:rPr>
      </w:pPr>
    </w:p>
    <w:p w14:paraId="7639CB5E" w14:textId="77777777" w:rsidR="006966DF" w:rsidRPr="006966DF" w:rsidRDefault="006966DF" w:rsidP="006966DF">
      <w:pPr>
        <w:rPr>
          <w:rFonts w:ascii="Arial" w:hAnsi="Arial" w:cs="Arial"/>
          <w:sz w:val="24"/>
          <w:szCs w:val="24"/>
        </w:rPr>
      </w:pPr>
    </w:p>
    <w:p w14:paraId="69080DE3" w14:textId="77777777" w:rsidR="006966DF" w:rsidRDefault="006966DF" w:rsidP="006966DF">
      <w:pPr>
        <w:rPr>
          <w:rFonts w:ascii="Arial" w:hAnsi="Arial" w:cs="Arial"/>
          <w:sz w:val="24"/>
          <w:szCs w:val="24"/>
        </w:rPr>
      </w:pPr>
    </w:p>
    <w:p w14:paraId="10008ED7" w14:textId="00749A29" w:rsidR="006966DF" w:rsidRDefault="006966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E4F4AB2" w14:textId="77777777" w:rsidR="006966DF" w:rsidRPr="00B930A1" w:rsidRDefault="006966DF" w:rsidP="006966DF">
      <w:pPr>
        <w:tabs>
          <w:tab w:val="left" w:pos="3828"/>
        </w:tabs>
        <w:spacing w:after="0" w:line="240" w:lineRule="auto"/>
        <w:rPr>
          <w:rFonts w:ascii="Times New Roman" w:hAnsi="Times New Roman" w:cs="Times New Roman"/>
        </w:rPr>
      </w:pPr>
      <w:r w:rsidRPr="00B930A1">
        <w:rPr>
          <w:rFonts w:ascii="Times New Roman" w:hAnsi="Times New Roman" w:cs="Times New Roman"/>
        </w:rPr>
        <w:lastRenderedPageBreak/>
        <w:t>Mór Városi Önkormányzat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1</w:t>
      </w:r>
      <w:r w:rsidRPr="002D3479">
        <w:rPr>
          <w:rFonts w:ascii="Times New Roman" w:hAnsi="Times New Roman" w:cs="Times New Roman"/>
        </w:rPr>
        <w:t>. melléklet a 23/2026. (IX.14.) önkormányzati rendelethez</w:t>
      </w:r>
    </w:p>
    <w:p w14:paraId="12F15028" w14:textId="77777777" w:rsidR="006966DF" w:rsidRPr="00B930A1" w:rsidRDefault="006966DF" w:rsidP="006966DF">
      <w:pPr>
        <w:spacing w:after="0" w:line="240" w:lineRule="auto"/>
        <w:rPr>
          <w:rFonts w:ascii="Times New Roman" w:hAnsi="Times New Roman" w:cs="Times New Roman"/>
        </w:rPr>
      </w:pPr>
      <w:r w:rsidRPr="00B930A1">
        <w:rPr>
          <w:rFonts w:ascii="Times New Roman" w:hAnsi="Times New Roman" w:cs="Times New Roman"/>
        </w:rPr>
        <w:t>8060 Mór Szent István tér 6.</w:t>
      </w:r>
    </w:p>
    <w:p w14:paraId="4E9CB891" w14:textId="77777777" w:rsidR="006966DF" w:rsidRDefault="006966DF" w:rsidP="006966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D6168B1" w14:textId="77777777" w:rsidR="006966DF" w:rsidRPr="001B1F40" w:rsidRDefault="006966DF" w:rsidP="006966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B1F40">
        <w:rPr>
          <w:rFonts w:ascii="Times New Roman" w:hAnsi="Times New Roman" w:cs="Times New Roman"/>
          <w:b/>
          <w:i/>
          <w:sz w:val="24"/>
          <w:szCs w:val="24"/>
        </w:rPr>
        <w:t xml:space="preserve">KÉRELEM </w:t>
      </w:r>
    </w:p>
    <w:p w14:paraId="4CFA3C38" w14:textId="77777777" w:rsidR="006966DF" w:rsidRPr="001B1F40" w:rsidRDefault="006966DF" w:rsidP="006966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SZOCIÁLIS CÉLÚ TŰZIFA</w:t>
      </w:r>
      <w:r w:rsidRPr="001B1F40">
        <w:rPr>
          <w:rFonts w:ascii="Times New Roman" w:hAnsi="Times New Roman" w:cs="Times New Roman"/>
          <w:b/>
          <w:i/>
          <w:sz w:val="24"/>
          <w:szCs w:val="24"/>
        </w:rPr>
        <w:t xml:space="preserve"> IRÁNT</w:t>
      </w:r>
    </w:p>
    <w:p w14:paraId="36E51C2B" w14:textId="77777777" w:rsidR="006966DF" w:rsidRPr="001B1F40" w:rsidRDefault="006966DF" w:rsidP="006966D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b/>
          <w:kern w:val="3"/>
          <w:sz w:val="16"/>
          <w:szCs w:val="16"/>
        </w:rPr>
      </w:pPr>
    </w:p>
    <w:p w14:paraId="0E765FB6" w14:textId="77777777" w:rsidR="006966DF" w:rsidRDefault="006966DF" w:rsidP="006966D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b/>
          <w:kern w:val="3"/>
          <w:sz w:val="24"/>
          <w:szCs w:val="24"/>
        </w:rPr>
      </w:pPr>
    </w:p>
    <w:p w14:paraId="6E428488" w14:textId="77777777" w:rsidR="006966DF" w:rsidRPr="007910C2" w:rsidRDefault="006966DF" w:rsidP="006966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910C2">
        <w:rPr>
          <w:rFonts w:ascii="Times New Roman" w:hAnsi="Times New Roman" w:cs="Times New Roman"/>
          <w:b/>
          <w:i/>
          <w:sz w:val="26"/>
          <w:szCs w:val="26"/>
        </w:rPr>
        <w:t>A kérelmező személyre vonatkozó adatok:</w:t>
      </w:r>
    </w:p>
    <w:p w14:paraId="08E35730" w14:textId="77777777" w:rsidR="006966DF" w:rsidRPr="00137E47" w:rsidRDefault="006966DF" w:rsidP="00696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470A1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Neve: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1DB1A011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Születési neve: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42565BE8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Anyja neve: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0610A1CF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Születési helye, ideje (év, hó, nap):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471C4376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Lakóhelye: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2254E7BA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Tartózkodási helye: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2E4A8697" w14:textId="77777777" w:rsidR="006966DF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Állampolgársága: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7C1A1549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Társadalombiztosítási Azonosító Jele: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0FAF87D6" w14:textId="77777777" w:rsidR="006966DF" w:rsidRPr="00137E47" w:rsidRDefault="006966DF" w:rsidP="006966DF">
      <w:pPr>
        <w:tabs>
          <w:tab w:val="left" w:leader="dot" w:pos="8789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Telefonszám (nem kötelező):</w:t>
      </w:r>
      <w:r w:rsidRPr="00137E47">
        <w:rPr>
          <w:rFonts w:ascii="Times New Roman" w:hAnsi="Times New Roman" w:cs="Times New Roman"/>
          <w:sz w:val="24"/>
          <w:szCs w:val="24"/>
        </w:rPr>
        <w:tab/>
      </w:r>
    </w:p>
    <w:p w14:paraId="5BFAC906" w14:textId="77777777" w:rsidR="006966DF" w:rsidRDefault="006966DF" w:rsidP="006966DF">
      <w:pPr>
        <w:spacing w:after="0" w:line="240" w:lineRule="auto"/>
        <w:ind w:right="150" w:hanging="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FED26E" w14:textId="77777777" w:rsidR="006966DF" w:rsidRPr="00137E47" w:rsidRDefault="006966DF" w:rsidP="006966DF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Kijelentem, hogy (Kérjük, X-szel jelölje a megfelelőt)</w:t>
      </w:r>
    </w:p>
    <w:p w14:paraId="50DBAB57" w14:textId="77777777" w:rsidR="006966DF" w:rsidRDefault="006966DF" w:rsidP="006966DF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□ életvitelszerűen a lakóhelyemen</w:t>
      </w:r>
      <w:r>
        <w:rPr>
          <w:rFonts w:ascii="Times New Roman" w:hAnsi="Times New Roman" w:cs="Times New Roman"/>
          <w:sz w:val="24"/>
          <w:szCs w:val="24"/>
        </w:rPr>
        <w:t xml:space="preserve"> vagy </w:t>
      </w:r>
    </w:p>
    <w:p w14:paraId="1648F93B" w14:textId="77777777" w:rsidR="006966DF" w:rsidRDefault="006966DF" w:rsidP="006966DF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életvitelszerűen </w:t>
      </w:r>
      <w:r w:rsidRPr="00137E47">
        <w:rPr>
          <w:rFonts w:ascii="Times New Roman" w:hAnsi="Times New Roman" w:cs="Times New Roman"/>
          <w:sz w:val="24"/>
          <w:szCs w:val="24"/>
        </w:rPr>
        <w:t>a tartózkodási helyemen élek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8E10FF" w14:textId="77777777" w:rsidR="006966DF" w:rsidRPr="00137E47" w:rsidRDefault="006966DF" w:rsidP="006966DF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4D2EC1D4" w14:textId="77777777" w:rsidR="006966DF" w:rsidRDefault="006966DF" w:rsidP="006966DF">
      <w:pPr>
        <w:tabs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5CECEE4" w14:textId="77777777" w:rsidR="006966DF" w:rsidRDefault="006966DF" w:rsidP="006966DF">
      <w:pPr>
        <w:tabs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91525">
        <w:rPr>
          <w:rFonts w:ascii="Times New Roman" w:hAnsi="Times New Roman" w:cs="Times New Roman"/>
          <w:b/>
          <w:i/>
          <w:sz w:val="26"/>
          <w:szCs w:val="26"/>
        </w:rPr>
        <w:t>A közeli hozzátartozókra és jövedelmükre vonatkozó adatok</w:t>
      </w:r>
    </w:p>
    <w:p w14:paraId="39E3B162" w14:textId="77777777" w:rsidR="006966DF" w:rsidRPr="00191525" w:rsidRDefault="006966DF" w:rsidP="006966DF">
      <w:pPr>
        <w:tabs>
          <w:tab w:val="left" w:leader="dot" w:pos="878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F18CB0D" w14:textId="77777777" w:rsidR="006966DF" w:rsidRPr="00137E47" w:rsidRDefault="006966DF" w:rsidP="006966DF">
      <w:pPr>
        <w:tabs>
          <w:tab w:val="left" w:leader="do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A kérelmező családi körülményei</w:t>
      </w:r>
    </w:p>
    <w:p w14:paraId="25329262" w14:textId="77777777" w:rsidR="006966DF" w:rsidRPr="00137E47" w:rsidRDefault="006966DF" w:rsidP="006966DF">
      <w:pPr>
        <w:tabs>
          <w:tab w:val="left" w:leader="dot" w:pos="878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□ egyedül élő,</w:t>
      </w:r>
    </w:p>
    <w:p w14:paraId="2026795E" w14:textId="77777777" w:rsidR="006966DF" w:rsidRPr="00137E47" w:rsidRDefault="006966DF" w:rsidP="006966DF">
      <w:pPr>
        <w:tabs>
          <w:tab w:val="left" w:leader="dot" w:pos="878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□ nem egyedül élő.</w:t>
      </w:r>
    </w:p>
    <w:p w14:paraId="7F0AD4B9" w14:textId="77777777" w:rsidR="006966DF" w:rsidRDefault="006966DF" w:rsidP="006966DF">
      <w:pPr>
        <w:tabs>
          <w:tab w:val="left" w:leader="dot" w:pos="8789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5D8FCBA5" w14:textId="77777777" w:rsidR="006966DF" w:rsidRDefault="006966DF" w:rsidP="006966DF">
      <w:pPr>
        <w:tabs>
          <w:tab w:val="left" w:leader="dot" w:pos="8789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A kérelmező családjában, a kérelmezővel azonos lakcímen</w:t>
      </w:r>
      <w:r>
        <w:rPr>
          <w:rFonts w:ascii="Times New Roman" w:hAnsi="Times New Roman" w:cs="Times New Roman"/>
          <w:sz w:val="24"/>
          <w:szCs w:val="24"/>
        </w:rPr>
        <w:t xml:space="preserve"> élő közeli hozzátartozók száma:</w:t>
      </w:r>
    </w:p>
    <w:p w14:paraId="70845E51" w14:textId="77777777" w:rsidR="006966DF" w:rsidRPr="00137E47" w:rsidRDefault="006966DF" w:rsidP="006966DF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……………..</w:t>
      </w:r>
      <w:r w:rsidRPr="00137E47">
        <w:rPr>
          <w:rFonts w:ascii="Times New Roman" w:hAnsi="Times New Roman" w:cs="Times New Roman"/>
          <w:sz w:val="24"/>
          <w:szCs w:val="24"/>
        </w:rPr>
        <w:tab/>
        <w:t>fő.</w:t>
      </w:r>
    </w:p>
    <w:p w14:paraId="2123406A" w14:textId="77777777" w:rsidR="006966DF" w:rsidRPr="00137E47" w:rsidRDefault="006966DF" w:rsidP="006966DF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0" w:type="auto"/>
        <w:tblInd w:w="-34" w:type="dxa"/>
        <w:tblLook w:val="04A0" w:firstRow="1" w:lastRow="0" w:firstColumn="1" w:lastColumn="0" w:noHBand="0" w:noVBand="1"/>
      </w:tblPr>
      <w:tblGrid>
        <w:gridCol w:w="383"/>
        <w:gridCol w:w="1765"/>
        <w:gridCol w:w="1163"/>
        <w:gridCol w:w="1625"/>
        <w:gridCol w:w="1701"/>
      </w:tblGrid>
      <w:tr w:rsidR="006966DF" w:rsidRPr="0026501D" w14:paraId="33553C14" w14:textId="77777777" w:rsidTr="00140955">
        <w:trPr>
          <w:trHeight w:val="719"/>
        </w:trPr>
        <w:tc>
          <w:tcPr>
            <w:tcW w:w="383" w:type="dxa"/>
            <w:vAlign w:val="center"/>
          </w:tcPr>
          <w:p w14:paraId="606AE711" w14:textId="77777777" w:rsidR="006966DF" w:rsidRPr="0026501D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5" w:type="dxa"/>
            <w:vAlign w:val="center"/>
          </w:tcPr>
          <w:p w14:paraId="002F58BD" w14:textId="77777777" w:rsidR="006966DF" w:rsidRPr="0026501D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501D">
              <w:rPr>
                <w:rFonts w:ascii="Times New Roman" w:hAnsi="Times New Roman" w:cs="Times New Roman"/>
                <w:b/>
              </w:rPr>
              <w:t>Közeli hozzátartozó neve (születési név)</w:t>
            </w:r>
          </w:p>
        </w:tc>
        <w:tc>
          <w:tcPr>
            <w:tcW w:w="1163" w:type="dxa"/>
            <w:vAlign w:val="center"/>
          </w:tcPr>
          <w:p w14:paraId="336BEACE" w14:textId="77777777" w:rsidR="006966DF" w:rsidRPr="0026501D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501D">
              <w:rPr>
                <w:rFonts w:ascii="Times New Roman" w:hAnsi="Times New Roman" w:cs="Times New Roman"/>
                <w:b/>
              </w:rPr>
              <w:t>Születési helye, ideje</w:t>
            </w:r>
          </w:p>
          <w:p w14:paraId="4E1BB7C1" w14:textId="77777777" w:rsidR="006966DF" w:rsidRPr="0026501D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501D">
              <w:rPr>
                <w:rFonts w:ascii="Times New Roman" w:hAnsi="Times New Roman" w:cs="Times New Roman"/>
                <w:b/>
              </w:rPr>
              <w:t>(év, hó, nap)</w:t>
            </w:r>
          </w:p>
        </w:tc>
        <w:tc>
          <w:tcPr>
            <w:tcW w:w="1625" w:type="dxa"/>
            <w:vAlign w:val="center"/>
          </w:tcPr>
          <w:p w14:paraId="186543F4" w14:textId="77777777" w:rsidR="006966DF" w:rsidRPr="0026501D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501D">
              <w:rPr>
                <w:rFonts w:ascii="Times New Roman" w:hAnsi="Times New Roman" w:cs="Times New Roman"/>
                <w:b/>
              </w:rPr>
              <w:t>Anyja neve</w:t>
            </w:r>
          </w:p>
        </w:tc>
        <w:tc>
          <w:tcPr>
            <w:tcW w:w="1701" w:type="dxa"/>
            <w:vAlign w:val="center"/>
          </w:tcPr>
          <w:p w14:paraId="7FEC9D23" w14:textId="77777777" w:rsidR="006966DF" w:rsidRPr="0026501D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501D">
              <w:rPr>
                <w:rFonts w:ascii="Times New Roman" w:hAnsi="Times New Roman" w:cs="Times New Roman"/>
                <w:b/>
              </w:rPr>
              <w:t>Családi kapcsolat megnevezése</w:t>
            </w:r>
          </w:p>
        </w:tc>
      </w:tr>
      <w:tr w:rsidR="006966DF" w:rsidRPr="00137E47" w14:paraId="6C44A8B2" w14:textId="77777777" w:rsidTr="00140955">
        <w:tc>
          <w:tcPr>
            <w:tcW w:w="383" w:type="dxa"/>
          </w:tcPr>
          <w:p w14:paraId="67EEA88D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65" w:type="dxa"/>
          </w:tcPr>
          <w:p w14:paraId="49C50888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26E5250C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3FCAF674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5DA9B6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6DF" w:rsidRPr="00137E47" w14:paraId="161EF538" w14:textId="77777777" w:rsidTr="00140955">
        <w:tc>
          <w:tcPr>
            <w:tcW w:w="383" w:type="dxa"/>
          </w:tcPr>
          <w:p w14:paraId="21089EFD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65" w:type="dxa"/>
          </w:tcPr>
          <w:p w14:paraId="62C82028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32868CFA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6EDB229E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CBF265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6DF" w:rsidRPr="00137E47" w14:paraId="50B129CD" w14:textId="77777777" w:rsidTr="00140955">
        <w:tc>
          <w:tcPr>
            <w:tcW w:w="383" w:type="dxa"/>
          </w:tcPr>
          <w:p w14:paraId="3CB227BB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65" w:type="dxa"/>
          </w:tcPr>
          <w:p w14:paraId="19AB083A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516763FF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0674200E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FE7A93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6DF" w:rsidRPr="00137E47" w14:paraId="79C2D5D6" w14:textId="77777777" w:rsidTr="00140955">
        <w:tc>
          <w:tcPr>
            <w:tcW w:w="383" w:type="dxa"/>
          </w:tcPr>
          <w:p w14:paraId="379D737E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65" w:type="dxa"/>
          </w:tcPr>
          <w:p w14:paraId="2E647055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5E363243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603315D2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D8FF32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6DF" w:rsidRPr="00137E47" w14:paraId="4460BD78" w14:textId="77777777" w:rsidTr="00140955">
        <w:tc>
          <w:tcPr>
            <w:tcW w:w="383" w:type="dxa"/>
          </w:tcPr>
          <w:p w14:paraId="4292672E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65" w:type="dxa"/>
          </w:tcPr>
          <w:p w14:paraId="058D340B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151245CB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790C2E45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580FBD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6DF" w:rsidRPr="00137E47" w14:paraId="08C6D988" w14:textId="77777777" w:rsidTr="00140955">
        <w:tc>
          <w:tcPr>
            <w:tcW w:w="383" w:type="dxa"/>
          </w:tcPr>
          <w:p w14:paraId="4E518F71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65" w:type="dxa"/>
          </w:tcPr>
          <w:p w14:paraId="29F8BCA4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</w:tcPr>
          <w:p w14:paraId="4669AA35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5EB389CB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BA2915" w14:textId="77777777" w:rsidR="006966DF" w:rsidRPr="00137E47" w:rsidRDefault="006966DF" w:rsidP="00140955">
            <w:pPr>
              <w:tabs>
                <w:tab w:val="left" w:leader="dot" w:pos="3686"/>
                <w:tab w:val="left" w:leader="dot" w:pos="822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E648F2" w14:textId="77777777" w:rsidR="006966DF" w:rsidRPr="00191525" w:rsidRDefault="006966DF" w:rsidP="006966DF">
      <w:pPr>
        <w:tabs>
          <w:tab w:val="left" w:pos="3410"/>
        </w:tabs>
        <w:spacing w:after="0" w:line="240" w:lineRule="auto"/>
        <w:ind w:left="-284"/>
        <w:rPr>
          <w:rFonts w:cstheme="minorHAnsi"/>
          <w:b/>
          <w:i/>
          <w:sz w:val="26"/>
          <w:szCs w:val="26"/>
        </w:rPr>
      </w:pPr>
      <w:r w:rsidRPr="00191525">
        <w:rPr>
          <w:rFonts w:ascii="Times New Roman" w:hAnsi="Times New Roman" w:cs="Times New Roman"/>
          <w:b/>
          <w:i/>
          <w:sz w:val="26"/>
          <w:szCs w:val="26"/>
        </w:rPr>
        <w:lastRenderedPageBreak/>
        <w:t>Jövedelmi adatok</w:t>
      </w:r>
    </w:p>
    <w:p w14:paraId="04892F94" w14:textId="77777777" w:rsidR="006966DF" w:rsidRDefault="006966DF" w:rsidP="006966DF">
      <w:pPr>
        <w:tabs>
          <w:tab w:val="left" w:pos="3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2F511" w14:textId="77777777" w:rsidR="006966DF" w:rsidRPr="00137E47" w:rsidRDefault="006966DF" w:rsidP="006966DF">
      <w:pPr>
        <w:tabs>
          <w:tab w:val="left" w:pos="3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A kérelmező, valamint a családban élő közeli hozzátartozóinak havi jövedelme forintban:</w:t>
      </w:r>
    </w:p>
    <w:p w14:paraId="0CB05EC7" w14:textId="77777777" w:rsidR="006966DF" w:rsidRPr="00137E47" w:rsidRDefault="006966DF" w:rsidP="006966DF">
      <w:pPr>
        <w:tabs>
          <w:tab w:val="left" w:pos="341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1843"/>
        <w:gridCol w:w="992"/>
        <w:gridCol w:w="992"/>
        <w:gridCol w:w="992"/>
        <w:gridCol w:w="993"/>
        <w:gridCol w:w="992"/>
      </w:tblGrid>
      <w:tr w:rsidR="006966DF" w:rsidRPr="0026501D" w14:paraId="15198401" w14:textId="77777777" w:rsidTr="00140955">
        <w:trPr>
          <w:trHeight w:val="536"/>
        </w:trPr>
        <w:tc>
          <w:tcPr>
            <w:tcW w:w="2836" w:type="dxa"/>
            <w:vAlign w:val="center"/>
          </w:tcPr>
          <w:p w14:paraId="6530A459" w14:textId="77777777" w:rsidR="006966DF" w:rsidRPr="0026501D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  <w:r w:rsidRPr="0026501D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A jövedelmek típusai</w:t>
            </w:r>
          </w:p>
        </w:tc>
        <w:tc>
          <w:tcPr>
            <w:tcW w:w="1843" w:type="dxa"/>
            <w:vAlign w:val="center"/>
          </w:tcPr>
          <w:p w14:paraId="161DE30B" w14:textId="77777777" w:rsidR="006966DF" w:rsidRPr="0026501D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  <w:r w:rsidRPr="0026501D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A kérelmező jövedelme</w:t>
            </w:r>
          </w:p>
        </w:tc>
        <w:tc>
          <w:tcPr>
            <w:tcW w:w="4961" w:type="dxa"/>
            <w:gridSpan w:val="5"/>
            <w:vAlign w:val="center"/>
          </w:tcPr>
          <w:p w14:paraId="139BE861" w14:textId="77777777" w:rsidR="006966DF" w:rsidRPr="0026501D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  <w:r w:rsidRPr="0026501D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A kérelmezővel közös háztartásban élő egyéb rokonok jövedelme</w:t>
            </w:r>
          </w:p>
          <w:p w14:paraId="5F2E7A5F" w14:textId="77777777" w:rsidR="006966DF" w:rsidRPr="0026501D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6966DF" w:rsidRPr="00137E47" w14:paraId="6E42906C" w14:textId="77777777" w:rsidTr="00140955">
        <w:trPr>
          <w:trHeight w:val="985"/>
        </w:trPr>
        <w:tc>
          <w:tcPr>
            <w:tcW w:w="2836" w:type="dxa"/>
          </w:tcPr>
          <w:p w14:paraId="0EE9C6A6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1./ Munkaviszonyból és más foglalkoztatási jogviszonyból származó ebből: közfoglalkoztatásból származó</w:t>
            </w:r>
          </w:p>
        </w:tc>
        <w:tc>
          <w:tcPr>
            <w:tcW w:w="1843" w:type="dxa"/>
          </w:tcPr>
          <w:p w14:paraId="39768F31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60302F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252555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1618CE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C25208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D1C36A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6966DF" w:rsidRPr="00137E47" w14:paraId="455CF42D" w14:textId="77777777" w:rsidTr="00140955">
        <w:trPr>
          <w:trHeight w:val="849"/>
        </w:trPr>
        <w:tc>
          <w:tcPr>
            <w:tcW w:w="2836" w:type="dxa"/>
          </w:tcPr>
          <w:p w14:paraId="0AAB740D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2./ Társas és egyéni vállalkozásból, őstermelői, illetve szellemi és más önálló tevékenységből származó jövedelem</w:t>
            </w:r>
          </w:p>
        </w:tc>
        <w:tc>
          <w:tcPr>
            <w:tcW w:w="1843" w:type="dxa"/>
          </w:tcPr>
          <w:p w14:paraId="6E8FD117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554C4E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5D0402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6F98FF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4D2111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FA4605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6966DF" w:rsidRPr="00137E47" w14:paraId="2B9DC56E" w14:textId="77777777" w:rsidTr="00140955">
        <w:trPr>
          <w:trHeight w:val="520"/>
        </w:trPr>
        <w:tc>
          <w:tcPr>
            <w:tcW w:w="2836" w:type="dxa"/>
          </w:tcPr>
          <w:p w14:paraId="1A102B55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3./ Táppénz, gyermekgondozási támogatások</w:t>
            </w:r>
          </w:p>
        </w:tc>
        <w:tc>
          <w:tcPr>
            <w:tcW w:w="1843" w:type="dxa"/>
          </w:tcPr>
          <w:p w14:paraId="795B0C34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F02D2A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016AE9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6F77DD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561FA4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08C5EC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6966DF" w:rsidRPr="00137E47" w14:paraId="13A0EC1B" w14:textId="77777777" w:rsidTr="00140955">
        <w:trPr>
          <w:trHeight w:val="741"/>
        </w:trPr>
        <w:tc>
          <w:tcPr>
            <w:tcW w:w="2836" w:type="dxa"/>
          </w:tcPr>
          <w:p w14:paraId="5EABC681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4./ Nyugellátás, és egyéb nyugdíjszerű rendszeres szociális ellátások</w:t>
            </w:r>
          </w:p>
        </w:tc>
        <w:tc>
          <w:tcPr>
            <w:tcW w:w="1843" w:type="dxa"/>
          </w:tcPr>
          <w:p w14:paraId="7EEB2FE1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98D5F5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54DE5D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E35EC3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B75BE6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4D401A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6966DF" w:rsidRPr="00137E47" w14:paraId="582EFCF6" w14:textId="77777777" w:rsidTr="00140955">
        <w:trPr>
          <w:trHeight w:val="525"/>
        </w:trPr>
        <w:tc>
          <w:tcPr>
            <w:tcW w:w="2836" w:type="dxa"/>
          </w:tcPr>
          <w:p w14:paraId="1F8E864D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5./ Önkormányzat, járási hivatal és munkaügyi szervek által folyósított rendszeres pénzbeli ellátások</w:t>
            </w:r>
          </w:p>
        </w:tc>
        <w:tc>
          <w:tcPr>
            <w:tcW w:w="1843" w:type="dxa"/>
          </w:tcPr>
          <w:p w14:paraId="39C2FE2E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9E0C1F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43B9D5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3CFF89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241ED6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BFB927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6966DF" w:rsidRPr="00137E47" w14:paraId="6678BF72" w14:textId="77777777" w:rsidTr="00140955">
        <w:trPr>
          <w:trHeight w:val="154"/>
        </w:trPr>
        <w:tc>
          <w:tcPr>
            <w:tcW w:w="2836" w:type="dxa"/>
          </w:tcPr>
          <w:p w14:paraId="1DAB4382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6./ Egyéb jövedelem </w:t>
            </w:r>
          </w:p>
        </w:tc>
        <w:tc>
          <w:tcPr>
            <w:tcW w:w="1843" w:type="dxa"/>
          </w:tcPr>
          <w:p w14:paraId="4E499968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8F1A0C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E73473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D3DD71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E324B2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03A90A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6966DF" w:rsidRPr="00137E47" w14:paraId="5449D06B" w14:textId="77777777" w:rsidTr="00140955">
        <w:trPr>
          <w:trHeight w:val="384"/>
        </w:trPr>
        <w:tc>
          <w:tcPr>
            <w:tcW w:w="2836" w:type="dxa"/>
          </w:tcPr>
          <w:p w14:paraId="415557F3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37E4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7./ Összes jövedelem </w:t>
            </w:r>
          </w:p>
        </w:tc>
        <w:tc>
          <w:tcPr>
            <w:tcW w:w="1843" w:type="dxa"/>
          </w:tcPr>
          <w:p w14:paraId="021BCF76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F28E99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556E49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74A3E3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3" w:type="dxa"/>
          </w:tcPr>
          <w:p w14:paraId="6CC00C3C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A252A9" w14:textId="77777777" w:rsidR="006966DF" w:rsidRPr="00137E47" w:rsidRDefault="006966DF" w:rsidP="00140955">
            <w:pPr>
              <w:tabs>
                <w:tab w:val="left" w:pos="6379"/>
                <w:tab w:val="left" w:leader="dot" w:pos="8789"/>
              </w:tabs>
              <w:ind w:right="1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2ECD8D76" w14:textId="77777777" w:rsidR="006966DF" w:rsidRPr="00137E47" w:rsidRDefault="006966DF" w:rsidP="006966DF">
      <w:pPr>
        <w:tabs>
          <w:tab w:val="left" w:leader="dot" w:pos="87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B8B39F" w14:textId="77777777" w:rsidR="006966DF" w:rsidRPr="00137E47" w:rsidRDefault="006966DF" w:rsidP="006966DF">
      <w:pPr>
        <w:tabs>
          <w:tab w:val="left" w:leader="do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E47">
        <w:rPr>
          <w:rFonts w:ascii="Times New Roman" w:hAnsi="Times New Roman" w:cs="Times New Roman"/>
          <w:sz w:val="24"/>
          <w:szCs w:val="24"/>
        </w:rPr>
        <w:t>Tudomásul veszem, hogy a kérelemben közölt adatok valódiságát a szociális igazgatásáról és szociális ellátásokról szóló 1993. évi III törvény 10.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E47">
        <w:rPr>
          <w:rFonts w:ascii="Times New Roman" w:hAnsi="Times New Roman" w:cs="Times New Roman"/>
          <w:sz w:val="24"/>
          <w:szCs w:val="24"/>
        </w:rPr>
        <w:t>(7) bekezdése alapján szociális hatáskört gyakorló szerv – a Nemzeti Adó- és Vámhivatal hatáskörrel és illetékességgel rendelkező adóigazgatósága útján – ellenőrizheti.</w:t>
      </w:r>
    </w:p>
    <w:p w14:paraId="2ECFA6BE" w14:textId="77777777" w:rsidR="006966DF" w:rsidRPr="00137E47" w:rsidRDefault="006966DF" w:rsidP="006966DF">
      <w:pPr>
        <w:tabs>
          <w:tab w:val="left" w:pos="341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3C818A" w14:textId="77777777" w:rsidR="006966DF" w:rsidRPr="00137E47" w:rsidRDefault="006966DF" w:rsidP="006966DF">
      <w:pPr>
        <w:tabs>
          <w:tab w:val="left" w:pos="341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428603" w14:textId="77777777" w:rsidR="006966DF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696DB8">
        <w:rPr>
          <w:rFonts w:ascii="Times New Roman" w:hAnsi="Times New Roman" w:cs="Times New Roman"/>
          <w:b/>
          <w:i/>
          <w:iCs/>
          <w:sz w:val="26"/>
          <w:szCs w:val="26"/>
        </w:rPr>
        <w:t>Jogosultsági feltételekre vonatkozó nyilatkozatok</w:t>
      </w:r>
    </w:p>
    <w:p w14:paraId="361C1D19" w14:textId="77777777" w:rsidR="006966DF" w:rsidRPr="00696DB8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</w:p>
    <w:p w14:paraId="6F95133C" w14:textId="77777777" w:rsidR="006966DF" w:rsidRPr="002E3B5A" w:rsidRDefault="006966DF" w:rsidP="006966DF">
      <w:pPr>
        <w:pStyle w:val="NormlWeb"/>
        <w:shd w:val="clear" w:color="auto" w:fill="FFFFFF"/>
        <w:spacing w:before="0" w:beforeAutospacing="0" w:after="360" w:afterAutospacing="0"/>
        <w:textAlignment w:val="baseline"/>
        <w:rPr>
          <w:rFonts w:eastAsiaTheme="minorHAnsi"/>
          <w:lang w:eastAsia="en-US"/>
        </w:rPr>
      </w:pPr>
      <w:bookmarkStart w:id="3" w:name="pr871"/>
      <w:bookmarkEnd w:id="3"/>
      <w:r w:rsidRPr="002E3B5A">
        <w:rPr>
          <w:rFonts w:eastAsiaTheme="minorHAnsi"/>
          <w:lang w:eastAsia="en-US"/>
        </w:rPr>
        <w:t>Alulírott …………………………………………………………………………</w:t>
      </w:r>
      <w:proofErr w:type="gramStart"/>
      <w:r w:rsidRPr="002E3B5A">
        <w:rPr>
          <w:rFonts w:eastAsiaTheme="minorHAnsi"/>
          <w:lang w:eastAsia="en-US"/>
        </w:rPr>
        <w:t>…….</w:t>
      </w:r>
      <w:proofErr w:type="gramEnd"/>
      <w:r w:rsidRPr="002E3B5A">
        <w:rPr>
          <w:rFonts w:eastAsiaTheme="minorHAnsi"/>
          <w:lang w:eastAsia="en-US"/>
        </w:rPr>
        <w:t xml:space="preserve">(név) </w:t>
      </w:r>
    </w:p>
    <w:p w14:paraId="450FC5C1" w14:textId="77777777" w:rsidR="006966DF" w:rsidRPr="002E3B5A" w:rsidRDefault="006966DF" w:rsidP="006966DF">
      <w:pPr>
        <w:pStyle w:val="NormlWeb"/>
        <w:shd w:val="clear" w:color="auto" w:fill="FFFFFF"/>
        <w:spacing w:before="0" w:beforeAutospacing="0" w:after="360" w:afterAutospacing="0"/>
        <w:textAlignment w:val="baseline"/>
        <w:rPr>
          <w:rFonts w:eastAsiaTheme="minorHAnsi"/>
          <w:lang w:eastAsia="en-US"/>
        </w:rPr>
      </w:pPr>
      <w:r w:rsidRPr="002E3B5A">
        <w:rPr>
          <w:rFonts w:eastAsiaTheme="minorHAnsi"/>
          <w:lang w:eastAsia="en-US"/>
        </w:rPr>
        <w:t>………………………………………………………………………………</w:t>
      </w:r>
      <w:proofErr w:type="gramStart"/>
      <w:r w:rsidRPr="002E3B5A">
        <w:rPr>
          <w:rFonts w:eastAsiaTheme="minorHAnsi"/>
          <w:lang w:eastAsia="en-US"/>
        </w:rPr>
        <w:t>…….</w:t>
      </w:r>
      <w:proofErr w:type="gramEnd"/>
      <w:r w:rsidRPr="002E3B5A">
        <w:rPr>
          <w:rFonts w:eastAsiaTheme="minorHAnsi"/>
          <w:lang w:eastAsia="en-US"/>
        </w:rPr>
        <w:t>.(lakóhely)</w:t>
      </w:r>
    </w:p>
    <w:p w14:paraId="092258C1" w14:textId="77777777" w:rsidR="006966DF" w:rsidRPr="0060732D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32D">
        <w:rPr>
          <w:rFonts w:ascii="Times New Roman" w:hAnsi="Times New Roman" w:cs="Times New Roman"/>
          <w:sz w:val="24"/>
          <w:szCs w:val="24"/>
        </w:rPr>
        <w:t xml:space="preserve">szám alatti lakos nyilatkozom, hogy saját tulajdonú, illetve általam lakott ingatlan fűtése nem árammal, </w:t>
      </w:r>
      <w:r>
        <w:rPr>
          <w:rFonts w:ascii="Times New Roman" w:hAnsi="Times New Roman" w:cs="Times New Roman"/>
          <w:sz w:val="24"/>
          <w:szCs w:val="24"/>
        </w:rPr>
        <w:t xml:space="preserve">nem </w:t>
      </w:r>
      <w:r w:rsidRPr="0060732D">
        <w:rPr>
          <w:rFonts w:ascii="Times New Roman" w:hAnsi="Times New Roman" w:cs="Times New Roman"/>
          <w:sz w:val="24"/>
          <w:szCs w:val="24"/>
        </w:rPr>
        <w:t xml:space="preserve">földgázzal, illetve </w:t>
      </w:r>
      <w:r>
        <w:rPr>
          <w:rFonts w:ascii="Times New Roman" w:hAnsi="Times New Roman" w:cs="Times New Roman"/>
          <w:sz w:val="24"/>
          <w:szCs w:val="24"/>
        </w:rPr>
        <w:t xml:space="preserve">nem </w:t>
      </w:r>
      <w:r w:rsidRPr="0060732D">
        <w:rPr>
          <w:rFonts w:ascii="Times New Roman" w:hAnsi="Times New Roman" w:cs="Times New Roman"/>
          <w:sz w:val="24"/>
          <w:szCs w:val="24"/>
        </w:rPr>
        <w:t>távhőszolgáltatás igénybevételével történik</w:t>
      </w:r>
      <w:r>
        <w:rPr>
          <w:rFonts w:ascii="Times New Roman" w:hAnsi="Times New Roman" w:cs="Times New Roman"/>
          <w:sz w:val="24"/>
          <w:szCs w:val="24"/>
        </w:rPr>
        <w:t>, hanem fával.</w:t>
      </w:r>
    </w:p>
    <w:p w14:paraId="05B39D36" w14:textId="77777777" w:rsidR="006966DF" w:rsidRPr="0060732D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2E3D4" w14:textId="77777777" w:rsidR="006966DF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6DB8">
        <w:rPr>
          <w:rFonts w:ascii="Times New Roman" w:hAnsi="Times New Roman" w:cs="Times New Roman"/>
          <w:i/>
          <w:iCs/>
          <w:sz w:val="24"/>
          <w:szCs w:val="24"/>
        </w:rPr>
        <w:t>Büntetőjogi felelősségem tudatában nyilatkozom, hogy a közölt adatok a valóságnak megfelelnek.</w:t>
      </w:r>
    </w:p>
    <w:p w14:paraId="420B133B" w14:textId="77777777" w:rsidR="006966DF" w:rsidRPr="00696DB8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EDA8C2" w14:textId="77777777" w:rsidR="006966DF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6DB8">
        <w:rPr>
          <w:rFonts w:ascii="Times New Roman" w:hAnsi="Times New Roman" w:cs="Times New Roman"/>
          <w:i/>
          <w:sz w:val="24"/>
          <w:szCs w:val="24"/>
        </w:rPr>
        <w:t>Hozzájárulok a kérelemben szereplő adatoknak a szociális igazgatási eljárás során történő felhasználásához.</w:t>
      </w:r>
    </w:p>
    <w:p w14:paraId="616FEAA6" w14:textId="77777777" w:rsidR="006966DF" w:rsidRPr="00696DB8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89C9C8" w14:textId="77777777" w:rsidR="006966DF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6DB8">
        <w:rPr>
          <w:rFonts w:ascii="Times New Roman" w:hAnsi="Times New Roman" w:cs="Times New Roman"/>
          <w:i/>
          <w:sz w:val="24"/>
          <w:szCs w:val="24"/>
        </w:rPr>
        <w:t>Tudomásul veszem, hogy a jogosultságot érintő és a személyes adatokban történő változást köteles vagyok 15 napon belül bejelenteni.</w:t>
      </w:r>
    </w:p>
    <w:p w14:paraId="4A0ED193" w14:textId="77777777" w:rsidR="006966DF" w:rsidRPr="00696DB8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58ADF07" w14:textId="77777777" w:rsidR="006966DF" w:rsidRPr="00696DB8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6DB8">
        <w:rPr>
          <w:rFonts w:ascii="Times New Roman" w:hAnsi="Times New Roman" w:cs="Times New Roman"/>
          <w:i/>
          <w:sz w:val="24"/>
          <w:szCs w:val="24"/>
        </w:rPr>
        <w:t>Tudomásul veszem, hogy a döntéshozó utólagosan ellenőrizheti a jogosultság fennállását és a támogatás felhasználásának körülményeit.</w:t>
      </w:r>
    </w:p>
    <w:p w14:paraId="2B9AD53A" w14:textId="77777777" w:rsidR="006966DF" w:rsidRDefault="006966DF" w:rsidP="006966DF">
      <w:pPr>
        <w:tabs>
          <w:tab w:val="left" w:pos="341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1E13F9" w14:textId="77777777" w:rsidR="006966DF" w:rsidRPr="0060732D" w:rsidRDefault="006966DF" w:rsidP="006966DF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</w:pPr>
      <w:r w:rsidRPr="0060732D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 xml:space="preserve">Nyilatkozom, hogy </w:t>
      </w:r>
      <w:r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 xml:space="preserve">esetemben </w:t>
      </w:r>
      <w:r w:rsidRPr="0060732D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az alábbi feltétel(</w:t>
      </w:r>
      <w:proofErr w:type="spellStart"/>
      <w:r w:rsidRPr="0060732D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ek</w:t>
      </w:r>
      <w:proofErr w:type="spellEnd"/>
      <w:r w:rsidRPr="0060732D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) fennáll(</w:t>
      </w:r>
      <w:proofErr w:type="spellStart"/>
      <w:r w:rsidRPr="0060732D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nak</w:t>
      </w:r>
      <w:proofErr w:type="spellEnd"/>
      <w:r w:rsidRPr="0060732D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) (</w:t>
      </w:r>
      <w:r w:rsidRPr="00CA4E4E">
        <w:rPr>
          <w:rFonts w:ascii="Times New Roman" w:eastAsia="Noto Serif CJK SC" w:hAnsi="Times New Roman" w:cs="Lohit Devanagari"/>
          <w:b/>
          <w:bCs/>
          <w:i/>
          <w:iCs/>
          <w:kern w:val="2"/>
          <w:sz w:val="24"/>
          <w:szCs w:val="24"/>
          <w:lang w:eastAsia="zh-CN" w:bidi="hi-IN"/>
        </w:rPr>
        <w:t>a megfelelő bekarikázandó és a megfelelő dokumentummal igazolandó</w:t>
      </w:r>
      <w:r w:rsidRPr="0060732D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):</w:t>
      </w:r>
    </w:p>
    <w:p w14:paraId="23F0F773" w14:textId="77777777" w:rsidR="006966DF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</w:pPr>
    </w:p>
    <w:p w14:paraId="6E51AEE5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 xml:space="preserve"> a szociális igazgatásról és szociális ellátásokról szóló 1993. évi III. törvény szerinti aktív korúak ellátására, időskorúak járadékára, vagy – tekintet nélkül annak természetbeni vagy pénzbeli formában történő nyújtására – települési </w:t>
      </w:r>
      <w:proofErr w:type="gramStart"/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támogatásra  jogosult</w:t>
      </w:r>
      <w:proofErr w:type="gramEnd"/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 xml:space="preserve"> személy</w:t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 xml:space="preserve"> vagyok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,</w:t>
      </w:r>
    </w:p>
    <w:p w14:paraId="4EAF8944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>a gyermekek védelméről és a gyámügyi igazgatásról szóló 1997. évi XXXI. törvényben szabályozott halmozottan hátrányos helyzetű gyermeket nevel</w:t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ek,</w:t>
      </w:r>
    </w:p>
    <w:p w14:paraId="3F31DC21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 xml:space="preserve">rendszeres gyermekvédelmi kedvezményben részesülő </w:t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gyermeket tartok el,</w:t>
      </w:r>
    </w:p>
    <w:p w14:paraId="76D6C370" w14:textId="77777777" w:rsidR="006966DF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gyermeke(i)</w:t>
      </w:r>
      <w:proofErr w:type="spellStart"/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met</w:t>
      </w:r>
      <w:proofErr w:type="spellEnd"/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 xml:space="preserve"> egyedül nevelem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,</w:t>
      </w:r>
    </w:p>
    <w:p w14:paraId="28149DA5" w14:textId="77777777" w:rsidR="006966DF" w:rsidRPr="0060732D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e)</w:t>
      </w:r>
      <w:r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rokkantsági ellátásban részesülő személy él a családban,</w:t>
      </w:r>
    </w:p>
    <w:p w14:paraId="39F08375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f</w:t>
      </w: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>65 év feletti, egyedül élő nyugdíjas</w:t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 xml:space="preserve"> vagyok és 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a nyugdíja</w:t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m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 xml:space="preserve"> nem éri el a </w:t>
      </w:r>
      <w:proofErr w:type="gramStart"/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150.000,-</w:t>
      </w:r>
      <w:proofErr w:type="gramEnd"/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 xml:space="preserve"> Ft-ot,</w:t>
      </w:r>
    </w:p>
    <w:p w14:paraId="5AEFE20A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g</w:t>
      </w: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>3 vagy több gyermeket nevel</w:t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ek.</w:t>
      </w:r>
    </w:p>
    <w:p w14:paraId="3FBF7EDC" w14:textId="77777777" w:rsidR="006966DF" w:rsidRDefault="006966DF" w:rsidP="006966DF">
      <w:pPr>
        <w:tabs>
          <w:tab w:val="left" w:leader="dot" w:pos="2552"/>
          <w:tab w:val="left" w:pos="3402"/>
        </w:tabs>
        <w:ind w:right="1"/>
        <w:rPr>
          <w:rFonts w:ascii="Times New Roman" w:hAnsi="Times New Roman" w:cs="Times New Roman"/>
        </w:rPr>
      </w:pPr>
    </w:p>
    <w:p w14:paraId="3072A6F9" w14:textId="77777777" w:rsidR="006966DF" w:rsidRDefault="006966DF" w:rsidP="006966DF">
      <w:pPr>
        <w:tabs>
          <w:tab w:val="left" w:leader="dot" w:pos="2552"/>
          <w:tab w:val="left" w:pos="3402"/>
        </w:tabs>
        <w:ind w:left="-142" w:right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Mór,</w:t>
      </w:r>
      <w:r>
        <w:rPr>
          <w:rFonts w:ascii="Times New Roman" w:hAnsi="Times New Roman" w:cs="Times New Roman"/>
        </w:rPr>
        <w:tab/>
      </w:r>
    </w:p>
    <w:p w14:paraId="397C6B42" w14:textId="77777777" w:rsidR="006966DF" w:rsidRDefault="006966DF" w:rsidP="006966DF">
      <w:pPr>
        <w:tabs>
          <w:tab w:val="left" w:leader="dot" w:pos="2552"/>
          <w:tab w:val="left" w:pos="3402"/>
        </w:tabs>
        <w:ind w:left="-567" w:right="1"/>
        <w:rPr>
          <w:rFonts w:ascii="Times New Roman" w:hAnsi="Times New Roman" w:cs="Times New Roman"/>
        </w:rPr>
      </w:pPr>
    </w:p>
    <w:p w14:paraId="752BA3C8" w14:textId="77777777" w:rsidR="006966DF" w:rsidRPr="00696DB8" w:rsidRDefault="006966DF" w:rsidP="006966DF">
      <w:pPr>
        <w:tabs>
          <w:tab w:val="left" w:leader="dot" w:pos="3402"/>
        </w:tabs>
        <w:ind w:right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6372392" w14:textId="77777777" w:rsidR="006966DF" w:rsidRPr="00696DB8" w:rsidRDefault="006966DF" w:rsidP="006966DF">
      <w:pPr>
        <w:tabs>
          <w:tab w:val="left" w:leader="dot" w:pos="2552"/>
          <w:tab w:val="left" w:pos="3402"/>
        </w:tabs>
        <w:ind w:right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696DB8">
        <w:rPr>
          <w:rFonts w:ascii="Times New Roman" w:hAnsi="Times New Roman" w:cs="Times New Roman"/>
        </w:rPr>
        <w:t>kérelmező aláírása</w:t>
      </w:r>
    </w:p>
    <w:p w14:paraId="2C5C71E1" w14:textId="77777777" w:rsidR="006966DF" w:rsidRDefault="006966DF" w:rsidP="006966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1899668" w14:textId="77777777" w:rsidR="006966DF" w:rsidRPr="00696DB8" w:rsidRDefault="006966DF" w:rsidP="006966DF">
      <w:pPr>
        <w:tabs>
          <w:tab w:val="left" w:leader="dot" w:pos="2552"/>
          <w:tab w:val="left" w:pos="3402"/>
        </w:tabs>
        <w:ind w:left="-567" w:right="1"/>
        <w:rPr>
          <w:rFonts w:ascii="Times New Roman" w:hAnsi="Times New Roman" w:cs="Times New Roman"/>
        </w:rPr>
      </w:pPr>
    </w:p>
    <w:p w14:paraId="465C1389" w14:textId="77777777" w:rsidR="006966DF" w:rsidRPr="00696DB8" w:rsidRDefault="006966DF" w:rsidP="006966DF">
      <w:pPr>
        <w:spacing w:before="180" w:after="0" w:line="240" w:lineRule="auto"/>
        <w:ind w:right="150" w:hanging="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696DB8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hu-HU"/>
        </w:rPr>
        <w:t>Tájékoztató a kérelem kitöltéséhez</w:t>
      </w:r>
    </w:p>
    <w:p w14:paraId="55663D12" w14:textId="77777777" w:rsidR="006966DF" w:rsidRPr="00696DB8" w:rsidRDefault="006966DF" w:rsidP="006966DF">
      <w:pPr>
        <w:spacing w:after="0" w:line="240" w:lineRule="auto"/>
        <w:ind w:right="150" w:hanging="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4" w:name="pr878"/>
      <w:bookmarkEnd w:id="4"/>
    </w:p>
    <w:p w14:paraId="4E41AE42" w14:textId="77777777" w:rsidR="006966DF" w:rsidRPr="00696DB8" w:rsidRDefault="006966DF" w:rsidP="006966DF">
      <w:pPr>
        <w:spacing w:after="0" w:line="240" w:lineRule="auto"/>
        <w:ind w:right="150" w:hanging="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6DB8">
        <w:rPr>
          <w:rFonts w:ascii="Times New Roman" w:eastAsia="Times New Roman" w:hAnsi="Times New Roman" w:cs="Times New Roman"/>
          <w:sz w:val="24"/>
          <w:szCs w:val="24"/>
          <w:lang w:eastAsia="hu-HU"/>
        </w:rPr>
        <w:t>A megfelelő választ X-szel kell jelölni, és a hiányzó adatokat ki kell tölteni.</w:t>
      </w:r>
    </w:p>
    <w:p w14:paraId="48C70832" w14:textId="77777777" w:rsidR="006966DF" w:rsidRPr="00A15072" w:rsidRDefault="006966DF" w:rsidP="006966DF">
      <w:pPr>
        <w:pStyle w:val="Szvegtrzs"/>
        <w:spacing w:before="240" w:after="0" w:line="240" w:lineRule="auto"/>
        <w:jc w:val="both"/>
        <w:rPr>
          <w:rFonts w:eastAsia="Noto Serif CJK SC" w:cs="Lohit Devanagari"/>
          <w:b/>
          <w:bCs/>
        </w:rPr>
      </w:pPr>
      <w:bookmarkStart w:id="5" w:name="pr879"/>
      <w:bookmarkStart w:id="6" w:name="pr880"/>
      <w:bookmarkEnd w:id="5"/>
      <w:bookmarkEnd w:id="6"/>
      <w:r>
        <w:rPr>
          <w:rFonts w:eastAsia="Times New Roman" w:cs="Times New Roman"/>
          <w:lang w:eastAsia="hu-HU"/>
        </w:rPr>
        <w:t xml:space="preserve">Szociális célú tűzifára </w:t>
      </w:r>
      <w:r w:rsidRPr="0003275F">
        <w:rPr>
          <w:rFonts w:eastAsia="Times New Roman" w:cs="Times New Roman"/>
          <w:b/>
          <w:lang w:eastAsia="hu-HU"/>
        </w:rPr>
        <w:t>jogosult</w:t>
      </w:r>
      <w:r w:rsidRPr="0003275F">
        <w:rPr>
          <w:rFonts w:eastAsia="Times New Roman" w:cs="Times New Roman"/>
          <w:lang w:eastAsia="hu-HU"/>
        </w:rPr>
        <w:t xml:space="preserve"> az a személy, </w:t>
      </w:r>
      <w:r w:rsidRPr="000B4314">
        <w:rPr>
          <w:rFonts w:eastAsia="Noto Serif CJK SC" w:cs="Lohit Devanagari"/>
        </w:rPr>
        <w:t xml:space="preserve">akinek háztartásában </w:t>
      </w:r>
      <w:r w:rsidRPr="00A15072">
        <w:rPr>
          <w:rFonts w:eastAsia="Noto Serif CJK SC" w:cs="Lohit Devanagari"/>
          <w:b/>
          <w:bCs/>
        </w:rPr>
        <w:t>az egy főre számított havi</w:t>
      </w:r>
      <w:r w:rsidRPr="000B4314">
        <w:rPr>
          <w:rFonts w:eastAsia="Noto Serif CJK SC" w:cs="Lohit Devanagari"/>
        </w:rPr>
        <w:t xml:space="preserve"> jövedelem </w:t>
      </w:r>
      <w:r w:rsidRPr="00A15072">
        <w:rPr>
          <w:rFonts w:eastAsia="Noto Serif CJK SC" w:cs="Lohit Devanagari"/>
          <w:b/>
          <w:bCs/>
        </w:rPr>
        <w:t>a szociális vetítési alap összegének 550 %-át, azaz 156.750.- Ft-ot,</w:t>
      </w:r>
      <w:r w:rsidRPr="000B4314">
        <w:rPr>
          <w:rFonts w:eastAsia="Noto Serif CJK SC" w:cs="Lohit Devanagari"/>
        </w:rPr>
        <w:t xml:space="preserve"> </w:t>
      </w:r>
      <w:r w:rsidRPr="00A15072">
        <w:rPr>
          <w:rFonts w:eastAsia="Noto Serif CJK SC" w:cs="Lohit Devanagari"/>
          <w:b/>
          <w:bCs/>
        </w:rPr>
        <w:t>egyedül élő személy esetében annak 600 %-át, azaz 171.000.- Ft-ot nem haladja meg.</w:t>
      </w:r>
    </w:p>
    <w:p w14:paraId="1692476D" w14:textId="77777777" w:rsidR="006966DF" w:rsidRPr="00696DB8" w:rsidRDefault="006966DF" w:rsidP="006966DF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6D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szociális igazgatásról és szociális ellátásokról szóló 1993. évi III. számú törvény (továbbiakban: Szt.) 4. § (1) bekezdés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696DB8">
        <w:rPr>
          <w:rFonts w:ascii="Times New Roman" w:eastAsia="Times New Roman" w:hAnsi="Times New Roman" w:cs="Times New Roman"/>
          <w:sz w:val="24"/>
          <w:szCs w:val="24"/>
          <w:lang w:eastAsia="hu-HU"/>
        </w:rPr>
        <w:t>) pontja szerint:</w:t>
      </w:r>
    </w:p>
    <w:p w14:paraId="04CACB3C" w14:textId="77777777" w:rsidR="006966DF" w:rsidRPr="00696DB8" w:rsidRDefault="006966DF" w:rsidP="006966DF">
      <w:pPr>
        <w:spacing w:after="0" w:line="240" w:lineRule="auto"/>
        <w:ind w:right="150" w:hanging="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6DB8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rendszeres pénzellátásnak minősül:</w:t>
      </w:r>
      <w:r w:rsidRPr="00696DB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 w:rsidRPr="00696DB8">
        <w:rPr>
          <w:rFonts w:ascii="Times New Roman" w:eastAsia="Times New Roman" w:hAnsi="Times New Roman" w:cs="Times New Roman"/>
          <w:sz w:val="24"/>
          <w:szCs w:val="24"/>
          <w:lang w:eastAsia="hu-HU"/>
        </w:rPr>
        <w:t>a táppénz, a csecsemőgondozási díj, a gyermekgondozási díj, az öregségi nyugdíj, a korhatár előtti ellátás, a szolgálati járandóság, a balett művészeti életjáradék, az átmeneti bányászjáradék, a rokkantsági nyugdíj; a rehabilitációs járadék, a megváltozott munkaképességű személyek ellátásai, az öregségi járadék, a munkaképtelenségi járadék, az özvegyi járadék, a növelt összegű öregségi, munkaképtelenségi és özvegyi járadék, az özvegyi nyugdíj – kivéve az ideiglenes özvegyi nyugdíjat, továbbá a házastársa jogán árvaellátásra jogosult fogyatékkal élő, illetve tartósan beteg vagy legalább két árvaellátásra jogosult gyermek eltartásáról gondoskodó személy özvegyi nyugdíját –, a baleseti táppénz, a baleseti rokkantsági nyugdíj, a hozzátartozói baleseti nyugellátások, a foglalkoztatás elősegítéséről és a munkanélküliek ellátásáról szóló törvény alapján folyósított pénzbeli ellátás, az átmeneti járadék, a rendszeres szociális járadék, a bányászok egészségkárosodási járadéka, a rokkantsági járadék, a hadigondozottak és nemzeti gondozottak pénzbeli ellátásai, a gyermekgondozási segély, a gyermeknevelési támogatás, az időskorúak járadéka, a foglalkoztatást helyettesítő támogatás, az egészségkárosodási és gyermekfelügyeleti támogatás, az ápolási díj, a nemzeti helytállásért elnevezésű pótlék, a közszolgálati járadék, valamint az uniós rendeletek alapján külföldi szerv által folyósított egyéb azonos típusú ellátás.</w:t>
      </w:r>
    </w:p>
    <w:p w14:paraId="72E37DD5" w14:textId="77777777" w:rsidR="006966DF" w:rsidRPr="00096A3B" w:rsidRDefault="006966DF" w:rsidP="006966DF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bookmarkStart w:id="7" w:name="pr885"/>
      <w:bookmarkEnd w:id="7"/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A kérelem elbírálásánál előnyt élvez:</w:t>
      </w:r>
    </w:p>
    <w:p w14:paraId="1C5F47B2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 xml:space="preserve"> a szociális igazgatásról és szociális ellátásokról szóló 1993. évi III. törvény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személy,</w:t>
      </w:r>
    </w:p>
    <w:p w14:paraId="0E4E4020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 xml:space="preserve"> a gyermekek védelméről és a gyámügyi igazgatásról szóló 1997. évi XXXI. törvényben szabályozott halmozottan hátrányos helyzetű gyermeket nevelő család,</w:t>
      </w:r>
    </w:p>
    <w:p w14:paraId="6AFEB189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>a rendszeres gyermekvédelmi kedvezményben részesülő család,</w:t>
      </w:r>
    </w:p>
    <w:p w14:paraId="47EDD186" w14:textId="77777777" w:rsidR="006966DF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>az egyszülős háztartások,</w:t>
      </w:r>
    </w:p>
    <w:p w14:paraId="098BEC28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e)</w:t>
      </w:r>
      <w:r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>az a család, amelyikben rokkantsági ellátásban részesülő él,</w:t>
      </w:r>
    </w:p>
    <w:p w14:paraId="57EF7247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f</w:t>
      </w: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 xml:space="preserve">a 65 év feletti, egyedül élő nyugdíjas, akiknek a nyugdíja nem éri el a </w:t>
      </w:r>
      <w:proofErr w:type="gramStart"/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>150.000,-</w:t>
      </w:r>
      <w:proofErr w:type="gramEnd"/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 xml:space="preserve"> Ft-ot,</w:t>
      </w:r>
    </w:p>
    <w:p w14:paraId="17FFED08" w14:textId="77777777" w:rsidR="006966DF" w:rsidRPr="00096A3B" w:rsidRDefault="006966DF" w:rsidP="006966DF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g</w:t>
      </w:r>
      <w:r w:rsidRPr="00096A3B">
        <w:rPr>
          <w:rFonts w:ascii="Times New Roman" w:eastAsia="Noto Serif CJK SC" w:hAnsi="Times New Roman" w:cs="Lohit Devanagari"/>
          <w:i/>
          <w:iCs/>
          <w:kern w:val="2"/>
          <w:sz w:val="24"/>
          <w:szCs w:val="24"/>
          <w:lang w:eastAsia="zh-CN" w:bidi="hi-IN"/>
        </w:rPr>
        <w:t>)</w:t>
      </w:r>
      <w:r w:rsidRPr="00096A3B">
        <w:rPr>
          <w:rFonts w:ascii="Times New Roman" w:eastAsia="Noto Serif CJK SC" w:hAnsi="Times New Roman" w:cs="Lohit Devanagari"/>
          <w:kern w:val="2"/>
          <w:sz w:val="24"/>
          <w:szCs w:val="24"/>
          <w:lang w:eastAsia="zh-CN" w:bidi="hi-IN"/>
        </w:rPr>
        <w:tab/>
        <w:t>a 3 vagy több gyermeket nevelő család.</w:t>
      </w:r>
    </w:p>
    <w:p w14:paraId="5034FA36" w14:textId="77777777" w:rsidR="006966DF" w:rsidRPr="00696DB8" w:rsidRDefault="006966DF" w:rsidP="006966DF">
      <w:pPr>
        <w:spacing w:after="0" w:line="240" w:lineRule="auto"/>
        <w:ind w:right="150" w:hanging="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6FCD33" w14:textId="77777777" w:rsidR="006966DF" w:rsidRPr="00696DB8" w:rsidRDefault="006966DF" w:rsidP="006966DF">
      <w:pPr>
        <w:spacing w:after="0" w:line="240" w:lineRule="auto"/>
        <w:ind w:right="150" w:hanging="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8" w:name="pr894"/>
      <w:bookmarkStart w:id="9" w:name="pr895"/>
      <w:bookmarkEnd w:id="8"/>
      <w:bookmarkEnd w:id="9"/>
      <w:r w:rsidRPr="00696D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kérelemhez minden esetben mellékelni kell:</w:t>
      </w:r>
    </w:p>
    <w:p w14:paraId="2B1FE05D" w14:textId="77777777" w:rsidR="006966DF" w:rsidRPr="00EC174E" w:rsidRDefault="006966DF" w:rsidP="006966DF">
      <w:pPr>
        <w:pStyle w:val="Listaszerbekezds"/>
        <w:numPr>
          <w:ilvl w:val="0"/>
          <w:numId w:val="17"/>
        </w:numPr>
        <w:spacing w:after="0" w:line="240" w:lineRule="auto"/>
        <w:ind w:left="760" w:hanging="357"/>
        <w:jc w:val="both"/>
        <w:rPr>
          <w:rFonts w:ascii="Times New Roman" w:eastAsia="Times New Roman" w:hAnsi="Times New Roman" w:cs="Times New Roman"/>
          <w:b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Cs w:val="24"/>
          <w:lang w:eastAsia="hu-HU"/>
        </w:rPr>
        <w:t>j</w:t>
      </w:r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>övedelemigazolásokat (pl.: munkáltatói igazolást munkabérről, nyugellátásról szóló igazolást, táppénzről, csecsemőgondozási díj</w:t>
      </w:r>
      <w:r>
        <w:rPr>
          <w:rFonts w:ascii="Times New Roman" w:eastAsia="Times New Roman" w:hAnsi="Times New Roman" w:cs="Times New Roman"/>
          <w:b/>
          <w:szCs w:val="24"/>
          <w:lang w:eastAsia="hu-HU"/>
        </w:rPr>
        <w:t>ról</w:t>
      </w:r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>, GYES, GYED, GYET-</w:t>
      </w:r>
      <w:proofErr w:type="spellStart"/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>ről</w:t>
      </w:r>
      <w:proofErr w:type="spellEnd"/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 xml:space="preserve"> szóló igazolást, árvaellátás</w:t>
      </w:r>
      <w:r>
        <w:rPr>
          <w:rFonts w:ascii="Times New Roman" w:eastAsia="Times New Roman" w:hAnsi="Times New Roman" w:cs="Times New Roman"/>
          <w:b/>
          <w:szCs w:val="24"/>
          <w:lang w:eastAsia="hu-HU"/>
        </w:rPr>
        <w:t>ról</w:t>
      </w:r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>, gyermektartás</w:t>
      </w:r>
      <w:r>
        <w:rPr>
          <w:rFonts w:ascii="Times New Roman" w:eastAsia="Times New Roman" w:hAnsi="Times New Roman" w:cs="Times New Roman"/>
          <w:b/>
          <w:szCs w:val="24"/>
          <w:lang w:eastAsia="hu-HU"/>
        </w:rPr>
        <w:t>ról</w:t>
      </w:r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>, hallgatói jogviszonyról szóló igazolás</w:t>
      </w:r>
      <w:r>
        <w:rPr>
          <w:rFonts w:ascii="Times New Roman" w:eastAsia="Times New Roman" w:hAnsi="Times New Roman" w:cs="Times New Roman"/>
          <w:b/>
          <w:szCs w:val="24"/>
          <w:lang w:eastAsia="hu-HU"/>
        </w:rPr>
        <w:t>t</w:t>
      </w:r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>, munkanélküli ellátásról szóló határozat</w:t>
      </w:r>
      <w:r>
        <w:rPr>
          <w:rFonts w:ascii="Times New Roman" w:eastAsia="Times New Roman" w:hAnsi="Times New Roman" w:cs="Times New Roman"/>
          <w:b/>
          <w:szCs w:val="24"/>
          <w:lang w:eastAsia="hu-HU"/>
        </w:rPr>
        <w:t>ot</w:t>
      </w:r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>, járási hivatal által folyósított rendszeres pénzellátásról szóló határozat</w:t>
      </w:r>
      <w:r>
        <w:rPr>
          <w:rFonts w:ascii="Times New Roman" w:eastAsia="Times New Roman" w:hAnsi="Times New Roman" w:cs="Times New Roman"/>
          <w:b/>
          <w:szCs w:val="24"/>
          <w:lang w:eastAsia="hu-HU"/>
        </w:rPr>
        <w:t>ot</w:t>
      </w:r>
      <w:r w:rsidRPr="00EC174E">
        <w:rPr>
          <w:rFonts w:ascii="Times New Roman" w:eastAsia="Times New Roman" w:hAnsi="Times New Roman" w:cs="Times New Roman"/>
          <w:b/>
          <w:szCs w:val="24"/>
          <w:lang w:eastAsia="hu-HU"/>
        </w:rPr>
        <w:t xml:space="preserve"> stb.)</w:t>
      </w:r>
      <w:r>
        <w:rPr>
          <w:rFonts w:ascii="Times New Roman" w:eastAsia="Times New Roman" w:hAnsi="Times New Roman" w:cs="Times New Roman"/>
          <w:b/>
          <w:szCs w:val="24"/>
          <w:lang w:eastAsia="hu-HU"/>
        </w:rPr>
        <w:t>;</w:t>
      </w:r>
    </w:p>
    <w:p w14:paraId="00EF2A87" w14:textId="77777777" w:rsidR="006966DF" w:rsidRPr="00696DB8" w:rsidRDefault="006966DF" w:rsidP="006966DF">
      <w:pPr>
        <w:numPr>
          <w:ilvl w:val="0"/>
          <w:numId w:val="17"/>
        </w:numPr>
        <w:spacing w:after="0" w:line="240" w:lineRule="auto"/>
        <w:ind w:right="150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Cs w:val="24"/>
          <w:lang w:eastAsia="hu-HU"/>
        </w:rPr>
        <w:t>a kérelmező lakcímkártyájának másolatát.</w:t>
      </w:r>
    </w:p>
    <w:p w14:paraId="723F2F3E" w14:textId="77777777" w:rsidR="006966DF" w:rsidRPr="00696DB8" w:rsidRDefault="006966DF" w:rsidP="006966DF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D04522F" w14:textId="77777777" w:rsidR="006966DF" w:rsidRPr="00696DB8" w:rsidRDefault="006966DF" w:rsidP="006966DF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6D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A jövedelemszámításhoz irányadó időszak: </w:t>
      </w:r>
      <w:r w:rsidRPr="00696D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havonta mérhető jövedelmeknél a kérelem benyújtását </w:t>
      </w:r>
      <w:r w:rsidRPr="00DE1E5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megelőző hónap</w:t>
      </w:r>
      <w:r w:rsidRPr="00696DB8">
        <w:rPr>
          <w:rFonts w:ascii="Times New Roman" w:eastAsia="Times New Roman" w:hAnsi="Times New Roman" w:cs="Times New Roman"/>
          <w:sz w:val="24"/>
          <w:szCs w:val="24"/>
          <w:lang w:eastAsia="hu-HU"/>
        </w:rPr>
        <w:t>, egyéb jövedelmeknél pedig a kérelem benyújtását megelőző tizenkét hónap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átlaga</w:t>
      </w:r>
      <w:r w:rsidRPr="00696DB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9D1D9C6" w14:textId="77777777" w:rsidR="006966DF" w:rsidRPr="00696DB8" w:rsidRDefault="006966DF" w:rsidP="006966DF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29C4EC7" w14:textId="77777777" w:rsidR="006966DF" w:rsidRDefault="006966DF" w:rsidP="006966DF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1871DED" w14:textId="77777777" w:rsidR="006966DF" w:rsidRDefault="006966DF" w:rsidP="006966DF">
      <w:pPr>
        <w:jc w:val="center"/>
        <w:rPr>
          <w:rFonts w:cstheme="minorHAnsi"/>
          <w:b/>
          <w:color w:val="000000" w:themeColor="text1"/>
          <w:u w:val="single"/>
        </w:rPr>
      </w:pPr>
    </w:p>
    <w:p w14:paraId="67941431" w14:textId="77777777" w:rsidR="006966DF" w:rsidRDefault="006966DF" w:rsidP="006966DF">
      <w:pPr>
        <w:jc w:val="center"/>
        <w:rPr>
          <w:rFonts w:cstheme="minorHAnsi"/>
          <w:b/>
          <w:color w:val="000000" w:themeColor="text1"/>
          <w:u w:val="single"/>
        </w:rPr>
      </w:pPr>
    </w:p>
    <w:p w14:paraId="36D788D3" w14:textId="77777777" w:rsidR="006966DF" w:rsidRPr="00D33D30" w:rsidRDefault="006966DF" w:rsidP="006966DF">
      <w:pPr>
        <w:jc w:val="center"/>
        <w:rPr>
          <w:rFonts w:cstheme="minorHAnsi"/>
          <w:b/>
          <w:color w:val="000000" w:themeColor="text1"/>
          <w:u w:val="single"/>
        </w:rPr>
      </w:pPr>
      <w:r w:rsidRPr="00D33D30">
        <w:rPr>
          <w:rFonts w:cstheme="minorHAnsi"/>
          <w:b/>
          <w:color w:val="000000" w:themeColor="text1"/>
          <w:u w:val="single"/>
        </w:rPr>
        <w:t>NYILATKOZAT</w:t>
      </w:r>
    </w:p>
    <w:p w14:paraId="05A8C525" w14:textId="77777777" w:rsidR="006966DF" w:rsidRPr="00D33D30" w:rsidRDefault="006966DF" w:rsidP="006966DF">
      <w:pPr>
        <w:rPr>
          <w:rFonts w:cstheme="minorHAnsi"/>
          <w:b/>
          <w:color w:val="000000" w:themeColor="text1"/>
        </w:rPr>
      </w:pPr>
    </w:p>
    <w:p w14:paraId="369FE2A6" w14:textId="77777777" w:rsidR="006966DF" w:rsidRPr="00D33D30" w:rsidRDefault="006966DF" w:rsidP="006966DF">
      <w:pPr>
        <w:jc w:val="both"/>
        <w:rPr>
          <w:rFonts w:cstheme="minorHAnsi"/>
          <w:b/>
          <w:color w:val="000000" w:themeColor="text1"/>
        </w:rPr>
      </w:pPr>
      <w:r w:rsidRPr="00D33D30">
        <w:rPr>
          <w:rFonts w:cstheme="minorHAnsi"/>
          <w:b/>
          <w:color w:val="000000" w:themeColor="text1"/>
        </w:rPr>
        <w:t xml:space="preserve">Hozzájárulok a kérelemben szereplő adatoknak a </w:t>
      </w:r>
      <w:r w:rsidRPr="00D33D30">
        <w:rPr>
          <w:rFonts w:cstheme="minorHAnsi"/>
          <w:b/>
          <w:i/>
          <w:iCs/>
          <w:color w:val="000000" w:themeColor="text1"/>
        </w:rPr>
        <w:t>szociális</w:t>
      </w:r>
      <w:r>
        <w:rPr>
          <w:rFonts w:cstheme="minorHAnsi"/>
          <w:b/>
          <w:color w:val="000000" w:themeColor="text1"/>
        </w:rPr>
        <w:t xml:space="preserve"> célú tűzifa igénylési eljárás</w:t>
      </w:r>
      <w:r w:rsidRPr="00D33D30">
        <w:rPr>
          <w:rFonts w:cstheme="minorHAnsi"/>
          <w:b/>
          <w:color w:val="000000" w:themeColor="text1"/>
        </w:rPr>
        <w:t xml:space="preserve"> során történő felhasználásához.</w:t>
      </w:r>
    </w:p>
    <w:p w14:paraId="2EC6DBB6" w14:textId="77777777" w:rsidR="006966DF" w:rsidRPr="00D33D30" w:rsidRDefault="006966DF" w:rsidP="006966DF">
      <w:pPr>
        <w:jc w:val="both"/>
        <w:rPr>
          <w:rFonts w:cstheme="minorHAnsi"/>
          <w:b/>
          <w:bCs/>
        </w:rPr>
      </w:pPr>
      <w:r w:rsidRPr="00D33D30">
        <w:rPr>
          <w:rFonts w:cstheme="minorHAnsi"/>
          <w:b/>
          <w:bCs/>
        </w:rPr>
        <w:t>Alulírott …………………………………………………………</w:t>
      </w:r>
      <w:proofErr w:type="gramStart"/>
      <w:r w:rsidRPr="00D33D30">
        <w:rPr>
          <w:rFonts w:cstheme="minorHAnsi"/>
          <w:b/>
          <w:bCs/>
        </w:rPr>
        <w:t>…….</w:t>
      </w:r>
      <w:proofErr w:type="gramEnd"/>
      <w:r w:rsidRPr="00D33D30">
        <w:rPr>
          <w:rFonts w:cstheme="minorHAnsi"/>
          <w:b/>
          <w:bCs/>
        </w:rPr>
        <w:t xml:space="preserve">., kijelentem, hogy az az adatkezelési folyamattal kapcsolatos tájékoztatót megismertem és tudomásul vettem az abban foglaltakat. </w:t>
      </w:r>
    </w:p>
    <w:p w14:paraId="1DE7B40E" w14:textId="77777777" w:rsidR="006966DF" w:rsidRDefault="006966DF" w:rsidP="006966DF">
      <w:pPr>
        <w:jc w:val="both"/>
        <w:rPr>
          <w:rFonts w:cstheme="minorHAnsi"/>
        </w:rPr>
      </w:pPr>
    </w:p>
    <w:p w14:paraId="5CF335E1" w14:textId="77777777" w:rsidR="006966DF" w:rsidRPr="00D33D30" w:rsidRDefault="006966DF" w:rsidP="006966DF">
      <w:pPr>
        <w:rPr>
          <w:rFonts w:cstheme="minorHAnsi"/>
          <w:b/>
        </w:rPr>
      </w:pPr>
      <w:r w:rsidRPr="00D33D30">
        <w:rPr>
          <w:rFonts w:cstheme="minorHAnsi"/>
          <w:b/>
        </w:rPr>
        <w:t>Mór, …………………………</w:t>
      </w:r>
      <w:proofErr w:type="gramStart"/>
      <w:r w:rsidRPr="00D33D30">
        <w:rPr>
          <w:rFonts w:cstheme="minorHAnsi"/>
          <w:b/>
        </w:rPr>
        <w:t>…….</w:t>
      </w:r>
      <w:proofErr w:type="gramEnd"/>
      <w:r w:rsidRPr="00D33D30">
        <w:rPr>
          <w:rFonts w:cstheme="minorHAnsi"/>
          <w:b/>
        </w:rPr>
        <w:t>.</w:t>
      </w:r>
    </w:p>
    <w:p w14:paraId="7966ECCD" w14:textId="77777777" w:rsidR="006966DF" w:rsidRPr="00DE45C6" w:rsidRDefault="006966DF" w:rsidP="006966DF">
      <w:pPr>
        <w:rPr>
          <w:b/>
        </w:rPr>
      </w:pPr>
    </w:p>
    <w:p w14:paraId="7C975C2C" w14:textId="77777777" w:rsidR="006966DF" w:rsidRDefault="006966DF" w:rsidP="006966DF">
      <w:pPr>
        <w:rPr>
          <w:b/>
        </w:rPr>
      </w:pPr>
      <w:r w:rsidRPr="00DE45C6">
        <w:rPr>
          <w:b/>
        </w:rPr>
        <w:t>Aláírás:</w:t>
      </w:r>
      <w:r>
        <w:rPr>
          <w:b/>
        </w:rPr>
        <w:t xml:space="preserve"> ………………………………………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</w:p>
    <w:p w14:paraId="55B7ECCF" w14:textId="65870619" w:rsidR="006966DF" w:rsidRDefault="006966DF">
      <w:pPr>
        <w:rPr>
          <w:b/>
        </w:rPr>
      </w:pPr>
      <w:r>
        <w:rPr>
          <w:b/>
        </w:rPr>
        <w:br w:type="page"/>
      </w:r>
    </w:p>
    <w:p w14:paraId="06D42F82" w14:textId="77777777" w:rsidR="006966DF" w:rsidRPr="00501F7E" w:rsidRDefault="006966DF" w:rsidP="006966DF">
      <w:pPr>
        <w:jc w:val="right"/>
        <w:rPr>
          <w:rFonts w:ascii="Times New Roman" w:hAnsi="Times New Roman" w:cs="Times New Roman"/>
          <w:sz w:val="24"/>
          <w:szCs w:val="24"/>
        </w:rPr>
      </w:pPr>
      <w:r w:rsidRPr="00501F7E">
        <w:rPr>
          <w:rFonts w:ascii="Times New Roman" w:hAnsi="Times New Roman" w:cs="Times New Roman"/>
          <w:sz w:val="24"/>
          <w:szCs w:val="24"/>
        </w:rPr>
        <w:lastRenderedPageBreak/>
        <w:t>2. melléklet a 23/2026. (IX.14.) önkormányzati rendelethez</w:t>
      </w:r>
    </w:p>
    <w:p w14:paraId="152F4FDE" w14:textId="77777777" w:rsidR="006966DF" w:rsidRDefault="006966DF" w:rsidP="006966D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317AF9E" w14:textId="77777777" w:rsidR="006966DF" w:rsidRDefault="006966DF" w:rsidP="006966D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F536F">
        <w:rPr>
          <w:rFonts w:ascii="Times New Roman" w:hAnsi="Times New Roman" w:cs="Times New Roman"/>
          <w:b/>
          <w:bCs/>
          <w:sz w:val="36"/>
          <w:szCs w:val="36"/>
        </w:rPr>
        <w:t>Átvételi elismervény</w:t>
      </w:r>
    </w:p>
    <w:p w14:paraId="4EB93489" w14:textId="77777777" w:rsidR="006966DF" w:rsidRPr="002F536F" w:rsidRDefault="006966DF" w:rsidP="006966D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2215A71" w14:textId="77777777" w:rsidR="006966DF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300684">
        <w:rPr>
          <w:rFonts w:ascii="Times New Roman" w:hAnsi="Times New Roman" w:cs="Times New Roman"/>
          <w:sz w:val="24"/>
          <w:szCs w:val="24"/>
        </w:rPr>
        <w:t>Alulírott………………………………………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300684">
        <w:rPr>
          <w:rFonts w:ascii="Times New Roman" w:hAnsi="Times New Roman" w:cs="Times New Roman"/>
          <w:sz w:val="24"/>
          <w:szCs w:val="24"/>
        </w:rPr>
        <w:t>(név)</w:t>
      </w:r>
    </w:p>
    <w:p w14:paraId="44975F64" w14:textId="77777777" w:rsidR="006966DF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300684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300684">
        <w:rPr>
          <w:rFonts w:ascii="Times New Roman" w:hAnsi="Times New Roman" w:cs="Times New Roman"/>
          <w:sz w:val="24"/>
          <w:szCs w:val="24"/>
        </w:rPr>
        <w:t xml:space="preserve">szám alatti lakos a mai napon átvettem </w:t>
      </w:r>
      <w:proofErr w:type="gramStart"/>
      <w:r w:rsidRPr="0030068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0068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erdei </w:t>
      </w:r>
      <w:r w:rsidRPr="00300684">
        <w:rPr>
          <w:rFonts w:ascii="Times New Roman" w:hAnsi="Times New Roman" w:cs="Times New Roman"/>
          <w:sz w:val="24"/>
          <w:szCs w:val="24"/>
        </w:rPr>
        <w:t>m3 szociális célú tűzifát.</w:t>
      </w:r>
    </w:p>
    <w:p w14:paraId="7E335DF6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13A89005" w14:textId="77777777" w:rsidR="006966DF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300684">
        <w:rPr>
          <w:rFonts w:ascii="Times New Roman" w:hAnsi="Times New Roman" w:cs="Times New Roman"/>
          <w:sz w:val="24"/>
          <w:szCs w:val="24"/>
        </w:rPr>
        <w:t>Mór Városi Önkormányzat a tűzifát ingyenesen biztosította részemre.</w:t>
      </w:r>
    </w:p>
    <w:p w14:paraId="44A9C7CA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40625E29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300684">
        <w:rPr>
          <w:rFonts w:ascii="Times New Roman" w:hAnsi="Times New Roman" w:cs="Times New Roman"/>
          <w:sz w:val="24"/>
          <w:szCs w:val="24"/>
        </w:rPr>
        <w:t>Büntetőjogi felelősségem tudatában kijelentem, hogy az általam átvett szociális célú tűzifát tovább értékesíteni nem fogom.</w:t>
      </w:r>
    </w:p>
    <w:p w14:paraId="18C31334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0EC4703C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300684">
        <w:rPr>
          <w:rFonts w:ascii="Times New Roman" w:hAnsi="Times New Roman" w:cs="Times New Roman"/>
          <w:sz w:val="24"/>
          <w:szCs w:val="24"/>
        </w:rPr>
        <w:t>Mór, ………………………………………</w:t>
      </w:r>
      <w:proofErr w:type="gramStart"/>
      <w:r w:rsidRPr="0030068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00684">
        <w:rPr>
          <w:rFonts w:ascii="Times New Roman" w:hAnsi="Times New Roman" w:cs="Times New Roman"/>
          <w:sz w:val="24"/>
          <w:szCs w:val="24"/>
        </w:rPr>
        <w:t>.</w:t>
      </w:r>
    </w:p>
    <w:p w14:paraId="21126612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59E283D3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61E813D6" w14:textId="77777777" w:rsidR="006966DF" w:rsidRPr="00300684" w:rsidRDefault="006966DF" w:rsidP="006966D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</w:r>
      <w:r w:rsidRPr="00300684">
        <w:rPr>
          <w:rFonts w:ascii="Times New Roman" w:hAnsi="Times New Roman" w:cs="Times New Roman"/>
          <w:sz w:val="24"/>
          <w:szCs w:val="24"/>
        </w:rPr>
        <w:tab/>
        <w:t xml:space="preserve">  átvevő</w:t>
      </w:r>
    </w:p>
    <w:p w14:paraId="0801D11D" w14:textId="77777777" w:rsidR="006966DF" w:rsidRDefault="006966DF" w:rsidP="006966DF">
      <w:pPr>
        <w:rPr>
          <w:b/>
        </w:rPr>
      </w:pPr>
    </w:p>
    <w:p w14:paraId="0C049F8A" w14:textId="77777777" w:rsidR="006966DF" w:rsidRDefault="006966DF" w:rsidP="006966DF">
      <w:pPr>
        <w:rPr>
          <w:b/>
        </w:rPr>
      </w:pPr>
    </w:p>
    <w:p w14:paraId="2869188C" w14:textId="77777777" w:rsidR="006966DF" w:rsidRPr="00D37681" w:rsidRDefault="006966DF" w:rsidP="00696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p w14:paraId="144AD863" w14:textId="77777777" w:rsidR="006966DF" w:rsidRPr="006966DF" w:rsidRDefault="006966DF" w:rsidP="006966DF">
      <w:pPr>
        <w:rPr>
          <w:rFonts w:ascii="Arial" w:hAnsi="Arial" w:cs="Arial"/>
          <w:sz w:val="24"/>
          <w:szCs w:val="24"/>
        </w:rPr>
      </w:pPr>
    </w:p>
    <w:sectPr w:rsidR="006966DF" w:rsidRPr="006966DF" w:rsidSect="006966DF">
      <w:footerReference w:type="default" r:id="rId9"/>
      <w:footerReference w:type="first" r:id="rId10"/>
      <w:pgSz w:w="11906" w:h="16838"/>
      <w:pgMar w:top="1135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B4CD" w14:textId="77777777" w:rsidR="00E37FF8" w:rsidRDefault="00E37FF8" w:rsidP="009031AF">
      <w:pPr>
        <w:spacing w:after="0" w:line="240" w:lineRule="auto"/>
      </w:pPr>
      <w:r>
        <w:separator/>
      </w:r>
    </w:p>
  </w:endnote>
  <w:endnote w:type="continuationSeparator" w:id="0">
    <w:p w14:paraId="416B30DF" w14:textId="77777777" w:rsidR="00E37FF8" w:rsidRDefault="00E37FF8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E42BD" w14:textId="77777777" w:rsidR="00E37FF8" w:rsidRDefault="00E37FF8" w:rsidP="009031AF">
      <w:pPr>
        <w:spacing w:after="0" w:line="240" w:lineRule="auto"/>
      </w:pPr>
      <w:r>
        <w:separator/>
      </w:r>
    </w:p>
  </w:footnote>
  <w:footnote w:type="continuationSeparator" w:id="0">
    <w:p w14:paraId="33C152D4" w14:textId="77777777" w:rsidR="00E37FF8" w:rsidRDefault="00E37FF8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6973"/>
    <w:multiLevelType w:val="hybridMultilevel"/>
    <w:tmpl w:val="B2029BB8"/>
    <w:lvl w:ilvl="0" w:tplc="EB06CC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3004D"/>
    <w:multiLevelType w:val="hybridMultilevel"/>
    <w:tmpl w:val="776280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52F1B"/>
    <w:multiLevelType w:val="hybridMultilevel"/>
    <w:tmpl w:val="A0E620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C0244"/>
    <w:multiLevelType w:val="multilevel"/>
    <w:tmpl w:val="39BC61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096"/>
    <w:multiLevelType w:val="hybridMultilevel"/>
    <w:tmpl w:val="D43453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6682A"/>
    <w:multiLevelType w:val="hybridMultilevel"/>
    <w:tmpl w:val="B1CC4A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A235B"/>
    <w:multiLevelType w:val="hybridMultilevel"/>
    <w:tmpl w:val="232A8B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B07AE"/>
    <w:multiLevelType w:val="hybridMultilevel"/>
    <w:tmpl w:val="ECD67F52"/>
    <w:lvl w:ilvl="0" w:tplc="221288A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A2CE2"/>
    <w:multiLevelType w:val="multilevel"/>
    <w:tmpl w:val="99F6F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3A31F5E"/>
    <w:multiLevelType w:val="multilevel"/>
    <w:tmpl w:val="3372F5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4" w15:restartNumberingAfterBreak="0">
    <w:nsid w:val="75076597"/>
    <w:multiLevelType w:val="hybridMultilevel"/>
    <w:tmpl w:val="2FE832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C030C"/>
    <w:multiLevelType w:val="hybridMultilevel"/>
    <w:tmpl w:val="80084D9A"/>
    <w:lvl w:ilvl="0" w:tplc="040E0017">
      <w:start w:val="1"/>
      <w:numFmt w:val="lowerLetter"/>
      <w:lvlText w:val="%1)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705060764">
    <w:abstractNumId w:val="11"/>
  </w:num>
  <w:num w:numId="2" w16cid:durableId="1749888496">
    <w:abstractNumId w:val="6"/>
  </w:num>
  <w:num w:numId="3" w16cid:durableId="520168426">
    <w:abstractNumId w:val="14"/>
  </w:num>
  <w:num w:numId="4" w16cid:durableId="485048930">
    <w:abstractNumId w:val="12"/>
  </w:num>
  <w:num w:numId="5" w16cid:durableId="1062214262">
    <w:abstractNumId w:val="3"/>
  </w:num>
  <w:num w:numId="6" w16cid:durableId="389425537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2728888">
    <w:abstractNumId w:val="4"/>
  </w:num>
  <w:num w:numId="8" w16cid:durableId="1502502865">
    <w:abstractNumId w:val="10"/>
  </w:num>
  <w:num w:numId="9" w16cid:durableId="702487155">
    <w:abstractNumId w:val="0"/>
  </w:num>
  <w:num w:numId="10" w16cid:durableId="767846924">
    <w:abstractNumId w:val="9"/>
  </w:num>
  <w:num w:numId="11" w16cid:durableId="633024841">
    <w:abstractNumId w:val="1"/>
  </w:num>
  <w:num w:numId="12" w16cid:durableId="1186794533">
    <w:abstractNumId w:val="1"/>
  </w:num>
  <w:num w:numId="13" w16cid:durableId="1068460723">
    <w:abstractNumId w:val="8"/>
  </w:num>
  <w:num w:numId="14" w16cid:durableId="470900956">
    <w:abstractNumId w:val="7"/>
  </w:num>
  <w:num w:numId="15" w16cid:durableId="1898279024">
    <w:abstractNumId w:val="2"/>
  </w:num>
  <w:num w:numId="16" w16cid:durableId="1261645023">
    <w:abstractNumId w:val="5"/>
  </w:num>
  <w:num w:numId="17" w16cid:durableId="19441501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45F0"/>
    <w:rsid w:val="0001186A"/>
    <w:rsid w:val="00013194"/>
    <w:rsid w:val="00015B56"/>
    <w:rsid w:val="00022DE4"/>
    <w:rsid w:val="0003152D"/>
    <w:rsid w:val="00031C59"/>
    <w:rsid w:val="00032AFE"/>
    <w:rsid w:val="000375C8"/>
    <w:rsid w:val="00046926"/>
    <w:rsid w:val="000519A4"/>
    <w:rsid w:val="0005358C"/>
    <w:rsid w:val="0005671A"/>
    <w:rsid w:val="00061342"/>
    <w:rsid w:val="00082A37"/>
    <w:rsid w:val="000B46C1"/>
    <w:rsid w:val="000B4FCD"/>
    <w:rsid w:val="000C0152"/>
    <w:rsid w:val="000C3085"/>
    <w:rsid w:val="000C69D7"/>
    <w:rsid w:val="000E027F"/>
    <w:rsid w:val="000E198C"/>
    <w:rsid w:val="0010254C"/>
    <w:rsid w:val="00120716"/>
    <w:rsid w:val="0012200F"/>
    <w:rsid w:val="00124C55"/>
    <w:rsid w:val="00131B58"/>
    <w:rsid w:val="001342E9"/>
    <w:rsid w:val="00144EA6"/>
    <w:rsid w:val="00151EDE"/>
    <w:rsid w:val="0017087B"/>
    <w:rsid w:val="001724E3"/>
    <w:rsid w:val="00182138"/>
    <w:rsid w:val="001842A1"/>
    <w:rsid w:val="001852B9"/>
    <w:rsid w:val="001942DE"/>
    <w:rsid w:val="00197214"/>
    <w:rsid w:val="00197528"/>
    <w:rsid w:val="001A1E25"/>
    <w:rsid w:val="001A2800"/>
    <w:rsid w:val="001A35A0"/>
    <w:rsid w:val="001A4FF4"/>
    <w:rsid w:val="001A7ADD"/>
    <w:rsid w:val="001B69C4"/>
    <w:rsid w:val="001C3C44"/>
    <w:rsid w:val="001D2CCD"/>
    <w:rsid w:val="001D6482"/>
    <w:rsid w:val="001E0B8C"/>
    <w:rsid w:val="001E33F3"/>
    <w:rsid w:val="001E619C"/>
    <w:rsid w:val="001E77CC"/>
    <w:rsid w:val="001F51F2"/>
    <w:rsid w:val="001F70B7"/>
    <w:rsid w:val="00200679"/>
    <w:rsid w:val="00206B89"/>
    <w:rsid w:val="00217277"/>
    <w:rsid w:val="00224C54"/>
    <w:rsid w:val="00230F69"/>
    <w:rsid w:val="00237B5D"/>
    <w:rsid w:val="00272531"/>
    <w:rsid w:val="00280A87"/>
    <w:rsid w:val="00291A07"/>
    <w:rsid w:val="002A2AE9"/>
    <w:rsid w:val="002A40F3"/>
    <w:rsid w:val="002B4B0E"/>
    <w:rsid w:val="002B6F59"/>
    <w:rsid w:val="002B7CDF"/>
    <w:rsid w:val="002C37C9"/>
    <w:rsid w:val="002C406C"/>
    <w:rsid w:val="002D0684"/>
    <w:rsid w:val="002D367E"/>
    <w:rsid w:val="002D5038"/>
    <w:rsid w:val="002D7CAD"/>
    <w:rsid w:val="002E014C"/>
    <w:rsid w:val="002E049C"/>
    <w:rsid w:val="002E0621"/>
    <w:rsid w:val="002E3799"/>
    <w:rsid w:val="002E3930"/>
    <w:rsid w:val="002E4CEC"/>
    <w:rsid w:val="002E698C"/>
    <w:rsid w:val="002F0300"/>
    <w:rsid w:val="002F081D"/>
    <w:rsid w:val="002F1E6E"/>
    <w:rsid w:val="002F3671"/>
    <w:rsid w:val="00307186"/>
    <w:rsid w:val="00307D18"/>
    <w:rsid w:val="0031481E"/>
    <w:rsid w:val="00321125"/>
    <w:rsid w:val="00321264"/>
    <w:rsid w:val="00321706"/>
    <w:rsid w:val="00321E8F"/>
    <w:rsid w:val="003364AE"/>
    <w:rsid w:val="003375E8"/>
    <w:rsid w:val="0036302E"/>
    <w:rsid w:val="00365F1A"/>
    <w:rsid w:val="003707DD"/>
    <w:rsid w:val="00374D5D"/>
    <w:rsid w:val="0037657D"/>
    <w:rsid w:val="00381F3E"/>
    <w:rsid w:val="00383E35"/>
    <w:rsid w:val="003841D1"/>
    <w:rsid w:val="003A2856"/>
    <w:rsid w:val="003A42F3"/>
    <w:rsid w:val="003A4E30"/>
    <w:rsid w:val="003C0B52"/>
    <w:rsid w:val="003C3816"/>
    <w:rsid w:val="003D3BC8"/>
    <w:rsid w:val="003D5B06"/>
    <w:rsid w:val="003E2284"/>
    <w:rsid w:val="003F72B3"/>
    <w:rsid w:val="0040014B"/>
    <w:rsid w:val="00404E21"/>
    <w:rsid w:val="004126CA"/>
    <w:rsid w:val="00422EA3"/>
    <w:rsid w:val="0042601A"/>
    <w:rsid w:val="00426880"/>
    <w:rsid w:val="00431273"/>
    <w:rsid w:val="004637F0"/>
    <w:rsid w:val="0046424E"/>
    <w:rsid w:val="00465649"/>
    <w:rsid w:val="0047586C"/>
    <w:rsid w:val="00494089"/>
    <w:rsid w:val="00495353"/>
    <w:rsid w:val="004969FA"/>
    <w:rsid w:val="0049786A"/>
    <w:rsid w:val="004A05E2"/>
    <w:rsid w:val="004A7B20"/>
    <w:rsid w:val="004B6106"/>
    <w:rsid w:val="004C0BF5"/>
    <w:rsid w:val="004C149E"/>
    <w:rsid w:val="004C3B8E"/>
    <w:rsid w:val="004C55B5"/>
    <w:rsid w:val="004C6039"/>
    <w:rsid w:val="004C7321"/>
    <w:rsid w:val="004D2D1B"/>
    <w:rsid w:val="004D3131"/>
    <w:rsid w:val="004E09D1"/>
    <w:rsid w:val="004E74CE"/>
    <w:rsid w:val="00500520"/>
    <w:rsid w:val="0050373E"/>
    <w:rsid w:val="005060CE"/>
    <w:rsid w:val="00511F74"/>
    <w:rsid w:val="005200F3"/>
    <w:rsid w:val="00534374"/>
    <w:rsid w:val="00543327"/>
    <w:rsid w:val="005639A8"/>
    <w:rsid w:val="00564B52"/>
    <w:rsid w:val="005670AD"/>
    <w:rsid w:val="0058047F"/>
    <w:rsid w:val="00581FEA"/>
    <w:rsid w:val="0058485F"/>
    <w:rsid w:val="00593F1C"/>
    <w:rsid w:val="00594503"/>
    <w:rsid w:val="00594A15"/>
    <w:rsid w:val="005B2535"/>
    <w:rsid w:val="005C204C"/>
    <w:rsid w:val="005D0D53"/>
    <w:rsid w:val="005D3DF5"/>
    <w:rsid w:val="005E0222"/>
    <w:rsid w:val="005E502C"/>
    <w:rsid w:val="006061B5"/>
    <w:rsid w:val="0061420D"/>
    <w:rsid w:val="00614960"/>
    <w:rsid w:val="00622AED"/>
    <w:rsid w:val="00632BF0"/>
    <w:rsid w:val="0063310D"/>
    <w:rsid w:val="0063410C"/>
    <w:rsid w:val="00642779"/>
    <w:rsid w:val="006464FF"/>
    <w:rsid w:val="00647443"/>
    <w:rsid w:val="00651DB3"/>
    <w:rsid w:val="006571CE"/>
    <w:rsid w:val="006616C2"/>
    <w:rsid w:val="00666DE7"/>
    <w:rsid w:val="006774E2"/>
    <w:rsid w:val="006901C9"/>
    <w:rsid w:val="006966DF"/>
    <w:rsid w:val="006A06FD"/>
    <w:rsid w:val="006D5EB2"/>
    <w:rsid w:val="006E1F4A"/>
    <w:rsid w:val="006E5056"/>
    <w:rsid w:val="006E6E59"/>
    <w:rsid w:val="006F3479"/>
    <w:rsid w:val="006F6142"/>
    <w:rsid w:val="007046BF"/>
    <w:rsid w:val="00711437"/>
    <w:rsid w:val="00712A7B"/>
    <w:rsid w:val="00713A56"/>
    <w:rsid w:val="0072386E"/>
    <w:rsid w:val="007258B3"/>
    <w:rsid w:val="007327F7"/>
    <w:rsid w:val="00733441"/>
    <w:rsid w:val="0073349F"/>
    <w:rsid w:val="00741C0C"/>
    <w:rsid w:val="00742283"/>
    <w:rsid w:val="00751D1B"/>
    <w:rsid w:val="00765B75"/>
    <w:rsid w:val="00770B1F"/>
    <w:rsid w:val="007748FC"/>
    <w:rsid w:val="007A3B1C"/>
    <w:rsid w:val="007A4D29"/>
    <w:rsid w:val="007A5F16"/>
    <w:rsid w:val="007A6F99"/>
    <w:rsid w:val="007B0D36"/>
    <w:rsid w:val="007B1907"/>
    <w:rsid w:val="007B3C4D"/>
    <w:rsid w:val="007B46D9"/>
    <w:rsid w:val="007C3DFB"/>
    <w:rsid w:val="007C7BA7"/>
    <w:rsid w:val="007D0C34"/>
    <w:rsid w:val="007D38C2"/>
    <w:rsid w:val="007D6EB7"/>
    <w:rsid w:val="007E7E88"/>
    <w:rsid w:val="007F1E04"/>
    <w:rsid w:val="007F5819"/>
    <w:rsid w:val="007F5AD4"/>
    <w:rsid w:val="007F78C6"/>
    <w:rsid w:val="00803DB7"/>
    <w:rsid w:val="008110C5"/>
    <w:rsid w:val="008120A5"/>
    <w:rsid w:val="00816BBC"/>
    <w:rsid w:val="00832FFA"/>
    <w:rsid w:val="00842C36"/>
    <w:rsid w:val="0085157D"/>
    <w:rsid w:val="0087088D"/>
    <w:rsid w:val="00876C7A"/>
    <w:rsid w:val="008A2ED4"/>
    <w:rsid w:val="008A44EE"/>
    <w:rsid w:val="008C43C2"/>
    <w:rsid w:val="008D74A8"/>
    <w:rsid w:val="008E5C2F"/>
    <w:rsid w:val="008E684B"/>
    <w:rsid w:val="008F09B7"/>
    <w:rsid w:val="008F0B4F"/>
    <w:rsid w:val="008F73BA"/>
    <w:rsid w:val="009012B4"/>
    <w:rsid w:val="009031AF"/>
    <w:rsid w:val="00913A44"/>
    <w:rsid w:val="00914B75"/>
    <w:rsid w:val="009230D2"/>
    <w:rsid w:val="00924F91"/>
    <w:rsid w:val="00930DD7"/>
    <w:rsid w:val="009315F0"/>
    <w:rsid w:val="00935CEE"/>
    <w:rsid w:val="00937099"/>
    <w:rsid w:val="0094539A"/>
    <w:rsid w:val="00951475"/>
    <w:rsid w:val="00971FEF"/>
    <w:rsid w:val="0097613B"/>
    <w:rsid w:val="00976174"/>
    <w:rsid w:val="0098442B"/>
    <w:rsid w:val="009903BA"/>
    <w:rsid w:val="009914FC"/>
    <w:rsid w:val="009A10F2"/>
    <w:rsid w:val="009B07A2"/>
    <w:rsid w:val="009B5BAF"/>
    <w:rsid w:val="009C63F0"/>
    <w:rsid w:val="009C755B"/>
    <w:rsid w:val="009D29D9"/>
    <w:rsid w:val="009D4502"/>
    <w:rsid w:val="009D4F94"/>
    <w:rsid w:val="009F04EA"/>
    <w:rsid w:val="009F4EFC"/>
    <w:rsid w:val="009F5032"/>
    <w:rsid w:val="00A028A8"/>
    <w:rsid w:val="00A05980"/>
    <w:rsid w:val="00A14C2D"/>
    <w:rsid w:val="00A20B90"/>
    <w:rsid w:val="00A35B42"/>
    <w:rsid w:val="00A41742"/>
    <w:rsid w:val="00A44A6A"/>
    <w:rsid w:val="00A457BB"/>
    <w:rsid w:val="00A462C3"/>
    <w:rsid w:val="00A5168F"/>
    <w:rsid w:val="00A57822"/>
    <w:rsid w:val="00A62E26"/>
    <w:rsid w:val="00A65583"/>
    <w:rsid w:val="00A74CDF"/>
    <w:rsid w:val="00A83747"/>
    <w:rsid w:val="00A87EFE"/>
    <w:rsid w:val="00AA1ADA"/>
    <w:rsid w:val="00AA24C4"/>
    <w:rsid w:val="00AA3F83"/>
    <w:rsid w:val="00AB20D8"/>
    <w:rsid w:val="00AB290B"/>
    <w:rsid w:val="00AC0D7B"/>
    <w:rsid w:val="00AC7441"/>
    <w:rsid w:val="00AD1380"/>
    <w:rsid w:val="00AD6504"/>
    <w:rsid w:val="00AF4B2A"/>
    <w:rsid w:val="00B02068"/>
    <w:rsid w:val="00B06D88"/>
    <w:rsid w:val="00B2577A"/>
    <w:rsid w:val="00B315BA"/>
    <w:rsid w:val="00B34692"/>
    <w:rsid w:val="00B420DB"/>
    <w:rsid w:val="00B424E6"/>
    <w:rsid w:val="00B432EE"/>
    <w:rsid w:val="00B46E98"/>
    <w:rsid w:val="00B50436"/>
    <w:rsid w:val="00B51C59"/>
    <w:rsid w:val="00B54AA5"/>
    <w:rsid w:val="00B707A3"/>
    <w:rsid w:val="00B9100E"/>
    <w:rsid w:val="00B93DEA"/>
    <w:rsid w:val="00BB4425"/>
    <w:rsid w:val="00BB549F"/>
    <w:rsid w:val="00BB5F9C"/>
    <w:rsid w:val="00BC4EC9"/>
    <w:rsid w:val="00BC6E7E"/>
    <w:rsid w:val="00BD28F3"/>
    <w:rsid w:val="00BE718B"/>
    <w:rsid w:val="00C008C7"/>
    <w:rsid w:val="00C0487A"/>
    <w:rsid w:val="00C328B3"/>
    <w:rsid w:val="00C34D35"/>
    <w:rsid w:val="00C36D3F"/>
    <w:rsid w:val="00C37641"/>
    <w:rsid w:val="00C379EE"/>
    <w:rsid w:val="00C40BB9"/>
    <w:rsid w:val="00C47E1C"/>
    <w:rsid w:val="00C51260"/>
    <w:rsid w:val="00C54B13"/>
    <w:rsid w:val="00C55061"/>
    <w:rsid w:val="00C6544C"/>
    <w:rsid w:val="00C73447"/>
    <w:rsid w:val="00C7366B"/>
    <w:rsid w:val="00C74705"/>
    <w:rsid w:val="00C75738"/>
    <w:rsid w:val="00C82912"/>
    <w:rsid w:val="00C93175"/>
    <w:rsid w:val="00C96D8E"/>
    <w:rsid w:val="00CB08D8"/>
    <w:rsid w:val="00CB363E"/>
    <w:rsid w:val="00CD2555"/>
    <w:rsid w:val="00CE1613"/>
    <w:rsid w:val="00CE60C3"/>
    <w:rsid w:val="00D01110"/>
    <w:rsid w:val="00D04134"/>
    <w:rsid w:val="00D10717"/>
    <w:rsid w:val="00D1561E"/>
    <w:rsid w:val="00D16A63"/>
    <w:rsid w:val="00D35287"/>
    <w:rsid w:val="00D359D2"/>
    <w:rsid w:val="00D372B1"/>
    <w:rsid w:val="00D42FB1"/>
    <w:rsid w:val="00D50FF4"/>
    <w:rsid w:val="00D555BC"/>
    <w:rsid w:val="00D62553"/>
    <w:rsid w:val="00D66925"/>
    <w:rsid w:val="00D670DD"/>
    <w:rsid w:val="00D67D65"/>
    <w:rsid w:val="00D77BDA"/>
    <w:rsid w:val="00D77FA0"/>
    <w:rsid w:val="00D92446"/>
    <w:rsid w:val="00DA2F23"/>
    <w:rsid w:val="00DA7E5D"/>
    <w:rsid w:val="00DB49A1"/>
    <w:rsid w:val="00DB662C"/>
    <w:rsid w:val="00DC0376"/>
    <w:rsid w:val="00DC75FA"/>
    <w:rsid w:val="00DD165B"/>
    <w:rsid w:val="00DF6076"/>
    <w:rsid w:val="00DF6856"/>
    <w:rsid w:val="00E16443"/>
    <w:rsid w:val="00E21893"/>
    <w:rsid w:val="00E2372F"/>
    <w:rsid w:val="00E35796"/>
    <w:rsid w:val="00E357B4"/>
    <w:rsid w:val="00E37FF8"/>
    <w:rsid w:val="00E41AC8"/>
    <w:rsid w:val="00E45D56"/>
    <w:rsid w:val="00E461EE"/>
    <w:rsid w:val="00E53AF8"/>
    <w:rsid w:val="00E704DE"/>
    <w:rsid w:val="00E73425"/>
    <w:rsid w:val="00E73CFD"/>
    <w:rsid w:val="00E82C30"/>
    <w:rsid w:val="00E85636"/>
    <w:rsid w:val="00E91D16"/>
    <w:rsid w:val="00EA4B98"/>
    <w:rsid w:val="00EB035F"/>
    <w:rsid w:val="00EB1514"/>
    <w:rsid w:val="00EB78F8"/>
    <w:rsid w:val="00EC1960"/>
    <w:rsid w:val="00EC4411"/>
    <w:rsid w:val="00EC53C2"/>
    <w:rsid w:val="00ED64BE"/>
    <w:rsid w:val="00EE290E"/>
    <w:rsid w:val="00EE50BF"/>
    <w:rsid w:val="00EE65D9"/>
    <w:rsid w:val="00EE7718"/>
    <w:rsid w:val="00EF0823"/>
    <w:rsid w:val="00EF1769"/>
    <w:rsid w:val="00F04096"/>
    <w:rsid w:val="00F10786"/>
    <w:rsid w:val="00F120F5"/>
    <w:rsid w:val="00F12CD9"/>
    <w:rsid w:val="00F3156C"/>
    <w:rsid w:val="00F316BB"/>
    <w:rsid w:val="00F44467"/>
    <w:rsid w:val="00F44901"/>
    <w:rsid w:val="00F571A1"/>
    <w:rsid w:val="00F637A8"/>
    <w:rsid w:val="00F6415B"/>
    <w:rsid w:val="00F713CC"/>
    <w:rsid w:val="00F718D9"/>
    <w:rsid w:val="00F922E6"/>
    <w:rsid w:val="00F92706"/>
    <w:rsid w:val="00F94486"/>
    <w:rsid w:val="00FD07B4"/>
    <w:rsid w:val="00FD4F52"/>
    <w:rsid w:val="00FD5EAF"/>
    <w:rsid w:val="00FE1F6B"/>
    <w:rsid w:val="00FF2C1D"/>
    <w:rsid w:val="00FF55D2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Heading"/>
    <w:next w:val="Szvegtrzs"/>
    <w:link w:val="Cmsor1Char"/>
    <w:uiPriority w:val="9"/>
    <w:qFormat/>
    <w:rsid w:val="00BB549F"/>
    <w:pPr>
      <w:numPr>
        <w:numId w:val="7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link w:val="Cmsor2Char"/>
    <w:uiPriority w:val="9"/>
    <w:semiHidden/>
    <w:unhideWhenUsed/>
    <w:qFormat/>
    <w:rsid w:val="00BB549F"/>
    <w:pPr>
      <w:numPr>
        <w:ilvl w:val="1"/>
        <w:numId w:val="7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link w:val="Cmsor3Char"/>
    <w:uiPriority w:val="9"/>
    <w:semiHidden/>
    <w:unhideWhenUsed/>
    <w:qFormat/>
    <w:rsid w:val="00BB549F"/>
    <w:pPr>
      <w:numPr>
        <w:ilvl w:val="2"/>
        <w:numId w:val="7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link w:val="Cmsor4Char"/>
    <w:uiPriority w:val="9"/>
    <w:semiHidden/>
    <w:unhideWhenUsed/>
    <w:qFormat/>
    <w:rsid w:val="00BB549F"/>
    <w:pPr>
      <w:numPr>
        <w:ilvl w:val="3"/>
        <w:numId w:val="7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uiPriority w:val="9"/>
    <w:semiHidden/>
    <w:unhideWhenUsed/>
    <w:qFormat/>
    <w:rsid w:val="00BB549F"/>
    <w:pPr>
      <w:numPr>
        <w:ilvl w:val="4"/>
        <w:numId w:val="7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semiHidden/>
    <w:unhideWhenUsed/>
    <w:qFormat/>
    <w:rsid w:val="00BB549F"/>
    <w:pPr>
      <w:numPr>
        <w:ilvl w:val="5"/>
        <w:numId w:val="7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5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paragraph" w:styleId="Szvegtrzs">
    <w:name w:val="Body Text"/>
    <w:basedOn w:val="Norml"/>
    <w:link w:val="SzvegtrzsChar"/>
    <w:rsid w:val="000B46C1"/>
    <w:pPr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0B46C1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Vltozat">
    <w:name w:val="Revision"/>
    <w:hidden/>
    <w:uiPriority w:val="99"/>
    <w:semiHidden/>
    <w:rsid w:val="00383E35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4642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642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642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42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424E"/>
    <w:rPr>
      <w:b/>
      <w:bCs/>
      <w:sz w:val="20"/>
      <w:szCs w:val="20"/>
    </w:rPr>
  </w:style>
  <w:style w:type="character" w:customStyle="1" w:styleId="cf01">
    <w:name w:val="cf01"/>
    <w:basedOn w:val="Bekezdsalapbettpusa"/>
    <w:rsid w:val="0003152D"/>
    <w:rPr>
      <w:rFonts w:ascii="Segoe UI" w:hAnsi="Segoe UI" w:cs="Segoe UI" w:hint="default"/>
      <w:sz w:val="18"/>
      <w:szCs w:val="18"/>
    </w:rPr>
  </w:style>
  <w:style w:type="paragraph" w:customStyle="1" w:styleId="HorizontalLine">
    <w:name w:val="Horizontal Line"/>
    <w:basedOn w:val="Norml"/>
    <w:next w:val="Szvegtrzs"/>
    <w:qFormat/>
    <w:rsid w:val="00BB549F"/>
    <w:pPr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Times New Roman" w:eastAsia="Noto Sans CJK SC Regular" w:hAnsi="Times New Roman" w:cs="FreeSans"/>
      <w:kern w:val="2"/>
      <w:sz w:val="12"/>
      <w:szCs w:val="12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BB549F"/>
    <w:rPr>
      <w:rFonts w:ascii="Liberation Sans" w:eastAsia="Noto Sans CJK SC Regular" w:hAnsi="Liberation Sans" w:cs="FreeSans"/>
      <w:b/>
      <w:bCs/>
      <w:kern w:val="2"/>
      <w:sz w:val="36"/>
      <w:szCs w:val="36"/>
      <w:lang w:eastAsia="zh-CN" w:bidi="hi-IN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28"/>
      <w:szCs w:val="28"/>
      <w:lang w:eastAsia="zh-CN" w:bidi="hi-IN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B549F"/>
    <w:rPr>
      <w:rFonts w:ascii="Liberation Sans" w:eastAsia="Noto Sans CJK SC Regular" w:hAnsi="Liberation Sans" w:cs="FreeSans"/>
      <w:b/>
      <w:bCs/>
      <w:i/>
      <w:iCs/>
      <w:kern w:val="2"/>
      <w:sz w:val="27"/>
      <w:szCs w:val="27"/>
      <w:lang w:eastAsia="zh-CN" w:bidi="hi-IN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B549F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B549F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character" w:styleId="Hiperhivatkozs">
    <w:name w:val="Hyperlink"/>
    <w:rsid w:val="00BB549F"/>
    <w:rPr>
      <w:color w:val="000080"/>
      <w:u w:val="single"/>
    </w:rPr>
  </w:style>
  <w:style w:type="character" w:styleId="Mrltotthiperhivatkozs">
    <w:name w:val="FollowedHyperlink"/>
    <w:rsid w:val="00BB549F"/>
    <w:rPr>
      <w:color w:val="800000"/>
      <w:u w:val="single"/>
    </w:rPr>
  </w:style>
  <w:style w:type="character" w:customStyle="1" w:styleId="NumberingSymbols">
    <w:name w:val="Numbering Symbols"/>
    <w:qFormat/>
    <w:rsid w:val="00BB549F"/>
  </w:style>
  <w:style w:type="character" w:customStyle="1" w:styleId="Bullets">
    <w:name w:val="Bullets"/>
    <w:qFormat/>
    <w:rsid w:val="00BB549F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BB549F"/>
    <w:pPr>
      <w:keepNext/>
      <w:suppressAutoHyphens/>
      <w:spacing w:before="240" w:after="120" w:line="240" w:lineRule="auto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BB549F"/>
    <w:pPr>
      <w:suppressAutoHyphens/>
    </w:pPr>
  </w:style>
  <w:style w:type="paragraph" w:styleId="Kpalrs">
    <w:name w:val="caption"/>
    <w:basedOn w:val="Norml"/>
    <w:qFormat/>
    <w:rsid w:val="00BB549F"/>
    <w:pPr>
      <w:suppressLineNumbers/>
      <w:suppressAutoHyphens/>
      <w:spacing w:before="120" w:after="120" w:line="240" w:lineRule="auto"/>
    </w:pPr>
    <w:rPr>
      <w:rFonts w:ascii="Times New Roman" w:eastAsia="Noto Sans CJK SC Regular" w:hAnsi="Times New Roman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BB549F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BB549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BB549F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BB549F"/>
    <w:pPr>
      <w:jc w:val="center"/>
    </w:pPr>
    <w:rPr>
      <w:b/>
      <w:bCs/>
    </w:rPr>
  </w:style>
  <w:style w:type="paragraph" w:customStyle="1" w:styleId="HeaderLeft">
    <w:name w:val="Header Left"/>
    <w:basedOn w:val="lfej"/>
    <w:qFormat/>
    <w:rsid w:val="006774E2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customStyle="1" w:styleId="Default">
    <w:name w:val="Default"/>
    <w:rsid w:val="00770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aszerbekezdsChar">
    <w:name w:val="Listaszerű bekezdés Char"/>
    <w:link w:val="Listaszerbekezds"/>
    <w:uiPriority w:val="34"/>
    <w:locked/>
    <w:rsid w:val="005B2535"/>
  </w:style>
  <w:style w:type="character" w:styleId="Oldalszm">
    <w:name w:val="page number"/>
    <w:basedOn w:val="Bekezdsalapbettpusa"/>
    <w:unhideWhenUsed/>
    <w:rsid w:val="005B2535"/>
  </w:style>
  <w:style w:type="paragraph" w:styleId="NormlWeb">
    <w:name w:val="Normal (Web)"/>
    <w:basedOn w:val="Norml"/>
    <w:uiPriority w:val="99"/>
    <w:unhideWhenUsed/>
    <w:rsid w:val="00696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B3C006700DD40B696F86B9076C56FA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6C53FB9-4247-4B03-B1AB-6A0E56FC9047}"/>
      </w:docPartPr>
      <w:docPartBody>
        <w:p w:rsidR="006D5948" w:rsidRDefault="006C5674" w:rsidP="006C5674">
          <w:pPr>
            <w:pStyle w:val="5B3C006700DD40B696F86B9076C56FAF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15808493F52C400CBC3D097222231E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7272CC0-A207-415E-BFE2-F303F167923B}"/>
      </w:docPartPr>
      <w:docPartBody>
        <w:p w:rsidR="006D5948" w:rsidRDefault="006C5674" w:rsidP="006C5674">
          <w:pPr>
            <w:pStyle w:val="15808493F52C400CBC3D097222231ED4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15509"/>
    <w:rsid w:val="00054D1D"/>
    <w:rsid w:val="0005671A"/>
    <w:rsid w:val="000E027F"/>
    <w:rsid w:val="001342E9"/>
    <w:rsid w:val="001842A1"/>
    <w:rsid w:val="0019026C"/>
    <w:rsid w:val="001A1E25"/>
    <w:rsid w:val="001B69C4"/>
    <w:rsid w:val="001D6482"/>
    <w:rsid w:val="001E33F3"/>
    <w:rsid w:val="001F1A80"/>
    <w:rsid w:val="00205FFE"/>
    <w:rsid w:val="00214C6B"/>
    <w:rsid w:val="00294B40"/>
    <w:rsid w:val="002B6F59"/>
    <w:rsid w:val="00305249"/>
    <w:rsid w:val="0031482E"/>
    <w:rsid w:val="00321E8F"/>
    <w:rsid w:val="00384B0E"/>
    <w:rsid w:val="003D3BC8"/>
    <w:rsid w:val="003F5AC7"/>
    <w:rsid w:val="0042601A"/>
    <w:rsid w:val="004260E1"/>
    <w:rsid w:val="0044637B"/>
    <w:rsid w:val="00450996"/>
    <w:rsid w:val="0045126C"/>
    <w:rsid w:val="00465649"/>
    <w:rsid w:val="0049786A"/>
    <w:rsid w:val="00497CB1"/>
    <w:rsid w:val="004C6039"/>
    <w:rsid w:val="00514E3E"/>
    <w:rsid w:val="0051700B"/>
    <w:rsid w:val="00583ACD"/>
    <w:rsid w:val="00593B0C"/>
    <w:rsid w:val="005A4444"/>
    <w:rsid w:val="005C3ACB"/>
    <w:rsid w:val="006061B5"/>
    <w:rsid w:val="0063310D"/>
    <w:rsid w:val="00642779"/>
    <w:rsid w:val="00666DE7"/>
    <w:rsid w:val="00675972"/>
    <w:rsid w:val="006C5674"/>
    <w:rsid w:val="006D3B9A"/>
    <w:rsid w:val="006D5948"/>
    <w:rsid w:val="006E6E59"/>
    <w:rsid w:val="0072386E"/>
    <w:rsid w:val="00771BB0"/>
    <w:rsid w:val="00797615"/>
    <w:rsid w:val="007A5F16"/>
    <w:rsid w:val="007B343B"/>
    <w:rsid w:val="007B3C4D"/>
    <w:rsid w:val="007B46D9"/>
    <w:rsid w:val="007E6C74"/>
    <w:rsid w:val="007F5819"/>
    <w:rsid w:val="008009BA"/>
    <w:rsid w:val="00803DB7"/>
    <w:rsid w:val="008727FD"/>
    <w:rsid w:val="008B3191"/>
    <w:rsid w:val="008B5357"/>
    <w:rsid w:val="008C00B3"/>
    <w:rsid w:val="008F73BA"/>
    <w:rsid w:val="00914B75"/>
    <w:rsid w:val="00937099"/>
    <w:rsid w:val="00951475"/>
    <w:rsid w:val="009B5BAF"/>
    <w:rsid w:val="009D29D9"/>
    <w:rsid w:val="009F5032"/>
    <w:rsid w:val="00A14C2D"/>
    <w:rsid w:val="00A86A55"/>
    <w:rsid w:val="00AC0D7B"/>
    <w:rsid w:val="00B34692"/>
    <w:rsid w:val="00B432EE"/>
    <w:rsid w:val="00B74689"/>
    <w:rsid w:val="00B95355"/>
    <w:rsid w:val="00BB55A4"/>
    <w:rsid w:val="00BC4EC9"/>
    <w:rsid w:val="00C017FC"/>
    <w:rsid w:val="00C241FA"/>
    <w:rsid w:val="00C36D3F"/>
    <w:rsid w:val="00C55061"/>
    <w:rsid w:val="00CB08D8"/>
    <w:rsid w:val="00CF2B1E"/>
    <w:rsid w:val="00CF73F8"/>
    <w:rsid w:val="00D25427"/>
    <w:rsid w:val="00D372B1"/>
    <w:rsid w:val="00DA1BAC"/>
    <w:rsid w:val="00DB34C6"/>
    <w:rsid w:val="00DC0376"/>
    <w:rsid w:val="00DC75FA"/>
    <w:rsid w:val="00DC7F54"/>
    <w:rsid w:val="00E04277"/>
    <w:rsid w:val="00E47E83"/>
    <w:rsid w:val="00E85636"/>
    <w:rsid w:val="00E91D16"/>
    <w:rsid w:val="00E95B66"/>
    <w:rsid w:val="00ED0A8A"/>
    <w:rsid w:val="00EF0823"/>
    <w:rsid w:val="00F02748"/>
    <w:rsid w:val="00F120F5"/>
    <w:rsid w:val="00F139F0"/>
    <w:rsid w:val="00F37AD9"/>
    <w:rsid w:val="00F44BB6"/>
    <w:rsid w:val="00F94486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83ACD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5B3C006700DD40B696F86B9076C56FAF">
    <w:name w:val="5B3C006700DD40B696F86B9076C56FAF"/>
    <w:rsid w:val="006C56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08493F52C400CBC3D097222231ED4">
    <w:name w:val="15808493F52C400CBC3D097222231ED4"/>
    <w:rsid w:val="006C567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16</Pages>
  <Words>2819</Words>
  <Characters>19458</Characters>
  <Application>Microsoft Office Word</Application>
  <DocSecurity>0</DocSecurity>
  <Lines>162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Kőhidi Csilla</cp:lastModifiedBy>
  <cp:revision>37</cp:revision>
  <cp:lastPrinted>2025-06-12T11:16:00Z</cp:lastPrinted>
  <dcterms:created xsi:type="dcterms:W3CDTF">2026-09-04T08:30:00Z</dcterms:created>
  <dcterms:modified xsi:type="dcterms:W3CDTF">2026-09-07T10:55:00Z</dcterms:modified>
</cp:coreProperties>
</file>