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141C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6B0A6CC8" w14:textId="77777777" w:rsidR="00ED64BE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9FC232E" w14:textId="77777777" w:rsidR="009031AF" w:rsidRDefault="000E198C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D67168"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658240" behindDoc="1" locked="0" layoutInCell="1" allowOverlap="1" wp14:anchorId="63CD39C3" wp14:editId="7847C887">
            <wp:simplePos x="0" y="0"/>
            <wp:positionH relativeFrom="margin">
              <wp:posOffset>665531</wp:posOffset>
            </wp:positionH>
            <wp:positionV relativeFrom="paragraph">
              <wp:posOffset>73710</wp:posOffset>
            </wp:positionV>
            <wp:extent cx="869521" cy="1239756"/>
            <wp:effectExtent l="0" t="0" r="6985" b="0"/>
            <wp:wrapNone/>
            <wp:docPr id="1" name="Kép 1" descr="C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M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521" cy="123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64BE">
        <w:rPr>
          <w:rFonts w:ascii="Arial" w:hAnsi="Arial" w:cs="Arial"/>
          <w:sz w:val="24"/>
          <w:szCs w:val="24"/>
        </w:rPr>
        <w:tab/>
      </w:r>
    </w:p>
    <w:p w14:paraId="28DE4C31" w14:textId="77777777" w:rsidR="009031AF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31DBB48" w14:textId="77777777" w:rsidR="00ED64BE" w:rsidRPr="000E198C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0E198C">
        <w:rPr>
          <w:rFonts w:ascii="Arial" w:hAnsi="Arial" w:cs="Arial"/>
          <w:sz w:val="24"/>
          <w:szCs w:val="24"/>
        </w:rPr>
        <w:t>MÓR VÁROSI ÖNKORMÁNYZAT</w:t>
      </w:r>
    </w:p>
    <w:p w14:paraId="56A69DEF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sz w:val="24"/>
          <w:szCs w:val="24"/>
        </w:rPr>
        <w:tab/>
        <w:t>KÉPVISELŐ-TESTÜLETE</w:t>
      </w:r>
    </w:p>
    <w:p w14:paraId="5105BF80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b/>
          <w:sz w:val="24"/>
          <w:szCs w:val="24"/>
        </w:rPr>
        <w:tab/>
      </w:r>
      <w:r w:rsidRPr="000E198C">
        <w:rPr>
          <w:rFonts w:ascii="Arial" w:hAnsi="Arial" w:cs="Arial"/>
          <w:sz w:val="24"/>
          <w:szCs w:val="24"/>
        </w:rPr>
        <w:t>RÉSZÉRE</w:t>
      </w:r>
    </w:p>
    <w:p w14:paraId="64907DFF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3E7A14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5DE0DF4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2CA4E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63D6CA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CC8418" w14:textId="38E045AC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7239A">
        <w:rPr>
          <w:rFonts w:ascii="Arial" w:hAnsi="Arial" w:cs="Arial"/>
          <w:sz w:val="24"/>
          <w:szCs w:val="24"/>
        </w:rPr>
        <w:t>… napirend</w:t>
      </w:r>
    </w:p>
    <w:p w14:paraId="4AF456AC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AADE90A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CD1F555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BD896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B4D383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C72833A" w14:textId="77777777" w:rsidR="00ED64BE" w:rsidRDefault="00ED64BE" w:rsidP="00971FEF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0211B77" w14:textId="53B42BAD" w:rsidR="00971FEF" w:rsidRDefault="000B6D90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781A3E">
            <w:rPr>
              <w:rFonts w:ascii="Arial" w:hAnsi="Arial" w:cs="Arial"/>
              <w:sz w:val="28"/>
              <w:szCs w:val="28"/>
            </w:rPr>
            <w:t>JAVASLAT</w:t>
          </w:r>
        </w:sdtContent>
      </w:sdt>
    </w:p>
    <w:p w14:paraId="71278470" w14:textId="77777777" w:rsidR="00751D1B" w:rsidRDefault="00751D1B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</w:p>
    <w:bookmarkStart w:id="0" w:name="_Hlk492543808" w:displacedByCustomXml="next"/>
    <w:sdt>
      <w:sdtPr>
        <w:rPr>
          <w:rStyle w:val="Stlus1"/>
        </w:rPr>
        <w:alias w:val="Előterjesztés címe"/>
        <w:tag w:val="Előterjesztés címe"/>
        <w:id w:val="650261853"/>
        <w:lock w:val="sdtLocked"/>
        <w:placeholder>
          <w:docPart w:val="DF99012526984A9481BE8CB5CFE4E686"/>
        </w:placeholder>
      </w:sdtPr>
      <w:sdtEndPr>
        <w:rPr>
          <w:rStyle w:val="elterjesztscm"/>
          <w:caps w:val="0"/>
        </w:rPr>
      </w:sdtEndPr>
      <w:sdtContent>
        <w:bookmarkStart w:id="1" w:name="_Hlk481581675" w:displacedByCustomXml="next"/>
        <w:sdt>
          <w:sdtPr>
            <w:rPr>
              <w:rStyle w:val="Stlus1"/>
            </w:rPr>
            <w:alias w:val="Előterjesztés címe"/>
            <w:tag w:val="Előterjesztés címe"/>
            <w:id w:val="-164327159"/>
            <w:placeholder>
              <w:docPart w:val="5E253999A1A7462F92AE9B78CD72B351"/>
            </w:placeholder>
          </w:sdtPr>
          <w:sdtEndPr>
            <w:rPr>
              <w:rStyle w:val="elterjesztscm"/>
              <w:caps w:val="0"/>
            </w:rPr>
          </w:sdtEndPr>
          <w:sdtContent>
            <w:sdt>
              <w:sdtPr>
                <w:rPr>
                  <w:rFonts w:ascii="Arial" w:eastAsia="Calibri" w:hAnsi="Arial" w:cs="Times New Roman"/>
                  <w:caps/>
                  <w:sz w:val="28"/>
                </w:rPr>
                <w:alias w:val="Előterjesztés címe"/>
                <w:tag w:val="Előterjesztés címe"/>
                <w:id w:val="1283155394"/>
                <w:placeholder>
                  <w:docPart w:val="0EF13A7D3FC54C1BA33FBE683F518166"/>
                </w:placeholder>
              </w:sdtPr>
              <w:sdtEndPr/>
              <w:sdtContent>
                <w:bookmarkStart w:id="2" w:name="_Hlk137104306" w:displacedByCustomXml="next"/>
                <w:sdt>
                  <w:sdtPr>
                    <w:rPr>
                      <w:rFonts w:ascii="Arial" w:eastAsia="Calibri" w:hAnsi="Arial" w:cs="Times New Roman"/>
                      <w:caps/>
                      <w:sz w:val="28"/>
                    </w:rPr>
                    <w:alias w:val="Előterjesztés címe"/>
                    <w:tag w:val="Előterjesztés címe"/>
                    <w:id w:val="-243956287"/>
                    <w:placeholder>
                      <w:docPart w:val="9BCCFCC659A04A1F9332224394C43569"/>
                    </w:placeholder>
                  </w:sdtPr>
                  <w:sdtEndPr/>
                  <w:sdtContent>
                    <w:p w14:paraId="14109F39" w14:textId="50225838" w:rsidR="00ED64BE" w:rsidRPr="008671C7" w:rsidRDefault="008671C7" w:rsidP="003B2795">
                      <w:pPr>
                        <w:tabs>
                          <w:tab w:val="left" w:pos="6237"/>
                        </w:tabs>
                        <w:spacing w:line="240" w:lineRule="auto"/>
                        <w:jc w:val="center"/>
                        <w:rPr>
                          <w:rFonts w:ascii="Arial" w:eastAsia="Calibri" w:hAnsi="Arial" w:cs="Times New Roman"/>
                          <w:caps/>
                          <w:sz w:val="28"/>
                        </w:rPr>
                      </w:pPr>
                      <w:r w:rsidRPr="00AB4193">
                        <w:rPr>
                          <w:rFonts w:ascii="Arial" w:eastAsia="Calibri" w:hAnsi="Arial" w:cs="Times New Roman"/>
                          <w:caps/>
                          <w:sz w:val="28"/>
                        </w:rPr>
                        <w:t xml:space="preserve">A </w:t>
                      </w:r>
                      <w:r w:rsidR="003B2795" w:rsidRPr="003B2795">
                        <w:rPr>
                          <w:rFonts w:ascii="Arial" w:eastAsia="Calibri" w:hAnsi="Arial" w:cs="Times New Roman"/>
                          <w:caps/>
                          <w:sz w:val="28"/>
                        </w:rPr>
                        <w:t>városi kitüntető címek és díjak alapításáról és adományozásuk rendjéről</w:t>
                      </w:r>
                      <w:r w:rsidR="00C82F23">
                        <w:rPr>
                          <w:rFonts w:ascii="Arial" w:eastAsia="Calibri" w:hAnsi="Arial" w:cs="Times New Roman"/>
                          <w:caps/>
                          <w:sz w:val="28"/>
                        </w:rPr>
                        <w:t xml:space="preserve"> szóló </w:t>
                      </w:r>
                      <w:r w:rsidR="003B2795" w:rsidRPr="003B2795">
                        <w:rPr>
                          <w:rFonts w:ascii="Arial" w:eastAsia="Calibri" w:hAnsi="Arial" w:cs="Times New Roman"/>
                          <w:caps/>
                          <w:sz w:val="28"/>
                        </w:rPr>
                        <w:t>20/2015. (VI.3.)</w:t>
                      </w:r>
                      <w:r w:rsidR="003B2795">
                        <w:rPr>
                          <w:rFonts w:ascii="Arial" w:eastAsia="Calibri" w:hAnsi="Arial" w:cs="Times New Roman"/>
                          <w:caps/>
                          <w:sz w:val="28"/>
                        </w:rPr>
                        <w:t xml:space="preserve"> </w:t>
                      </w:r>
                      <w:r w:rsidR="00C82F23" w:rsidRPr="00C82F23">
                        <w:rPr>
                          <w:rFonts w:ascii="Arial" w:eastAsia="Calibri" w:hAnsi="Arial" w:cs="Times New Roman"/>
                          <w:caps/>
                          <w:sz w:val="28"/>
                        </w:rPr>
                        <w:t xml:space="preserve">önkormányzati rendelet </w:t>
                      </w:r>
                      <w:r w:rsidR="00C82F23">
                        <w:rPr>
                          <w:rFonts w:ascii="Arial" w:eastAsia="Calibri" w:hAnsi="Arial" w:cs="Times New Roman"/>
                          <w:caps/>
                          <w:sz w:val="28"/>
                        </w:rPr>
                        <w:t xml:space="preserve">módosítása </w:t>
                      </w:r>
                      <w:r>
                        <w:rPr>
                          <w:rFonts w:ascii="Arial" w:eastAsia="Calibri" w:hAnsi="Arial" w:cs="Times New Roman"/>
                          <w:caps/>
                          <w:sz w:val="28"/>
                        </w:rPr>
                        <w:t>tárgyában</w:t>
                      </w:r>
                    </w:p>
                  </w:sdtContent>
                </w:sdt>
                <w:bookmarkEnd w:id="2" w:displacedByCustomXml="next"/>
              </w:sdtContent>
            </w:sdt>
          </w:sdtContent>
        </w:sdt>
        <w:bookmarkEnd w:id="1" w:displacedByCustomXml="next"/>
      </w:sdtContent>
    </w:sdt>
    <w:bookmarkEnd w:id="0" w:displacedByCustomXml="prev"/>
    <w:p w14:paraId="5CB8FB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FA0430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23965A7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EFD6AEB" w14:textId="4339F57E" w:rsidR="00B50436" w:rsidRDefault="009031AF" w:rsidP="009031AF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971FEF">
        <w:rPr>
          <w:rFonts w:ascii="Arial" w:hAnsi="Arial" w:cs="Arial"/>
          <w:sz w:val="24"/>
          <w:szCs w:val="24"/>
        </w:rPr>
        <w:t>Mór,</w:t>
      </w:r>
      <w:r w:rsidR="00B50436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Ülés napja"/>
          <w:tag w:val="Ülés napja"/>
          <w:id w:val="535626526"/>
          <w:lock w:val="sdtLocked"/>
          <w:placeholder>
            <w:docPart w:val="DefaultPlaceholder_-1854013438"/>
          </w:placeholder>
          <w:date w:fullDate="2026-08-26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AF167D">
            <w:rPr>
              <w:rFonts w:ascii="Arial" w:hAnsi="Arial" w:cs="Arial"/>
              <w:sz w:val="24"/>
              <w:szCs w:val="24"/>
            </w:rPr>
            <w:t>2026.08.26.</w:t>
          </w:r>
        </w:sdtContent>
      </w:sdt>
    </w:p>
    <w:p w14:paraId="0AFB9C82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1AFD741" w14:textId="77777777" w:rsidR="00971FEF" w:rsidRDefault="00ED64BE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01E1C304" w14:textId="77777777" w:rsidR="00971FEF" w:rsidRDefault="00971FEF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4D03213B" w14:textId="77777777" w:rsidR="00230F69" w:rsidRDefault="00ED64BE" w:rsidP="009031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64BE">
        <w:rPr>
          <w:rFonts w:ascii="Arial" w:hAnsi="Arial" w:cs="Arial"/>
          <w:sz w:val="24"/>
          <w:szCs w:val="24"/>
          <w:u w:val="single"/>
        </w:rPr>
        <w:t>Előterjesztő</w:t>
      </w:r>
      <w:r>
        <w:rPr>
          <w:rFonts w:ascii="Arial" w:hAnsi="Arial" w:cs="Arial"/>
          <w:sz w:val="24"/>
          <w:szCs w:val="24"/>
        </w:rPr>
        <w:t>:</w:t>
      </w:r>
    </w:p>
    <w:p w14:paraId="0C1EB7CB" w14:textId="77777777" w:rsidR="00230F69" w:rsidRDefault="00230F69" w:rsidP="009031AF">
      <w:pPr>
        <w:tabs>
          <w:tab w:val="left" w:pos="3828"/>
          <w:tab w:val="left" w:pos="6804"/>
        </w:tabs>
        <w:spacing w:after="0" w:line="360" w:lineRule="auto"/>
        <w:ind w:left="709" w:firstLine="709"/>
        <w:rPr>
          <w:rFonts w:ascii="Arial" w:hAnsi="Arial" w:cs="Arial"/>
          <w:sz w:val="24"/>
          <w:szCs w:val="24"/>
        </w:rPr>
      </w:pPr>
    </w:p>
    <w:p w14:paraId="117DABAF" w14:textId="05C8E9B2" w:rsidR="00ED64BE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390117265"/>
          <w:lock w:val="sdtLocked"/>
          <w:placeholder>
            <w:docPart w:val="4F26FE096A76404ABF464E1B79C9DFA4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8D7527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p w14:paraId="1D301040" w14:textId="043F0075" w:rsidR="00230F69" w:rsidRPr="00230F69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beosztása"/>
          <w:tag w:val="Előterjesztő beosztása"/>
          <w:id w:val="-1926105715"/>
          <w:lock w:val="sdtLocked"/>
          <w:placeholder>
            <w:docPart w:val="7D864296260C47EB9DCBEADE2A3E1139"/>
          </w:placeholder>
          <w:dropDownList>
            <w:listItem w:value="Jelöljön ki egy elemet."/>
            <w:listItem w:displayText="jegyző" w:value="jegyző"/>
            <w:listItem w:displayText="polgármester" w:value="polgármester"/>
            <w:listItem w:displayText="Pénzügyi Bizottság elnöke" w:value="Pénzügyi Bizottság elnöke"/>
          </w:dropDownList>
        </w:sdtPr>
        <w:sdtEndPr/>
        <w:sdtContent>
          <w:r w:rsidR="008D7527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</w:p>
    <w:p w14:paraId="178DC5F6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F02B36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B67CF9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E54BCC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8"/>
        <w:gridCol w:w="4445"/>
      </w:tblGrid>
      <w:tr w:rsidR="00711437" w14:paraId="35FEB3F2" w14:textId="77777777" w:rsidTr="004C55B5">
        <w:tc>
          <w:tcPr>
            <w:tcW w:w="3964" w:type="dxa"/>
          </w:tcPr>
          <w:p w14:paraId="1A99CE51" w14:textId="77777777" w:rsidR="00A462C3" w:rsidRDefault="00711437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67168">
              <w:rPr>
                <w:rFonts w:ascii="Arial" w:hAnsi="Arial" w:cs="Arial"/>
                <w:sz w:val="24"/>
                <w:szCs w:val="24"/>
                <w:u w:val="single"/>
              </w:rPr>
              <w:t>Előkészítette:</w:t>
            </w:r>
          </w:p>
          <w:p w14:paraId="198CC0FC" w14:textId="75C060AE" w:rsidR="00711437" w:rsidRPr="00A462C3" w:rsidRDefault="00781A3E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Humánügyi </w:t>
            </w:r>
            <w:r w:rsidR="00711437" w:rsidRPr="00D67168">
              <w:rPr>
                <w:rFonts w:ascii="Arial" w:hAnsi="Arial" w:cs="Arial"/>
                <w:sz w:val="24"/>
                <w:szCs w:val="24"/>
              </w:rPr>
              <w:t>Iroda</w:t>
            </w:r>
          </w:p>
        </w:tc>
        <w:tc>
          <w:tcPr>
            <w:tcW w:w="4531" w:type="dxa"/>
          </w:tcPr>
          <w:p w14:paraId="47D448EE" w14:textId="77777777" w:rsidR="00711437" w:rsidRPr="00D77BDA" w:rsidRDefault="00711437" w:rsidP="00A462C3">
            <w:pPr>
              <w:pStyle w:val="Listaszerbekezds"/>
              <w:tabs>
                <w:tab w:val="left" w:pos="552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4A0A75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3E7FDF2E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4AA1B5C9" w14:textId="77777777" w:rsidR="009031AF" w:rsidRDefault="009031AF" w:rsidP="009031AF">
      <w:pPr>
        <w:pStyle w:val="llb"/>
        <w:pBdr>
          <w:bottom w:val="single" w:sz="6" w:space="1" w:color="auto"/>
        </w:pBdr>
      </w:pPr>
    </w:p>
    <w:p w14:paraId="21FD906B" w14:textId="211E8B5A" w:rsidR="005E0FCB" w:rsidRDefault="004525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5E0FCB">
        <w:rPr>
          <w:rFonts w:ascii="Arial" w:hAnsi="Arial" w:cs="Arial"/>
          <w:sz w:val="24"/>
          <w:szCs w:val="24"/>
        </w:rPr>
        <w:lastRenderedPageBreak/>
        <w:br w:type="page"/>
      </w:r>
    </w:p>
    <w:p w14:paraId="42BEF8E1" w14:textId="6B2D02B8" w:rsidR="00ED64BE" w:rsidRPr="000D640F" w:rsidRDefault="00ED64BE" w:rsidP="004525DA">
      <w:pPr>
        <w:rPr>
          <w:rFonts w:ascii="Arial" w:eastAsia="Calibri" w:hAnsi="Arial" w:cs="Arial"/>
          <w:b/>
          <w:sz w:val="24"/>
          <w:szCs w:val="24"/>
          <w:u w:val="single"/>
        </w:rPr>
      </w:pPr>
      <w:r w:rsidRPr="000D640F">
        <w:rPr>
          <w:rFonts w:ascii="Arial" w:hAnsi="Arial" w:cs="Arial"/>
          <w:b/>
          <w:sz w:val="24"/>
          <w:szCs w:val="24"/>
          <w:u w:val="single"/>
        </w:rPr>
        <w:lastRenderedPageBreak/>
        <w:t>Az ülés típusa</w:t>
      </w:r>
      <w:r w:rsidRPr="00751D1B">
        <w:rPr>
          <w:rFonts w:ascii="Arial" w:hAnsi="Arial" w:cs="Arial"/>
          <w:b/>
          <w:sz w:val="24"/>
          <w:szCs w:val="24"/>
        </w:rPr>
        <w:t>:</w:t>
      </w:r>
      <w:r w:rsidRPr="00751D1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Az ülés típusa"/>
          <w:tag w:val="Az ülés típusa"/>
          <w:id w:val="-851491916"/>
          <w:lock w:val="sdtLocked"/>
          <w:placeholder>
            <w:docPart w:val="06D915A070954143866D59BAB1C405C1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2633B9">
            <w:rPr>
              <w:rFonts w:ascii="Arial" w:hAnsi="Arial" w:cs="Arial"/>
              <w:sz w:val="24"/>
              <w:szCs w:val="24"/>
            </w:rPr>
            <w:t>nyilvános</w:t>
          </w:r>
        </w:sdtContent>
      </w:sdt>
    </w:p>
    <w:p w14:paraId="335EA83B" w14:textId="77777777" w:rsidR="001D2CCD" w:rsidRDefault="001D2CCD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5168A6C4" w14:textId="77777777" w:rsidR="00ED64BE" w:rsidRPr="00ED64BE" w:rsidRDefault="00ED64BE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 xml:space="preserve">Zárt ülés esetében jogalapja: </w:t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</w:p>
    <w:p w14:paraId="36D2840C" w14:textId="77777777" w:rsidR="00ED64BE" w:rsidRPr="00ED64BE" w:rsidRDefault="00ED64BE" w:rsidP="00ED64BE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>Mötv. 46.§ (2) a)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52046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07B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452087D7" w14:textId="5BB6CAF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  <w:t>Mötv. 46.§ (2) b)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722333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33B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0C0827E3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  <w:t>Mötv. 46.§ (2) c)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340156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2FEEEEB5" w14:textId="77777777" w:rsidR="00ED64BE" w:rsidRPr="00D67168" w:rsidRDefault="00ED64BE" w:rsidP="00ED64B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C4854EA" w14:textId="77777777" w:rsidR="00ED64BE" w:rsidRPr="00545FC2" w:rsidRDefault="00ED64BE" w:rsidP="00DF685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előterjesztést </w:t>
      </w:r>
      <w:r w:rsidR="00713A56">
        <w:rPr>
          <w:rFonts w:ascii="Arial" w:hAnsi="Arial" w:cs="Arial"/>
          <w:b/>
          <w:sz w:val="24"/>
          <w:szCs w:val="24"/>
          <w:u w:val="single"/>
        </w:rPr>
        <w:t xml:space="preserve">véleményezte és </w:t>
      </w: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alábbi szempontok szerint </w:t>
      </w:r>
      <w:r w:rsidR="00713A56">
        <w:rPr>
          <w:rFonts w:ascii="Arial" w:hAnsi="Arial" w:cs="Arial"/>
          <w:b/>
          <w:sz w:val="24"/>
          <w:szCs w:val="24"/>
          <w:u w:val="single"/>
        </w:rPr>
        <w:t>tartalmáért felelősséget vállal</w:t>
      </w:r>
      <w:r w:rsidRPr="00545FC2">
        <w:rPr>
          <w:rFonts w:ascii="Arial" w:hAnsi="Arial" w:cs="Arial"/>
          <w:b/>
          <w:sz w:val="24"/>
          <w:szCs w:val="24"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2"/>
        <w:gridCol w:w="2937"/>
        <w:gridCol w:w="3051"/>
      </w:tblGrid>
      <w:tr w:rsidR="00ED64BE" w:rsidRPr="001A35FA" w14:paraId="6041C614" w14:textId="77777777" w:rsidTr="00596B87">
        <w:trPr>
          <w:trHeight w:val="422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99ED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4224B" w14:textId="77777777" w:rsidR="00ED64BE" w:rsidRPr="001A35FA" w:rsidRDefault="007046BF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Dátum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6133" w14:textId="77777777" w:rsidR="00ED64BE" w:rsidRPr="001A35FA" w:rsidRDefault="00ED64BE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irodavezető neve, aláírása</w:t>
            </w:r>
          </w:p>
        </w:tc>
      </w:tr>
      <w:tr w:rsidR="00ED64BE" w:rsidRPr="001A35FA" w14:paraId="68D2D2A6" w14:textId="77777777" w:rsidTr="00596B87">
        <w:trPr>
          <w:trHeight w:val="551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8E453" w14:textId="539BB61A" w:rsidR="00ED64BE" w:rsidRPr="001A35FA" w:rsidRDefault="00ED64BE" w:rsidP="0001186A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szakmai</w:t>
            </w:r>
            <w:r w:rsidR="00127322">
              <w:rPr>
                <w:rFonts w:ascii="Arial" w:eastAsia="Calibri" w:hAnsi="Arial" w:cs="Arial"/>
                <w:b/>
                <w:i/>
              </w:rPr>
              <w:t>-jogi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C360C" w14:textId="0997BE03" w:rsidR="00ED64BE" w:rsidRPr="001A35FA" w:rsidRDefault="002071AE" w:rsidP="00127322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7D537D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 xml:space="preserve">. </w:t>
            </w:r>
            <w:r w:rsidR="00AF167D">
              <w:rPr>
                <w:rFonts w:ascii="Arial" w:eastAsia="Calibri" w:hAnsi="Arial" w:cs="Arial"/>
              </w:rPr>
              <w:t>augusztus</w:t>
            </w:r>
            <w:r>
              <w:rPr>
                <w:rFonts w:ascii="Arial" w:eastAsia="Calibri" w:hAnsi="Arial" w:cs="Arial"/>
              </w:rPr>
              <w:t xml:space="preserve"> ………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8A223" w14:textId="77777777" w:rsidR="002071AE" w:rsidRPr="002071AE" w:rsidRDefault="002071AE" w:rsidP="002071AE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2071AE">
              <w:rPr>
                <w:rFonts w:ascii="Arial" w:eastAsia="Calibri" w:hAnsi="Arial" w:cs="Arial"/>
              </w:rPr>
              <w:t>……………………………...</w:t>
            </w:r>
          </w:p>
          <w:p w14:paraId="46F96635" w14:textId="081CDDE0" w:rsidR="00ED64BE" w:rsidRPr="001A35FA" w:rsidRDefault="00781A3E" w:rsidP="002071AE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dr. Horváth Éva</w:t>
            </w:r>
          </w:p>
        </w:tc>
      </w:tr>
      <w:tr w:rsidR="00596B87" w:rsidRPr="001A35FA" w14:paraId="0238802A" w14:textId="77777777" w:rsidTr="00596B87">
        <w:trPr>
          <w:trHeight w:val="762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0A82" w14:textId="77777777" w:rsidR="00596B87" w:rsidRPr="001A35FA" w:rsidRDefault="00596B87" w:rsidP="00596B87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gazdasági-pénzügyi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261F" w14:textId="443DDB29" w:rsidR="00596B87" w:rsidRPr="001A35FA" w:rsidRDefault="00596B87" w:rsidP="00596B87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7D537D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 xml:space="preserve">. </w:t>
            </w:r>
            <w:r w:rsidR="00AF167D">
              <w:rPr>
                <w:rFonts w:ascii="Arial" w:eastAsia="Calibri" w:hAnsi="Arial" w:cs="Arial"/>
              </w:rPr>
              <w:t>augusztus</w:t>
            </w:r>
            <w:r>
              <w:rPr>
                <w:rFonts w:ascii="Arial" w:eastAsia="Calibri" w:hAnsi="Arial" w:cs="Arial"/>
              </w:rPr>
              <w:t xml:space="preserve"> ………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B47B6" w14:textId="77777777" w:rsidR="00596B87" w:rsidRPr="001A35FA" w:rsidRDefault="00596B87" w:rsidP="00596B87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3ECAB96E" w14:textId="2C9D2311" w:rsidR="00596B87" w:rsidRPr="001A35FA" w:rsidRDefault="0020433C" w:rsidP="00596B87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Joó-</w:t>
            </w:r>
            <w:r w:rsidR="00596B87">
              <w:rPr>
                <w:rFonts w:ascii="Arial" w:eastAsia="Calibri" w:hAnsi="Arial" w:cs="Arial"/>
              </w:rPr>
              <w:t>Hossó Anita</w:t>
            </w:r>
          </w:p>
        </w:tc>
      </w:tr>
    </w:tbl>
    <w:p w14:paraId="7BA1BEA7" w14:textId="77777777" w:rsidR="00ED64BE" w:rsidRDefault="00ED64BE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1C0E5F" w14:textId="77777777" w:rsidR="00ED64BE" w:rsidRDefault="00ED64BE" w:rsidP="00713A56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>Az előterjesztés az alábbi döntési javaslato</w:t>
      </w:r>
      <w:r>
        <w:rPr>
          <w:rFonts w:ascii="Arial" w:hAnsi="Arial" w:cs="Arial"/>
          <w:b/>
          <w:sz w:val="24"/>
          <w:szCs w:val="24"/>
          <w:u w:val="single"/>
        </w:rPr>
        <w:t>(</w:t>
      </w:r>
      <w:r w:rsidRPr="00545FC2">
        <w:rPr>
          <w:rFonts w:ascii="Arial" w:hAnsi="Arial" w:cs="Arial"/>
          <w:b/>
          <w:sz w:val="24"/>
          <w:szCs w:val="24"/>
          <w:u w:val="single"/>
        </w:rPr>
        <w:t>ka</w:t>
      </w:r>
      <w:r>
        <w:rPr>
          <w:rFonts w:ascii="Arial" w:hAnsi="Arial" w:cs="Arial"/>
          <w:b/>
          <w:sz w:val="24"/>
          <w:szCs w:val="24"/>
          <w:u w:val="single"/>
        </w:rPr>
        <w:t>)</w:t>
      </w:r>
      <w:r w:rsidRPr="00545FC2">
        <w:rPr>
          <w:rFonts w:ascii="Arial" w:hAnsi="Arial" w:cs="Arial"/>
          <w:b/>
          <w:sz w:val="24"/>
          <w:szCs w:val="24"/>
          <w:u w:val="single"/>
        </w:rPr>
        <w:t>t tartalmazza:</w:t>
      </w:r>
    </w:p>
    <w:p w14:paraId="5A60162C" w14:textId="77777777" w:rsidR="001E619C" w:rsidRDefault="001E619C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464"/>
        <w:gridCol w:w="4456"/>
      </w:tblGrid>
      <w:tr w:rsidR="00593F1C" w14:paraId="23D161E7" w14:textId="77777777" w:rsidTr="004F14E6">
        <w:tc>
          <w:tcPr>
            <w:tcW w:w="9062" w:type="dxa"/>
            <w:gridSpan w:val="2"/>
          </w:tcPr>
          <w:p w14:paraId="333F70A6" w14:textId="11199A47" w:rsidR="00593F1C" w:rsidRPr="00593F1C" w:rsidRDefault="003934CD" w:rsidP="00593F1C">
            <w:pPr>
              <w:jc w:val="center"/>
              <w:rPr>
                <w:rFonts w:ascii="Arial" w:hAnsi="Arial" w:cs="Arial"/>
                <w:b/>
                <w:caps/>
              </w:rPr>
            </w:pPr>
            <w:r>
              <w:rPr>
                <w:rFonts w:ascii="Arial" w:hAnsi="Arial" w:cs="Arial"/>
                <w:b/>
                <w:caps/>
              </w:rPr>
              <w:t>RENDELET</w:t>
            </w:r>
            <w:r w:rsidR="00593F1C" w:rsidRPr="00A462C3">
              <w:rPr>
                <w:rFonts w:ascii="Arial" w:hAnsi="Arial" w:cs="Arial"/>
                <w:b/>
                <w:caps/>
              </w:rPr>
              <w:t>-tervezet</w:t>
            </w:r>
            <w:r w:rsidR="00593F1C">
              <w:rPr>
                <w:rFonts w:ascii="Arial" w:hAnsi="Arial" w:cs="Arial"/>
                <w:b/>
                <w:caps/>
              </w:rPr>
              <w:t xml:space="preserve"> száma: </w:t>
            </w:r>
            <w:r w:rsidR="00EE7700">
              <w:rPr>
                <w:rFonts w:ascii="Arial" w:hAnsi="Arial" w:cs="Arial"/>
                <w:b/>
                <w:caps/>
              </w:rPr>
              <w:t>1</w:t>
            </w:r>
            <w:r w:rsidR="00C66527">
              <w:rPr>
                <w:rFonts w:ascii="Arial" w:hAnsi="Arial" w:cs="Arial"/>
                <w:b/>
                <w:caps/>
              </w:rPr>
              <w:t xml:space="preserve"> </w:t>
            </w:r>
            <w:r w:rsidR="00593F1C">
              <w:rPr>
                <w:rFonts w:ascii="Arial" w:hAnsi="Arial" w:cs="Arial"/>
                <w:b/>
                <w:caps/>
              </w:rPr>
              <w:t>DB</w:t>
            </w:r>
          </w:p>
        </w:tc>
      </w:tr>
      <w:tr w:rsidR="001A4FF4" w14:paraId="1ED0B3E8" w14:textId="77777777" w:rsidTr="001A4FF4">
        <w:tc>
          <w:tcPr>
            <w:tcW w:w="4531" w:type="dxa"/>
          </w:tcPr>
          <w:p w14:paraId="18F7B4F4" w14:textId="249D729E" w:rsidR="001A4FF4" w:rsidRPr="00A462C3" w:rsidRDefault="001A4FF4" w:rsidP="001A4FF4">
            <w:pPr>
              <w:jc w:val="both"/>
              <w:rPr>
                <w:rFonts w:ascii="Arial" w:hAnsi="Arial" w:cs="Arial"/>
                <w:b/>
                <w:caps/>
              </w:rPr>
            </w:pPr>
          </w:p>
          <w:p w14:paraId="16044F51" w14:textId="77777777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>Döntéshozatal rendje:</w:t>
            </w:r>
          </w:p>
          <w:p w14:paraId="3E63A5A0" w14:textId="3C0517BF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id w:val="-148594358"/>
                <w:placeholder>
                  <w:docPart w:val="F3C3F7A401224CB1B7C98ADDF1655D90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 w:rsidR="00C82F23">
                  <w:rPr>
                    <w:rFonts w:ascii="Arial" w:hAnsi="Arial" w:cs="Arial"/>
                  </w:rPr>
                  <w:t>minősített többség</w:t>
                </w:r>
              </w:sdtContent>
            </w:sdt>
          </w:p>
          <w:p w14:paraId="0FD5C4BE" w14:textId="2A6CC445" w:rsidR="001A4FF4" w:rsidRPr="00BB4425" w:rsidRDefault="00C82F23" w:rsidP="001A4FF4">
            <w:pPr>
              <w:tabs>
                <w:tab w:val="left" w:pos="3285"/>
              </w:tabs>
              <w:rPr>
                <w:rFonts w:ascii="Arial" w:hAnsi="Arial" w:cs="Arial"/>
              </w:rPr>
            </w:pPr>
            <w:r w:rsidRPr="00BB4425">
              <w:rPr>
                <w:rFonts w:ascii="Arial" w:eastAsia="Calibri" w:hAnsi="Arial" w:cs="Arial"/>
                <w:sz w:val="18"/>
                <w:szCs w:val="16"/>
              </w:rPr>
              <w:t>jogalap: Mötv. 42</w:t>
            </w:r>
            <w:r>
              <w:rPr>
                <w:rFonts w:ascii="Arial" w:eastAsia="Calibri" w:hAnsi="Arial" w:cs="Arial"/>
                <w:sz w:val="18"/>
                <w:szCs w:val="16"/>
              </w:rPr>
              <w:t>.</w:t>
            </w:r>
            <w:r w:rsidRPr="00BB4425">
              <w:rPr>
                <w:rFonts w:ascii="Arial" w:eastAsia="Calibri" w:hAnsi="Arial" w:cs="Arial"/>
                <w:sz w:val="18"/>
                <w:szCs w:val="16"/>
              </w:rPr>
              <w:t xml:space="preserve"> § 1. pontja és 50. §-a</w:t>
            </w:r>
          </w:p>
          <w:p w14:paraId="08EB1BD2" w14:textId="6D1A2287" w:rsidR="00BB4425" w:rsidRPr="00BB4425" w:rsidRDefault="00BB4425" w:rsidP="00EE7700">
            <w:pPr>
              <w:tabs>
                <w:tab w:val="left" w:pos="3285"/>
              </w:tabs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531" w:type="dxa"/>
          </w:tcPr>
          <w:p w14:paraId="3E96F73E" w14:textId="77777777" w:rsidR="001A4FF4" w:rsidRPr="00D10FB9" w:rsidRDefault="001A4FF4" w:rsidP="001A4FF4">
            <w:pPr>
              <w:tabs>
                <w:tab w:val="left" w:pos="3285"/>
              </w:tabs>
              <w:rPr>
                <w:rFonts w:ascii="Arial" w:eastAsia="Calibri" w:hAnsi="Arial" w:cs="Arial"/>
                <w:u w:val="single"/>
              </w:rPr>
            </w:pPr>
            <w:r w:rsidRPr="00D10FB9">
              <w:rPr>
                <w:rFonts w:ascii="Arial" w:eastAsia="Calibri" w:hAnsi="Arial" w:cs="Arial"/>
                <w:u w:val="single"/>
              </w:rPr>
              <w:t>Határozatot kapja:</w:t>
            </w:r>
            <w:r w:rsidRPr="003A42F3">
              <w:rPr>
                <w:rFonts w:ascii="Arial" w:eastAsia="Calibri" w:hAnsi="Arial" w:cs="Arial"/>
              </w:rPr>
              <w:t xml:space="preserve"> </w:t>
            </w:r>
          </w:p>
          <w:p w14:paraId="0826C50C" w14:textId="6AEB77F9" w:rsidR="00781A3E" w:rsidRPr="00AA3346" w:rsidRDefault="00781A3E" w:rsidP="00781A3E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AA3346">
              <w:rPr>
                <w:rFonts w:ascii="Arial" w:hAnsi="Arial" w:cs="Arial"/>
                <w:i/>
                <w:sz w:val="20"/>
                <w:szCs w:val="20"/>
              </w:rPr>
              <w:t xml:space="preserve">Önkormányzati Iroda </w:t>
            </w:r>
            <w:r w:rsidR="00127322">
              <w:rPr>
                <w:rFonts w:ascii="Arial" w:hAnsi="Arial" w:cs="Arial"/>
                <w:i/>
                <w:sz w:val="20"/>
                <w:szCs w:val="20"/>
              </w:rPr>
              <w:t xml:space="preserve">– </w:t>
            </w:r>
            <w:r w:rsidR="007F16E0">
              <w:rPr>
                <w:rFonts w:ascii="Arial" w:hAnsi="Arial" w:cs="Arial"/>
                <w:i/>
                <w:sz w:val="20"/>
                <w:szCs w:val="20"/>
              </w:rPr>
              <w:t>2</w:t>
            </w:r>
            <w:r w:rsidRPr="00AA3346">
              <w:rPr>
                <w:rFonts w:ascii="Arial" w:hAnsi="Arial" w:cs="Arial"/>
                <w:i/>
                <w:sz w:val="20"/>
                <w:szCs w:val="20"/>
              </w:rPr>
              <w:t xml:space="preserve"> példány</w:t>
            </w:r>
          </w:p>
          <w:p w14:paraId="52620452" w14:textId="0E2943C0" w:rsidR="00781A3E" w:rsidRPr="00AA3346" w:rsidRDefault="00781A3E" w:rsidP="00781A3E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Pénzügyi </w:t>
            </w:r>
            <w:r w:rsidR="00127322">
              <w:rPr>
                <w:rFonts w:ascii="Arial" w:hAnsi="Arial" w:cs="Arial"/>
                <w:i/>
                <w:sz w:val="20"/>
                <w:szCs w:val="20"/>
              </w:rPr>
              <w:t xml:space="preserve">Iroda – </w:t>
            </w:r>
            <w:r w:rsidRPr="00AA3346">
              <w:rPr>
                <w:rFonts w:ascii="Arial" w:hAnsi="Arial" w:cs="Arial"/>
                <w:i/>
                <w:sz w:val="20"/>
                <w:szCs w:val="20"/>
              </w:rPr>
              <w:t>1 példány</w:t>
            </w:r>
          </w:p>
          <w:p w14:paraId="4097E8F4" w14:textId="386A74FF" w:rsidR="001A4FF4" w:rsidRPr="00C10E02" w:rsidRDefault="00781A3E" w:rsidP="00C10E02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AA3346">
              <w:rPr>
                <w:rFonts w:ascii="Arial" w:hAnsi="Arial" w:cs="Arial"/>
                <w:i/>
                <w:sz w:val="20"/>
                <w:szCs w:val="20"/>
              </w:rPr>
              <w:t xml:space="preserve">Humánügyi Iroda </w:t>
            </w:r>
            <w:r w:rsidR="00127322">
              <w:rPr>
                <w:rFonts w:ascii="Arial" w:hAnsi="Arial" w:cs="Arial"/>
                <w:i/>
                <w:sz w:val="20"/>
                <w:szCs w:val="20"/>
              </w:rPr>
              <w:t xml:space="preserve">– </w:t>
            </w:r>
            <w:r w:rsidR="00127322" w:rsidRPr="00AA3346">
              <w:rPr>
                <w:rFonts w:ascii="Arial" w:hAnsi="Arial" w:cs="Arial"/>
                <w:i/>
                <w:sz w:val="20"/>
                <w:szCs w:val="20"/>
              </w:rPr>
              <w:t xml:space="preserve">1 </w:t>
            </w:r>
            <w:r w:rsidRPr="00AA3346">
              <w:rPr>
                <w:rFonts w:ascii="Arial" w:hAnsi="Arial" w:cs="Arial"/>
                <w:i/>
                <w:sz w:val="20"/>
                <w:szCs w:val="20"/>
              </w:rPr>
              <w:t>példány</w:t>
            </w:r>
          </w:p>
        </w:tc>
      </w:tr>
    </w:tbl>
    <w:p w14:paraId="479287E6" w14:textId="1E42B798" w:rsidR="001A4FF4" w:rsidRDefault="001A4FF4" w:rsidP="00593F1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7D7AFC5" w14:textId="77777777" w:rsidR="00ED64BE" w:rsidRDefault="00ED64BE" w:rsidP="00ED64BE">
      <w:pPr>
        <w:tabs>
          <w:tab w:val="left" w:pos="1680"/>
        </w:tabs>
        <w:spacing w:after="0"/>
        <w:rPr>
          <w:rFonts w:ascii="Arial" w:hAnsi="Arial" w:cs="Arial"/>
          <w:sz w:val="24"/>
          <w:szCs w:val="24"/>
        </w:rPr>
      </w:pPr>
    </w:p>
    <w:p w14:paraId="687EDB66" w14:textId="77777777" w:rsidR="00ED64BE" w:rsidRDefault="00ED64BE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>Az előterjesztés</w:t>
      </w:r>
      <w:r>
        <w:rPr>
          <w:rFonts w:ascii="Arial" w:hAnsi="Arial" w:cs="Arial"/>
          <w:b/>
          <w:sz w:val="24"/>
          <w:szCs w:val="24"/>
          <w:u w:val="single"/>
        </w:rPr>
        <w:t>t véleményező bizottságok:</w:t>
      </w:r>
    </w:p>
    <w:p w14:paraId="65B3D927" w14:textId="77777777" w:rsidR="001A4FF4" w:rsidRDefault="001A4FF4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531"/>
      </w:tblGrid>
      <w:tr w:rsidR="004969FA" w:rsidRPr="004969FA" w14:paraId="519DC752" w14:textId="77777777" w:rsidTr="0047586C">
        <w:tc>
          <w:tcPr>
            <w:tcW w:w="3969" w:type="dxa"/>
          </w:tcPr>
          <w:p w14:paraId="3F9EAC19" w14:textId="366974A0" w:rsidR="004969FA" w:rsidRPr="004969FA" w:rsidRDefault="000B6D90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579585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04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4969FA" w:rsidRPr="004969FA">
              <w:rPr>
                <w:rFonts w:ascii="Arial" w:hAnsi="Arial" w:cs="Arial"/>
                <w:sz w:val="24"/>
                <w:szCs w:val="24"/>
              </w:rPr>
              <w:t>Pénzügyi Bizottság</w:t>
            </w:r>
          </w:p>
        </w:tc>
        <w:tc>
          <w:tcPr>
            <w:tcW w:w="4531" w:type="dxa"/>
          </w:tcPr>
          <w:p w14:paraId="453D0962" w14:textId="10699601" w:rsidR="004969FA" w:rsidRPr="004969FA" w:rsidRDefault="000B6D90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60245097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40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☒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Oktatási, Kulturális és Sport Bizottság</w:t>
            </w:r>
          </w:p>
        </w:tc>
      </w:tr>
      <w:tr w:rsidR="004969FA" w:rsidRPr="004969FA" w14:paraId="715BC88B" w14:textId="77777777" w:rsidTr="0047586C">
        <w:tc>
          <w:tcPr>
            <w:tcW w:w="3969" w:type="dxa"/>
          </w:tcPr>
          <w:p w14:paraId="2CF48303" w14:textId="77777777" w:rsidR="004969FA" w:rsidRPr="004969FA" w:rsidRDefault="000B6D90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115671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Településfejlesztési Bizottság</w:t>
            </w:r>
          </w:p>
        </w:tc>
        <w:tc>
          <w:tcPr>
            <w:tcW w:w="4531" w:type="dxa"/>
          </w:tcPr>
          <w:p w14:paraId="3B52C4FC" w14:textId="77777777" w:rsidR="004969FA" w:rsidRPr="004969FA" w:rsidRDefault="000B6D90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2219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Szociális és Egészségügyi Bizottság</w:t>
            </w:r>
          </w:p>
        </w:tc>
      </w:tr>
    </w:tbl>
    <w:p w14:paraId="692963E5" w14:textId="77777777" w:rsidR="004969FA" w:rsidRPr="004969FA" w:rsidRDefault="004969FA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1B91B89D" w14:textId="256203A7" w:rsidR="00A26789" w:rsidRDefault="00A028A8" w:rsidP="005D39A5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A028A8">
        <w:rPr>
          <w:rFonts w:ascii="Arial" w:hAnsi="Arial" w:cs="Arial"/>
          <w:b/>
          <w:sz w:val="24"/>
          <w:szCs w:val="24"/>
          <w:u w:val="single"/>
        </w:rPr>
        <w:t>Meghívásra javasolt</w:t>
      </w:r>
      <w:r w:rsidRPr="00C82F23">
        <w:rPr>
          <w:rFonts w:ascii="Arial" w:hAnsi="Arial" w:cs="Arial"/>
          <w:b/>
          <w:sz w:val="24"/>
          <w:szCs w:val="24"/>
        </w:rPr>
        <w:t>:</w:t>
      </w:r>
      <w:r w:rsidR="00C82F23" w:rsidRPr="00C82F23">
        <w:rPr>
          <w:rFonts w:ascii="Arial" w:hAnsi="Arial" w:cs="Arial"/>
          <w:b/>
          <w:sz w:val="24"/>
          <w:szCs w:val="24"/>
        </w:rPr>
        <w:t xml:space="preserve"> -</w:t>
      </w:r>
    </w:p>
    <w:p w14:paraId="73EA3B81" w14:textId="2556DD6D" w:rsidR="00A028A8" w:rsidRPr="00A028A8" w:rsidRDefault="00A028A8" w:rsidP="001A4FF4">
      <w:pPr>
        <w:spacing w:after="0"/>
        <w:rPr>
          <w:rFonts w:ascii="Arial" w:hAnsi="Arial" w:cs="Arial"/>
          <w:b/>
          <w:sz w:val="24"/>
          <w:szCs w:val="24"/>
          <w:u w:val="single"/>
        </w:rPr>
      </w:pPr>
    </w:p>
    <w:p w14:paraId="5959A248" w14:textId="77777777" w:rsidR="00127322" w:rsidRDefault="00127322" w:rsidP="00EB78F8">
      <w:pPr>
        <w:spacing w:after="0"/>
        <w:rPr>
          <w:rFonts w:ascii="Arial" w:hAnsi="Arial" w:cs="Arial"/>
          <w:b/>
          <w:sz w:val="24"/>
          <w:szCs w:val="24"/>
          <w:u w:val="single"/>
        </w:rPr>
      </w:pPr>
    </w:p>
    <w:p w14:paraId="5EB388A2" w14:textId="77777777" w:rsidR="00127322" w:rsidRDefault="00127322" w:rsidP="00EB78F8">
      <w:pPr>
        <w:spacing w:after="0"/>
        <w:rPr>
          <w:rFonts w:ascii="Arial" w:hAnsi="Arial" w:cs="Arial"/>
          <w:b/>
          <w:sz w:val="24"/>
          <w:szCs w:val="24"/>
          <w:u w:val="single"/>
        </w:rPr>
      </w:pPr>
    </w:p>
    <w:p w14:paraId="04D99594" w14:textId="2C014CD1" w:rsidR="00EB78F8" w:rsidRDefault="00EB78F8" w:rsidP="00EB78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A Képviselő-testület elé terjeszthető</w:t>
      </w:r>
      <w:r w:rsidR="00CA2190">
        <w:rPr>
          <w:rFonts w:ascii="Arial" w:hAnsi="Arial" w:cs="Arial"/>
          <w:b/>
          <w:sz w:val="24"/>
          <w:szCs w:val="24"/>
          <w:u w:val="single"/>
        </w:rPr>
        <w:tab/>
      </w:r>
      <w:r w:rsidR="00CA2190" w:rsidRPr="00CA2190">
        <w:rPr>
          <w:rFonts w:ascii="Arial" w:hAnsi="Arial" w:cs="Arial"/>
          <w:b/>
          <w:sz w:val="24"/>
          <w:szCs w:val="24"/>
        </w:rPr>
        <w:tab/>
      </w:r>
      <w:r w:rsidRPr="007457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…………………….</w:t>
      </w:r>
    </w:p>
    <w:p w14:paraId="6855B397" w14:textId="6F938D3B" w:rsidR="00CA2190" w:rsidRDefault="00CA2190" w:rsidP="00EB78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dr. Taba Nikoletta</w:t>
      </w:r>
    </w:p>
    <w:p w14:paraId="642BF7B0" w14:textId="77777777" w:rsidR="00AF167D" w:rsidRDefault="00EB78F8" w:rsidP="005E0FCB">
      <w:pPr>
        <w:spacing w:after="0"/>
        <w:ind w:left="56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jegyző</w:t>
      </w:r>
    </w:p>
    <w:p w14:paraId="66B61CB8" w14:textId="77777777" w:rsidR="00AF167D" w:rsidRDefault="00AF167D" w:rsidP="005E0FCB">
      <w:pPr>
        <w:spacing w:after="0"/>
        <w:ind w:left="5672"/>
        <w:rPr>
          <w:rFonts w:ascii="Arial" w:hAnsi="Arial" w:cs="Arial"/>
          <w:sz w:val="24"/>
          <w:szCs w:val="24"/>
        </w:rPr>
      </w:pPr>
    </w:p>
    <w:p w14:paraId="794BEC48" w14:textId="77777777" w:rsidR="00AF167D" w:rsidRDefault="00AF167D" w:rsidP="005E0FCB">
      <w:pPr>
        <w:spacing w:after="0"/>
        <w:ind w:left="5672"/>
        <w:rPr>
          <w:rFonts w:ascii="Arial" w:hAnsi="Arial" w:cs="Arial"/>
          <w:sz w:val="24"/>
          <w:szCs w:val="24"/>
        </w:rPr>
      </w:pPr>
    </w:p>
    <w:p w14:paraId="54C1F523" w14:textId="77777777" w:rsidR="00AF167D" w:rsidRDefault="00AF167D" w:rsidP="005E0FCB">
      <w:pPr>
        <w:spacing w:after="0"/>
        <w:ind w:left="5672"/>
        <w:rPr>
          <w:rFonts w:ascii="Arial" w:hAnsi="Arial" w:cs="Arial"/>
          <w:sz w:val="24"/>
          <w:szCs w:val="24"/>
        </w:rPr>
      </w:pPr>
    </w:p>
    <w:p w14:paraId="2D6E8038" w14:textId="77777777" w:rsidR="00AF167D" w:rsidRDefault="00AF167D" w:rsidP="005E0FCB">
      <w:pPr>
        <w:spacing w:after="0"/>
        <w:ind w:left="5672"/>
        <w:rPr>
          <w:rFonts w:ascii="Arial" w:hAnsi="Arial" w:cs="Arial"/>
          <w:sz w:val="24"/>
          <w:szCs w:val="24"/>
        </w:rPr>
      </w:pPr>
    </w:p>
    <w:p w14:paraId="57CC338F" w14:textId="77777777" w:rsidR="00AF167D" w:rsidRDefault="00AF167D" w:rsidP="005E0FCB">
      <w:pPr>
        <w:spacing w:after="0"/>
        <w:ind w:left="5672"/>
        <w:rPr>
          <w:rFonts w:ascii="Arial" w:hAnsi="Arial" w:cs="Arial"/>
          <w:sz w:val="24"/>
          <w:szCs w:val="24"/>
        </w:rPr>
      </w:pPr>
    </w:p>
    <w:p w14:paraId="4ADF0729" w14:textId="77777777" w:rsidR="00AF167D" w:rsidRDefault="00AF167D" w:rsidP="005E0FCB">
      <w:pPr>
        <w:spacing w:after="0"/>
        <w:ind w:left="5672"/>
        <w:rPr>
          <w:rFonts w:ascii="Arial" w:hAnsi="Arial" w:cs="Arial"/>
          <w:sz w:val="24"/>
          <w:szCs w:val="24"/>
        </w:rPr>
      </w:pPr>
    </w:p>
    <w:p w14:paraId="6EF08D1C" w14:textId="77777777" w:rsidR="00AF167D" w:rsidRDefault="00AF167D" w:rsidP="005E0FCB">
      <w:pPr>
        <w:spacing w:after="0"/>
        <w:ind w:left="5672"/>
        <w:rPr>
          <w:rFonts w:ascii="Arial" w:hAnsi="Arial" w:cs="Arial"/>
          <w:sz w:val="24"/>
          <w:szCs w:val="24"/>
        </w:rPr>
      </w:pPr>
    </w:p>
    <w:p w14:paraId="62C9BEB0" w14:textId="77777777" w:rsidR="00AF167D" w:rsidRDefault="00AF167D" w:rsidP="005E0FCB">
      <w:pPr>
        <w:spacing w:after="0"/>
        <w:ind w:left="5672"/>
        <w:rPr>
          <w:rFonts w:ascii="Arial" w:hAnsi="Arial" w:cs="Arial"/>
          <w:sz w:val="24"/>
          <w:szCs w:val="24"/>
        </w:rPr>
      </w:pPr>
    </w:p>
    <w:p w14:paraId="11528706" w14:textId="77777777" w:rsidR="00AF167D" w:rsidRDefault="00AF167D" w:rsidP="005E0FCB">
      <w:pPr>
        <w:spacing w:after="0"/>
        <w:ind w:left="5672"/>
        <w:rPr>
          <w:rFonts w:ascii="Arial" w:hAnsi="Arial" w:cs="Arial"/>
          <w:sz w:val="24"/>
          <w:szCs w:val="24"/>
        </w:rPr>
      </w:pPr>
    </w:p>
    <w:p w14:paraId="4F9C0E7B" w14:textId="70A55248" w:rsidR="00B54AA5" w:rsidRDefault="00B54AA5" w:rsidP="005E0FCB">
      <w:pPr>
        <w:spacing w:after="0"/>
        <w:ind w:left="56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620A39C4" w14:textId="05C9FB26" w:rsidR="00F42F81" w:rsidRPr="008C5C78" w:rsidRDefault="00F42F81" w:rsidP="00F42F81">
      <w:pPr>
        <w:jc w:val="center"/>
        <w:rPr>
          <w:rFonts w:ascii="Arial" w:eastAsia="Times New Roman" w:hAnsi="Arial" w:cs="Arial"/>
          <w:caps/>
          <w:sz w:val="24"/>
          <w:szCs w:val="24"/>
          <w:lang w:eastAsia="hu-HU"/>
        </w:rPr>
      </w:pPr>
      <w:r w:rsidRPr="008C5C78">
        <w:rPr>
          <w:rFonts w:ascii="Arial" w:eastAsia="Times New Roman" w:hAnsi="Arial" w:cs="Arial"/>
          <w:caps/>
          <w:sz w:val="24"/>
          <w:szCs w:val="24"/>
          <w:lang w:eastAsia="hu-HU"/>
        </w:rPr>
        <w:lastRenderedPageBreak/>
        <w:t>Előzetes hatásvizsgálat</w:t>
      </w:r>
    </w:p>
    <w:p w14:paraId="3D57044C" w14:textId="77777777" w:rsidR="00F42F81" w:rsidRPr="008C5C78" w:rsidRDefault="00F42F81" w:rsidP="00F42F81">
      <w:pPr>
        <w:autoSpaceDN w:val="0"/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hu-HU"/>
        </w:rPr>
      </w:pPr>
    </w:p>
    <w:p w14:paraId="4E4CA742" w14:textId="12FEF62B" w:rsidR="00F42F81" w:rsidRPr="008C5C78" w:rsidRDefault="003B2795" w:rsidP="00F42F81">
      <w:pPr>
        <w:autoSpaceDN w:val="0"/>
        <w:spacing w:after="0" w:line="240" w:lineRule="auto"/>
        <w:jc w:val="center"/>
        <w:rPr>
          <w:rFonts w:ascii="Calibri" w:eastAsia="Lucida Sans Unicode" w:hAnsi="Calibri" w:cs="Calibri"/>
          <w:kern w:val="3"/>
          <w:sz w:val="24"/>
        </w:rPr>
      </w:pPr>
      <w:r>
        <w:rPr>
          <w:rFonts w:ascii="Arial" w:eastAsia="Calibri" w:hAnsi="Arial" w:cs="Arial"/>
          <w:sz w:val="24"/>
          <w:szCs w:val="24"/>
        </w:rPr>
        <w:t>A</w:t>
      </w:r>
      <w:r w:rsidRPr="00A46E4B">
        <w:rPr>
          <w:rFonts w:ascii="Arial" w:eastAsia="Calibri" w:hAnsi="Arial" w:cs="Arial"/>
          <w:sz w:val="24"/>
          <w:szCs w:val="24"/>
        </w:rPr>
        <w:t xml:space="preserve"> </w:t>
      </w:r>
      <w:r w:rsidRPr="003B2795">
        <w:rPr>
          <w:rFonts w:ascii="Arial" w:eastAsia="Calibri" w:hAnsi="Arial" w:cs="Arial"/>
          <w:sz w:val="24"/>
          <w:szCs w:val="24"/>
        </w:rPr>
        <w:t xml:space="preserve">városi kitüntető címek és díjak alapításáról és adományozásuk rendjéről </w:t>
      </w:r>
      <w:r w:rsidR="00A46E4B" w:rsidRPr="00A46E4B">
        <w:rPr>
          <w:rFonts w:ascii="Arial" w:eastAsia="Calibri" w:hAnsi="Arial" w:cs="Arial"/>
          <w:sz w:val="24"/>
          <w:szCs w:val="24"/>
        </w:rPr>
        <w:t>szóló 2</w:t>
      </w:r>
      <w:r>
        <w:rPr>
          <w:rFonts w:ascii="Arial" w:eastAsia="Calibri" w:hAnsi="Arial" w:cs="Arial"/>
          <w:sz w:val="24"/>
          <w:szCs w:val="24"/>
        </w:rPr>
        <w:t>0</w:t>
      </w:r>
      <w:r w:rsidR="00A46E4B" w:rsidRPr="00A46E4B">
        <w:rPr>
          <w:rFonts w:ascii="Arial" w:eastAsia="Calibri" w:hAnsi="Arial" w:cs="Arial"/>
          <w:sz w:val="24"/>
          <w:szCs w:val="24"/>
        </w:rPr>
        <w:t xml:space="preserve">/2015. (VI.3.) önkormányzati rendelet módosítása </w:t>
      </w:r>
      <w:r w:rsidR="00A46E4B" w:rsidRPr="008C5C78">
        <w:rPr>
          <w:rFonts w:ascii="Arial" w:eastAsia="Calibri" w:hAnsi="Arial" w:cs="Arial"/>
          <w:sz w:val="24"/>
          <w:szCs w:val="24"/>
        </w:rPr>
        <w:t>t</w:t>
      </w:r>
      <w:r w:rsidR="00F42F81" w:rsidRPr="008C5C78">
        <w:rPr>
          <w:rFonts w:ascii="Arial" w:eastAsia="Calibri" w:hAnsi="Arial" w:cs="Arial"/>
          <w:sz w:val="24"/>
          <w:szCs w:val="24"/>
        </w:rPr>
        <w:t>árgyában</w:t>
      </w:r>
    </w:p>
    <w:p w14:paraId="6DB96C09" w14:textId="77777777" w:rsidR="00F42F81" w:rsidRDefault="00F42F81" w:rsidP="00F42F81">
      <w:pPr>
        <w:tabs>
          <w:tab w:val="left" w:pos="562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tbl>
      <w:tblPr>
        <w:tblW w:w="92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6"/>
        <w:gridCol w:w="4606"/>
      </w:tblGrid>
      <w:tr w:rsidR="00F42F81" w:rsidRPr="008C5C78" w14:paraId="73CC6EF4" w14:textId="77777777" w:rsidTr="004B4C8B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28608" w14:textId="77777777" w:rsidR="00F42F81" w:rsidRPr="008C5C78" w:rsidRDefault="00F42F81" w:rsidP="00F42F81">
            <w:pPr>
              <w:widowControl w:val="0"/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ind w:left="426"/>
              <w:jc w:val="both"/>
              <w:textAlignment w:val="baseline"/>
              <w:rPr>
                <w:rFonts w:ascii="Calibri" w:eastAsia="Calibri" w:hAnsi="Calibri" w:cs="Arial"/>
              </w:rPr>
            </w:pPr>
            <w:r w:rsidRPr="008C5C78">
              <w:rPr>
                <w:rFonts w:ascii="Calibri" w:eastAsia="Calibri" w:hAnsi="Calibri" w:cs="Arial"/>
              </w:rPr>
              <w:t>társadalmi hatásai:</w:t>
            </w:r>
          </w:p>
          <w:p w14:paraId="2D8CEF59" w14:textId="77777777" w:rsidR="00F42F81" w:rsidRPr="008C5C78" w:rsidRDefault="00F42F81" w:rsidP="004B4C8B">
            <w:pPr>
              <w:autoSpaceDN w:val="0"/>
              <w:spacing w:after="0" w:line="240" w:lineRule="auto"/>
              <w:ind w:left="426"/>
              <w:rPr>
                <w:rFonts w:ascii="Calibri" w:eastAsia="Calibri" w:hAnsi="Calibri" w:cs="Arial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6E85A" w14:textId="0B2B2661" w:rsidR="00F42F81" w:rsidRPr="008C5C78" w:rsidRDefault="00033FC7" w:rsidP="004B4C8B">
            <w:pPr>
              <w:autoSpaceDN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  <w:color w:val="000000" w:themeColor="text1"/>
              </w:rPr>
              <w:t>nincs</w:t>
            </w:r>
          </w:p>
        </w:tc>
      </w:tr>
      <w:tr w:rsidR="00F42F81" w:rsidRPr="008C5C78" w14:paraId="691B0E1F" w14:textId="77777777" w:rsidTr="004B4C8B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97191" w14:textId="77777777" w:rsidR="00F42F81" w:rsidRPr="008C5C78" w:rsidRDefault="00F42F81" w:rsidP="00F42F81">
            <w:pPr>
              <w:widowControl w:val="0"/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ind w:left="426"/>
              <w:jc w:val="both"/>
              <w:textAlignment w:val="baseline"/>
              <w:rPr>
                <w:rFonts w:ascii="Calibri" w:eastAsia="Calibri" w:hAnsi="Calibri" w:cs="Arial"/>
              </w:rPr>
            </w:pPr>
            <w:r w:rsidRPr="008C5C78">
              <w:rPr>
                <w:rFonts w:ascii="Calibri" w:eastAsia="Calibri" w:hAnsi="Calibri" w:cs="Arial"/>
              </w:rPr>
              <w:t>gazdasági hatásai:</w:t>
            </w:r>
          </w:p>
          <w:p w14:paraId="3F1682F2" w14:textId="77777777" w:rsidR="00F42F81" w:rsidRPr="008C5C78" w:rsidRDefault="00F42F81" w:rsidP="004B4C8B">
            <w:pPr>
              <w:autoSpaceDN w:val="0"/>
              <w:spacing w:after="0" w:line="240" w:lineRule="auto"/>
              <w:ind w:left="426"/>
              <w:rPr>
                <w:rFonts w:ascii="Calibri" w:eastAsia="Calibri" w:hAnsi="Calibri" w:cs="Arial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A4B63" w14:textId="77777777" w:rsidR="00F42F81" w:rsidRPr="008C5C78" w:rsidRDefault="00F42F81" w:rsidP="004B4C8B">
            <w:pPr>
              <w:autoSpaceDN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  <w:r w:rsidRPr="008C5C78">
              <w:rPr>
                <w:rFonts w:ascii="Calibri" w:eastAsia="Calibri" w:hAnsi="Calibri" w:cs="Arial"/>
              </w:rPr>
              <w:t>nincs</w:t>
            </w:r>
          </w:p>
        </w:tc>
      </w:tr>
      <w:tr w:rsidR="00F42F81" w:rsidRPr="008C5C78" w14:paraId="28C5CF45" w14:textId="77777777" w:rsidTr="004B4C8B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9B073" w14:textId="77777777" w:rsidR="00F42F81" w:rsidRPr="008C5C78" w:rsidRDefault="00F42F81" w:rsidP="00F42F81">
            <w:pPr>
              <w:widowControl w:val="0"/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ind w:left="426"/>
              <w:jc w:val="both"/>
              <w:textAlignment w:val="baseline"/>
              <w:rPr>
                <w:rFonts w:ascii="Calibri" w:eastAsia="Calibri" w:hAnsi="Calibri" w:cs="Arial"/>
              </w:rPr>
            </w:pPr>
            <w:r w:rsidRPr="008C5C78">
              <w:rPr>
                <w:rFonts w:ascii="Calibri" w:eastAsia="Calibri" w:hAnsi="Calibri" w:cs="Arial"/>
              </w:rPr>
              <w:t>költségvetési hatásai:</w:t>
            </w:r>
          </w:p>
          <w:p w14:paraId="7EF308E9" w14:textId="77777777" w:rsidR="00F42F81" w:rsidRPr="008C5C78" w:rsidRDefault="00F42F81" w:rsidP="004B4C8B">
            <w:pPr>
              <w:autoSpaceDN w:val="0"/>
              <w:spacing w:after="0" w:line="240" w:lineRule="auto"/>
              <w:ind w:left="426"/>
              <w:rPr>
                <w:rFonts w:ascii="Calibri" w:eastAsia="Calibri" w:hAnsi="Calibri" w:cs="Arial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9CA61" w14:textId="77777777" w:rsidR="00F42F81" w:rsidRPr="00320FE2" w:rsidRDefault="00F42F81" w:rsidP="004B4C8B">
            <w:pPr>
              <w:autoSpaceDN w:val="0"/>
              <w:spacing w:after="0" w:line="240" w:lineRule="auto"/>
              <w:jc w:val="both"/>
              <w:rPr>
                <w:rFonts w:ascii="Calibri" w:eastAsia="Calibri" w:hAnsi="Calibri" w:cs="Arial"/>
                <w:color w:val="000000" w:themeColor="text1"/>
              </w:rPr>
            </w:pPr>
            <w:r>
              <w:rPr>
                <w:rFonts w:ascii="Calibri" w:eastAsia="Calibri" w:hAnsi="Calibri" w:cs="Arial"/>
                <w:color w:val="000000" w:themeColor="text1"/>
              </w:rPr>
              <w:t>nincs</w:t>
            </w:r>
          </w:p>
        </w:tc>
      </w:tr>
      <w:tr w:rsidR="00F42F81" w:rsidRPr="008C5C78" w14:paraId="0E07AA36" w14:textId="77777777" w:rsidTr="004B4C8B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D5059" w14:textId="77777777" w:rsidR="00F42F81" w:rsidRPr="008C5C78" w:rsidRDefault="00F42F81" w:rsidP="00F42F81">
            <w:pPr>
              <w:widowControl w:val="0"/>
              <w:numPr>
                <w:ilvl w:val="1"/>
                <w:numId w:val="6"/>
              </w:numPr>
              <w:suppressAutoHyphens/>
              <w:autoSpaceDN w:val="0"/>
              <w:spacing w:after="0" w:line="240" w:lineRule="auto"/>
              <w:ind w:left="1134"/>
              <w:jc w:val="both"/>
              <w:textAlignment w:val="baseline"/>
              <w:rPr>
                <w:rFonts w:ascii="Calibri" w:eastAsia="Lucida Sans Unicode" w:hAnsi="Calibri" w:cs="Calibri"/>
                <w:kern w:val="3"/>
                <w:sz w:val="24"/>
              </w:rPr>
            </w:pPr>
            <w:r w:rsidRPr="008C5C78">
              <w:rPr>
                <w:rFonts w:ascii="Calibri" w:eastAsia="Calibri" w:hAnsi="Calibri" w:cs="Arial"/>
              </w:rPr>
              <w:t>az intézkedés költségvetési egyenlegrontó hatása:</w:t>
            </w:r>
          </w:p>
          <w:p w14:paraId="5EF04EB5" w14:textId="77777777" w:rsidR="00F42F81" w:rsidRPr="008C5C78" w:rsidRDefault="00F42F81" w:rsidP="004B4C8B">
            <w:pPr>
              <w:autoSpaceDN w:val="0"/>
              <w:spacing w:after="0" w:line="240" w:lineRule="auto"/>
              <w:ind w:left="1134"/>
              <w:rPr>
                <w:rFonts w:ascii="Calibri" w:eastAsia="Calibri" w:hAnsi="Calibri" w:cs="Arial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85091" w14:textId="77777777" w:rsidR="00F42F81" w:rsidRPr="00320FE2" w:rsidRDefault="00F42F81" w:rsidP="004B4C8B">
            <w:pPr>
              <w:autoSpaceDN w:val="0"/>
              <w:spacing w:after="0" w:line="240" w:lineRule="auto"/>
              <w:jc w:val="both"/>
              <w:rPr>
                <w:rFonts w:ascii="Calibri" w:eastAsia="Calibri" w:hAnsi="Calibri" w:cs="Arial"/>
                <w:color w:val="000000" w:themeColor="text1"/>
              </w:rPr>
            </w:pPr>
          </w:p>
        </w:tc>
      </w:tr>
      <w:tr w:rsidR="00F42F81" w:rsidRPr="008C5C78" w14:paraId="5202AA82" w14:textId="77777777" w:rsidTr="004B4C8B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9A3CC" w14:textId="77777777" w:rsidR="00F42F81" w:rsidRPr="008C5C78" w:rsidRDefault="00F42F81" w:rsidP="00F42F81">
            <w:pPr>
              <w:widowControl w:val="0"/>
              <w:numPr>
                <w:ilvl w:val="1"/>
                <w:numId w:val="6"/>
              </w:numPr>
              <w:suppressAutoHyphens/>
              <w:autoSpaceDN w:val="0"/>
              <w:spacing w:after="0" w:line="240" w:lineRule="auto"/>
              <w:ind w:left="1134"/>
              <w:jc w:val="both"/>
              <w:textAlignment w:val="baseline"/>
              <w:rPr>
                <w:rFonts w:ascii="Calibri" w:eastAsia="Lucida Sans Unicode" w:hAnsi="Calibri" w:cs="Calibri"/>
                <w:kern w:val="3"/>
                <w:sz w:val="24"/>
              </w:rPr>
            </w:pPr>
            <w:r w:rsidRPr="008C5C78">
              <w:rPr>
                <w:rFonts w:ascii="Calibri" w:eastAsia="Calibri" w:hAnsi="Calibri" w:cs="Arial"/>
              </w:rPr>
              <w:t>az intézkedés egyenlegrontó hatásának fedezete a költségvetésben:</w:t>
            </w:r>
          </w:p>
          <w:p w14:paraId="0DAD9C35" w14:textId="77777777" w:rsidR="00F42F81" w:rsidRPr="008C5C78" w:rsidRDefault="00F42F81" w:rsidP="004B4C8B">
            <w:pPr>
              <w:autoSpaceDN w:val="0"/>
              <w:spacing w:after="0" w:line="240" w:lineRule="auto"/>
              <w:ind w:left="1134"/>
              <w:rPr>
                <w:rFonts w:ascii="Calibri" w:eastAsia="Calibri" w:hAnsi="Calibri" w:cs="Arial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E6196" w14:textId="77777777" w:rsidR="00F42F81" w:rsidRPr="00320FE2" w:rsidRDefault="00F42F81" w:rsidP="004B4C8B">
            <w:pPr>
              <w:autoSpaceDN w:val="0"/>
              <w:spacing w:after="0" w:line="240" w:lineRule="auto"/>
              <w:jc w:val="both"/>
              <w:rPr>
                <w:rFonts w:ascii="Calibri" w:eastAsia="Calibri" w:hAnsi="Calibri" w:cs="Arial"/>
                <w:color w:val="000000" w:themeColor="text1"/>
              </w:rPr>
            </w:pPr>
          </w:p>
        </w:tc>
      </w:tr>
      <w:tr w:rsidR="00F42F81" w:rsidRPr="008C5C78" w14:paraId="1D20D414" w14:textId="77777777" w:rsidTr="004B4C8B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41019" w14:textId="77777777" w:rsidR="00F42F81" w:rsidRPr="008C5C78" w:rsidRDefault="00F42F81" w:rsidP="00F42F81">
            <w:pPr>
              <w:widowControl w:val="0"/>
              <w:numPr>
                <w:ilvl w:val="1"/>
                <w:numId w:val="6"/>
              </w:numPr>
              <w:suppressAutoHyphens/>
              <w:autoSpaceDN w:val="0"/>
              <w:spacing w:after="0" w:line="240" w:lineRule="auto"/>
              <w:ind w:left="1134"/>
              <w:jc w:val="both"/>
              <w:textAlignment w:val="baseline"/>
              <w:rPr>
                <w:rFonts w:ascii="Calibri" w:eastAsia="Lucida Sans Unicode" w:hAnsi="Calibri" w:cs="Calibri"/>
                <w:kern w:val="3"/>
                <w:sz w:val="24"/>
              </w:rPr>
            </w:pPr>
            <w:r w:rsidRPr="008C5C78">
              <w:rPr>
                <w:rFonts w:ascii="Calibri" w:eastAsia="Calibri" w:hAnsi="Calibri" w:cs="Arial"/>
              </w:rPr>
              <w:t>az intézkedési költségvetési egyenlegjavító hatása:</w:t>
            </w:r>
          </w:p>
          <w:p w14:paraId="72FA64DF" w14:textId="77777777" w:rsidR="00F42F81" w:rsidRPr="008C5C78" w:rsidRDefault="00F42F81" w:rsidP="004B4C8B">
            <w:pPr>
              <w:autoSpaceDN w:val="0"/>
              <w:spacing w:after="0" w:line="240" w:lineRule="auto"/>
              <w:ind w:left="1134"/>
              <w:rPr>
                <w:rFonts w:ascii="Calibri" w:eastAsia="Calibri" w:hAnsi="Calibri" w:cs="Arial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CBE65" w14:textId="77777777" w:rsidR="00F42F81" w:rsidRPr="008C5C78" w:rsidRDefault="00F42F81" w:rsidP="004B4C8B">
            <w:pPr>
              <w:autoSpaceDN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</w:p>
        </w:tc>
      </w:tr>
      <w:tr w:rsidR="00F42F81" w:rsidRPr="008C5C78" w14:paraId="77C27EF3" w14:textId="77777777" w:rsidTr="004B4C8B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4BD43" w14:textId="77777777" w:rsidR="00F42F81" w:rsidRPr="008C5C78" w:rsidRDefault="00F42F81" w:rsidP="00F42F81">
            <w:pPr>
              <w:widowControl w:val="0"/>
              <w:numPr>
                <w:ilvl w:val="1"/>
                <w:numId w:val="6"/>
              </w:numPr>
              <w:suppressAutoHyphens/>
              <w:autoSpaceDN w:val="0"/>
              <w:spacing w:after="0" w:line="240" w:lineRule="auto"/>
              <w:ind w:left="1134"/>
              <w:jc w:val="both"/>
              <w:textAlignment w:val="baseline"/>
              <w:rPr>
                <w:rFonts w:ascii="Calibri" w:eastAsia="Lucida Sans Unicode" w:hAnsi="Calibri" w:cs="Calibri"/>
                <w:kern w:val="3"/>
                <w:sz w:val="24"/>
              </w:rPr>
            </w:pPr>
            <w:r w:rsidRPr="008C5C78">
              <w:rPr>
                <w:rFonts w:ascii="Calibri" w:eastAsia="Calibri" w:hAnsi="Calibri" w:cs="Arial"/>
              </w:rPr>
              <w:t>az intézkedés egyenlegjavító hatásának figyelembevétele a költségvetésben:</w:t>
            </w:r>
          </w:p>
          <w:p w14:paraId="0C8D7D73" w14:textId="77777777" w:rsidR="00F42F81" w:rsidRPr="008C5C78" w:rsidRDefault="00F42F81" w:rsidP="004B4C8B">
            <w:pPr>
              <w:autoSpaceDN w:val="0"/>
              <w:spacing w:after="0" w:line="240" w:lineRule="auto"/>
              <w:ind w:left="1134"/>
              <w:rPr>
                <w:rFonts w:ascii="Calibri" w:eastAsia="Calibri" w:hAnsi="Calibri" w:cs="Arial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24A8B" w14:textId="77777777" w:rsidR="00F42F81" w:rsidRPr="008C5C78" w:rsidRDefault="00F42F81" w:rsidP="004B4C8B">
            <w:pPr>
              <w:autoSpaceDN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</w:p>
        </w:tc>
      </w:tr>
      <w:tr w:rsidR="00F42F81" w:rsidRPr="008C5C78" w14:paraId="2F7C4E0E" w14:textId="77777777" w:rsidTr="004B4C8B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D22EA" w14:textId="77777777" w:rsidR="00F42F81" w:rsidRPr="008C5C78" w:rsidRDefault="00F42F81" w:rsidP="00F42F81">
            <w:pPr>
              <w:widowControl w:val="0"/>
              <w:numPr>
                <w:ilvl w:val="1"/>
                <w:numId w:val="6"/>
              </w:numPr>
              <w:suppressAutoHyphens/>
              <w:autoSpaceDN w:val="0"/>
              <w:spacing w:after="0" w:line="240" w:lineRule="auto"/>
              <w:ind w:left="1134"/>
              <w:jc w:val="both"/>
              <w:textAlignment w:val="baseline"/>
              <w:rPr>
                <w:rFonts w:ascii="Calibri" w:eastAsia="Calibri" w:hAnsi="Calibri" w:cs="Arial"/>
              </w:rPr>
            </w:pPr>
            <w:r w:rsidRPr="008C5C78">
              <w:rPr>
                <w:rFonts w:ascii="Calibri" w:eastAsia="Calibri" w:hAnsi="Calibri" w:cs="Arial"/>
              </w:rPr>
              <w:t>teljes hatás: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167E9" w14:textId="77777777" w:rsidR="00F42F81" w:rsidRPr="008C5C78" w:rsidRDefault="00F42F81" w:rsidP="004B4C8B">
            <w:pPr>
              <w:autoSpaceDN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  <w:r w:rsidRPr="008C5C78">
              <w:rPr>
                <w:rFonts w:ascii="Calibri" w:eastAsia="Calibri" w:hAnsi="Calibri" w:cs="Arial"/>
              </w:rPr>
              <w:t>-</w:t>
            </w:r>
          </w:p>
        </w:tc>
      </w:tr>
      <w:tr w:rsidR="00F42F81" w:rsidRPr="008C5C78" w14:paraId="3CF585B0" w14:textId="77777777" w:rsidTr="004B4C8B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B4507" w14:textId="77777777" w:rsidR="00F42F81" w:rsidRPr="008C5C78" w:rsidRDefault="00F42F81" w:rsidP="00F42F81">
            <w:pPr>
              <w:widowControl w:val="0"/>
              <w:numPr>
                <w:ilvl w:val="1"/>
                <w:numId w:val="6"/>
              </w:numPr>
              <w:suppressAutoHyphens/>
              <w:autoSpaceDN w:val="0"/>
              <w:spacing w:after="0" w:line="240" w:lineRule="auto"/>
              <w:ind w:left="1134"/>
              <w:jc w:val="both"/>
              <w:textAlignment w:val="baseline"/>
              <w:rPr>
                <w:rFonts w:ascii="Calibri" w:eastAsia="Lucida Sans Unicode" w:hAnsi="Calibri" w:cs="Calibri"/>
                <w:kern w:val="3"/>
                <w:sz w:val="24"/>
              </w:rPr>
            </w:pPr>
            <w:r w:rsidRPr="008C5C78">
              <w:rPr>
                <w:rFonts w:ascii="Calibri" w:eastAsia="Calibri" w:hAnsi="Calibri" w:cs="Arial"/>
              </w:rPr>
              <w:t>teljes hatás az elfogadott költségvetéshez képest:</w:t>
            </w:r>
          </w:p>
          <w:p w14:paraId="6724047E" w14:textId="77777777" w:rsidR="00F42F81" w:rsidRPr="008C5C78" w:rsidRDefault="00F42F81" w:rsidP="004B4C8B">
            <w:pPr>
              <w:autoSpaceDN w:val="0"/>
              <w:spacing w:after="0" w:line="240" w:lineRule="auto"/>
              <w:ind w:left="1134"/>
              <w:rPr>
                <w:rFonts w:ascii="Calibri" w:eastAsia="Calibri" w:hAnsi="Calibri" w:cs="Arial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D45A4" w14:textId="77777777" w:rsidR="00F42F81" w:rsidRPr="008C5C78" w:rsidRDefault="00F42F81" w:rsidP="004B4C8B">
            <w:pPr>
              <w:autoSpaceDN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  <w:r w:rsidRPr="008C5C78">
              <w:rPr>
                <w:rFonts w:ascii="Calibri" w:eastAsia="Calibri" w:hAnsi="Calibri" w:cs="Arial"/>
              </w:rPr>
              <w:t>-</w:t>
            </w:r>
          </w:p>
        </w:tc>
      </w:tr>
      <w:tr w:rsidR="00F42F81" w:rsidRPr="008C5C78" w14:paraId="386F2BD9" w14:textId="77777777" w:rsidTr="004B4C8B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67400" w14:textId="77777777" w:rsidR="00F42F81" w:rsidRPr="008C5C78" w:rsidRDefault="00F42F81" w:rsidP="00F42F81">
            <w:pPr>
              <w:widowControl w:val="0"/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ind w:left="426"/>
              <w:jc w:val="both"/>
              <w:textAlignment w:val="baseline"/>
              <w:rPr>
                <w:rFonts w:ascii="Calibri" w:eastAsia="Calibri" w:hAnsi="Calibri" w:cs="Arial"/>
              </w:rPr>
            </w:pPr>
            <w:r w:rsidRPr="008C5C78">
              <w:rPr>
                <w:rFonts w:ascii="Calibri" w:eastAsia="Calibri" w:hAnsi="Calibri" w:cs="Arial"/>
              </w:rPr>
              <w:t>környezeti következményei:</w:t>
            </w:r>
          </w:p>
          <w:p w14:paraId="226CED48" w14:textId="77777777" w:rsidR="00F42F81" w:rsidRPr="008C5C78" w:rsidRDefault="00F42F81" w:rsidP="004B4C8B">
            <w:pPr>
              <w:autoSpaceDN w:val="0"/>
              <w:spacing w:after="0" w:line="240" w:lineRule="auto"/>
              <w:ind w:left="426"/>
              <w:rPr>
                <w:rFonts w:ascii="Calibri" w:eastAsia="Calibri" w:hAnsi="Calibri" w:cs="Arial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7AF5C" w14:textId="77777777" w:rsidR="00F42F81" w:rsidRPr="008C5C78" w:rsidRDefault="00F42F81" w:rsidP="004B4C8B">
            <w:pPr>
              <w:autoSpaceDN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  <w:r w:rsidRPr="008C5C78">
              <w:rPr>
                <w:rFonts w:ascii="Calibri" w:eastAsia="Calibri" w:hAnsi="Calibri" w:cs="Arial"/>
              </w:rPr>
              <w:t>nincs</w:t>
            </w:r>
          </w:p>
        </w:tc>
      </w:tr>
      <w:tr w:rsidR="00F42F81" w:rsidRPr="008C5C78" w14:paraId="0A7FA01C" w14:textId="77777777" w:rsidTr="004B4C8B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1EBFE" w14:textId="77777777" w:rsidR="00F42F81" w:rsidRPr="008C5C78" w:rsidRDefault="00F42F81" w:rsidP="00F42F81">
            <w:pPr>
              <w:widowControl w:val="0"/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ind w:left="426"/>
              <w:jc w:val="both"/>
              <w:textAlignment w:val="baseline"/>
              <w:rPr>
                <w:rFonts w:ascii="Calibri" w:eastAsia="Calibri" w:hAnsi="Calibri" w:cs="Arial"/>
              </w:rPr>
            </w:pPr>
            <w:r w:rsidRPr="008C5C78">
              <w:rPr>
                <w:rFonts w:ascii="Calibri" w:eastAsia="Calibri" w:hAnsi="Calibri" w:cs="Arial"/>
              </w:rPr>
              <w:t>egészségi következményei:</w:t>
            </w:r>
          </w:p>
          <w:p w14:paraId="2AF71FAE" w14:textId="77777777" w:rsidR="00F42F81" w:rsidRPr="008C5C78" w:rsidRDefault="00F42F81" w:rsidP="004B4C8B">
            <w:pPr>
              <w:autoSpaceDN w:val="0"/>
              <w:spacing w:after="0" w:line="240" w:lineRule="auto"/>
              <w:ind w:left="426"/>
              <w:rPr>
                <w:rFonts w:ascii="Calibri" w:eastAsia="Calibri" w:hAnsi="Calibri" w:cs="Arial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716B9" w14:textId="77777777" w:rsidR="00F42F81" w:rsidRPr="008C5C78" w:rsidRDefault="00F42F81" w:rsidP="004B4C8B">
            <w:pPr>
              <w:autoSpaceDN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  <w:r w:rsidRPr="008C5C78">
              <w:rPr>
                <w:rFonts w:ascii="Calibri" w:eastAsia="Calibri" w:hAnsi="Calibri" w:cs="Arial"/>
              </w:rPr>
              <w:t>nincs</w:t>
            </w:r>
          </w:p>
        </w:tc>
      </w:tr>
      <w:tr w:rsidR="00F42F81" w:rsidRPr="008C5C78" w14:paraId="019EA6AB" w14:textId="77777777" w:rsidTr="004B4C8B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E1109" w14:textId="77777777" w:rsidR="00F42F81" w:rsidRPr="008C5C78" w:rsidRDefault="00F42F81" w:rsidP="00F42F81">
            <w:pPr>
              <w:widowControl w:val="0"/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ind w:left="426"/>
              <w:jc w:val="both"/>
              <w:textAlignment w:val="baseline"/>
              <w:rPr>
                <w:rFonts w:ascii="Calibri" w:eastAsia="Calibri" w:hAnsi="Calibri" w:cs="Arial"/>
              </w:rPr>
            </w:pPr>
            <w:r w:rsidRPr="008C5C78">
              <w:rPr>
                <w:rFonts w:ascii="Calibri" w:eastAsia="Calibri" w:hAnsi="Calibri" w:cs="Arial"/>
              </w:rPr>
              <w:t>adminisztratív terheket befolyásoló hatásai:</w:t>
            </w:r>
          </w:p>
          <w:p w14:paraId="4B506F52" w14:textId="77777777" w:rsidR="00F42F81" w:rsidRPr="008C5C78" w:rsidRDefault="00F42F81" w:rsidP="004B4C8B">
            <w:pPr>
              <w:autoSpaceDN w:val="0"/>
              <w:spacing w:after="0" w:line="240" w:lineRule="auto"/>
              <w:ind w:left="426"/>
              <w:rPr>
                <w:rFonts w:ascii="Calibri" w:eastAsia="Calibri" w:hAnsi="Calibri" w:cs="Arial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B6997" w14:textId="19EEDE2D" w:rsidR="00F42F81" w:rsidRPr="008C5C78" w:rsidRDefault="00F42F81" w:rsidP="004B4C8B">
            <w:pPr>
              <w:autoSpaceDN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nem releváns</w:t>
            </w:r>
          </w:p>
        </w:tc>
      </w:tr>
      <w:tr w:rsidR="00F42F81" w:rsidRPr="008C5C78" w14:paraId="2E7B568D" w14:textId="77777777" w:rsidTr="004B4C8B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C954F" w14:textId="77777777" w:rsidR="00F42F81" w:rsidRPr="006D63F3" w:rsidRDefault="00F42F81" w:rsidP="00F42F81">
            <w:pPr>
              <w:widowControl w:val="0"/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ind w:left="426"/>
              <w:jc w:val="both"/>
              <w:textAlignment w:val="baseline"/>
              <w:rPr>
                <w:rFonts w:ascii="Calibri" w:eastAsia="Lucida Sans Unicode" w:hAnsi="Calibri" w:cs="Calibri"/>
                <w:kern w:val="3"/>
                <w:sz w:val="24"/>
              </w:rPr>
            </w:pPr>
            <w:r w:rsidRPr="006D63F3">
              <w:rPr>
                <w:rFonts w:ascii="Calibri" w:eastAsia="Calibri" w:hAnsi="Calibri" w:cs="Arial"/>
              </w:rPr>
              <w:t>jogszabály megalkotásának szükségessége, a jogalkotás elmaradásának várható következménye:</w:t>
            </w:r>
          </w:p>
          <w:p w14:paraId="66A8D176" w14:textId="77777777" w:rsidR="00F42F81" w:rsidRPr="006D63F3" w:rsidRDefault="00F42F81" w:rsidP="004B4C8B">
            <w:pPr>
              <w:autoSpaceDN w:val="0"/>
              <w:spacing w:after="0" w:line="240" w:lineRule="auto"/>
              <w:ind w:left="426"/>
              <w:rPr>
                <w:rFonts w:ascii="Calibri" w:eastAsia="Calibri" w:hAnsi="Calibri" w:cs="Arial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89865" w14:textId="7F176B73" w:rsidR="00F42F81" w:rsidRPr="00CB7ED0" w:rsidRDefault="00FF1D48" w:rsidP="00FF1D48">
            <w:pPr>
              <w:autoSpaceDN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A Rendelet alapján a d</w:t>
            </w:r>
            <w:r w:rsidR="00AF167D" w:rsidRPr="00AF167D">
              <w:rPr>
                <w:rFonts w:ascii="Calibri" w:eastAsia="Calibri" w:hAnsi="Calibri" w:cs="Arial"/>
              </w:rPr>
              <w:t>íszpolgár</w:t>
            </w:r>
            <w:r>
              <w:rPr>
                <w:rFonts w:ascii="Calibri" w:eastAsia="Calibri" w:hAnsi="Calibri" w:cs="Arial"/>
              </w:rPr>
              <w:t>i</w:t>
            </w:r>
            <w:r w:rsidR="00AF167D" w:rsidRPr="00AF167D">
              <w:rPr>
                <w:rFonts w:ascii="Calibri" w:eastAsia="Calibri" w:hAnsi="Calibri" w:cs="Arial"/>
              </w:rPr>
              <w:t xml:space="preserve"> </w:t>
            </w:r>
            <w:r>
              <w:rPr>
                <w:rFonts w:ascii="Calibri" w:eastAsia="Calibri" w:hAnsi="Calibri" w:cs="Arial"/>
              </w:rPr>
              <w:t>c</w:t>
            </w:r>
            <w:r w:rsidR="00AF167D" w:rsidRPr="00AF167D">
              <w:rPr>
                <w:rFonts w:ascii="Calibri" w:eastAsia="Calibri" w:hAnsi="Calibri" w:cs="Arial"/>
              </w:rPr>
              <w:t xml:space="preserve">ím és </w:t>
            </w:r>
            <w:r>
              <w:rPr>
                <w:rFonts w:ascii="Calibri" w:eastAsia="Calibri" w:hAnsi="Calibri" w:cs="Arial"/>
              </w:rPr>
              <w:t xml:space="preserve">a </w:t>
            </w:r>
            <w:r w:rsidR="00AF167D" w:rsidRPr="00AF167D">
              <w:rPr>
                <w:rFonts w:ascii="Calibri" w:eastAsia="Calibri" w:hAnsi="Calibri" w:cs="Arial"/>
              </w:rPr>
              <w:t xml:space="preserve">Pro Urbe </w:t>
            </w:r>
            <w:r w:rsidRPr="00FF1D48">
              <w:rPr>
                <w:rFonts w:ascii="Calibri" w:eastAsia="Calibri" w:hAnsi="Calibri" w:cs="Arial"/>
              </w:rPr>
              <w:t>díj posztumusz is adományozható abban az esetben, ha az érintett személy a javaslattételi határidőt megelőző egy éven belül hunyt el.</w:t>
            </w:r>
            <w:r>
              <w:rPr>
                <w:rFonts w:ascii="Calibri" w:eastAsia="Calibri" w:hAnsi="Calibri" w:cs="Arial"/>
              </w:rPr>
              <w:t xml:space="preserve"> Az</w:t>
            </w:r>
            <w:r w:rsidR="00AF167D">
              <w:rPr>
                <w:rFonts w:ascii="Calibri" w:eastAsia="Calibri" w:hAnsi="Calibri" w:cs="Arial"/>
              </w:rPr>
              <w:t xml:space="preserve"> 1 éves időkorlát </w:t>
            </w:r>
            <w:r>
              <w:rPr>
                <w:rFonts w:ascii="Calibri" w:eastAsia="Calibri" w:hAnsi="Calibri" w:cs="Arial"/>
              </w:rPr>
              <w:t>hatályon kívül helyezése</w:t>
            </w:r>
            <w:r w:rsidR="00AF167D">
              <w:rPr>
                <w:rFonts w:ascii="Calibri" w:eastAsia="Calibri" w:hAnsi="Calibri" w:cs="Arial"/>
              </w:rPr>
              <w:t xml:space="preserve"> lehetőséget nyújt </w:t>
            </w:r>
            <w:r>
              <w:rPr>
                <w:rFonts w:ascii="Calibri" w:eastAsia="Calibri" w:hAnsi="Calibri" w:cs="Arial"/>
              </w:rPr>
              <w:t>posztumusz</w:t>
            </w:r>
            <w:r w:rsidR="00AF167D">
              <w:rPr>
                <w:rFonts w:ascii="Calibri" w:eastAsia="Calibri" w:hAnsi="Calibri" w:cs="Arial"/>
              </w:rPr>
              <w:t xml:space="preserve"> kitüntetések szélesebb körű adományozására</w:t>
            </w:r>
            <w:r w:rsidR="003B2795">
              <w:rPr>
                <w:rFonts w:ascii="Calibri" w:eastAsia="Calibri" w:hAnsi="Calibri" w:cs="Arial"/>
              </w:rPr>
              <w:t>.</w:t>
            </w:r>
          </w:p>
        </w:tc>
      </w:tr>
      <w:tr w:rsidR="00F42F81" w:rsidRPr="008C5C78" w14:paraId="7E972B74" w14:textId="77777777" w:rsidTr="004B4C8B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41C70" w14:textId="77777777" w:rsidR="00F42F81" w:rsidRPr="008C5C78" w:rsidRDefault="00F42F81" w:rsidP="00F42F81">
            <w:pPr>
              <w:widowControl w:val="0"/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ind w:left="426"/>
              <w:jc w:val="both"/>
              <w:textAlignment w:val="baseline"/>
              <w:rPr>
                <w:rFonts w:ascii="Calibri" w:eastAsia="Lucida Sans Unicode" w:hAnsi="Calibri" w:cs="Calibri"/>
                <w:kern w:val="3"/>
                <w:sz w:val="24"/>
              </w:rPr>
            </w:pPr>
            <w:r w:rsidRPr="008C5C78">
              <w:rPr>
                <w:rFonts w:ascii="Calibri" w:eastAsia="Calibri" w:hAnsi="Calibri" w:cs="Arial"/>
              </w:rPr>
              <w:t>a jogszabály alkalmazásához szükséges személyi, szervezeti, tárgyi és pénzügyi feltételek:</w:t>
            </w:r>
          </w:p>
          <w:p w14:paraId="34B3DDE3" w14:textId="77777777" w:rsidR="00F42F81" w:rsidRPr="008C5C78" w:rsidRDefault="00F42F81" w:rsidP="004B4C8B">
            <w:pPr>
              <w:autoSpaceDN w:val="0"/>
              <w:spacing w:after="0" w:line="240" w:lineRule="auto"/>
              <w:ind w:left="426"/>
              <w:rPr>
                <w:rFonts w:ascii="Calibri" w:eastAsia="Calibri" w:hAnsi="Calibri" w:cs="Arial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42833" w14:textId="77777777" w:rsidR="00F42F81" w:rsidRPr="008C5C78" w:rsidRDefault="00F42F81" w:rsidP="004B4C8B">
            <w:pPr>
              <w:autoSpaceDN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  <w:r w:rsidRPr="008C5C78">
              <w:rPr>
                <w:rFonts w:ascii="Calibri" w:eastAsia="Calibri" w:hAnsi="Calibri" w:cs="Arial"/>
              </w:rPr>
              <w:t>biztosítottak</w:t>
            </w:r>
          </w:p>
        </w:tc>
      </w:tr>
      <w:tr w:rsidR="00F42F81" w:rsidRPr="008C5C78" w14:paraId="30B29375" w14:textId="77777777" w:rsidTr="004B4C8B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AF5F5" w14:textId="77777777" w:rsidR="00F42F81" w:rsidRPr="008C5C78" w:rsidRDefault="00F42F81" w:rsidP="00F42F81">
            <w:pPr>
              <w:widowControl w:val="0"/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ind w:left="426"/>
              <w:jc w:val="both"/>
              <w:textAlignment w:val="baseline"/>
              <w:rPr>
                <w:rFonts w:ascii="Calibri" w:eastAsia="Calibri" w:hAnsi="Calibri" w:cs="Arial"/>
              </w:rPr>
            </w:pPr>
            <w:r w:rsidRPr="008C5C78">
              <w:rPr>
                <w:rFonts w:ascii="Calibri" w:eastAsia="Calibri" w:hAnsi="Calibri" w:cs="Arial"/>
              </w:rPr>
              <w:t>egyéb: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A7260" w14:textId="77777777" w:rsidR="00F42F81" w:rsidRPr="008C5C78" w:rsidRDefault="00F42F81" w:rsidP="004B4C8B">
            <w:pPr>
              <w:autoSpaceDN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  <w:r w:rsidRPr="008C5C78">
              <w:rPr>
                <w:rFonts w:ascii="Calibri" w:eastAsia="Calibri" w:hAnsi="Calibri" w:cs="Arial"/>
              </w:rPr>
              <w:t>-</w:t>
            </w:r>
          </w:p>
        </w:tc>
      </w:tr>
    </w:tbl>
    <w:p w14:paraId="171D81D3" w14:textId="07D2B6EB" w:rsidR="00F42F81" w:rsidRDefault="00F42F81" w:rsidP="005E0FCB">
      <w:pPr>
        <w:spacing w:after="0"/>
        <w:ind w:left="5672"/>
        <w:rPr>
          <w:rFonts w:ascii="Arial" w:hAnsi="Arial" w:cs="Arial"/>
          <w:sz w:val="24"/>
          <w:szCs w:val="24"/>
        </w:rPr>
      </w:pPr>
    </w:p>
    <w:p w14:paraId="39C01B94" w14:textId="77777777" w:rsidR="00F42F81" w:rsidRDefault="00F42F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FB9D951" w14:textId="77777777" w:rsidR="00F42F81" w:rsidRDefault="00F42F81" w:rsidP="005E0FCB">
      <w:pPr>
        <w:spacing w:after="0"/>
        <w:ind w:left="5672"/>
        <w:rPr>
          <w:rFonts w:ascii="Arial" w:hAnsi="Arial" w:cs="Arial"/>
          <w:sz w:val="24"/>
          <w:szCs w:val="24"/>
        </w:rPr>
      </w:pPr>
    </w:p>
    <w:p w14:paraId="30E4771A" w14:textId="0E1A3621" w:rsidR="004C3B8E" w:rsidRDefault="000B6D90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733048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  <w:r w:rsidR="00230F69" w:rsidRPr="00230F69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bookmarkStart w:id="3" w:name="_Hlk492544114" w:displacedByCustomXml="next"/>
    <w:sdt>
      <w:sdtPr>
        <w:rPr>
          <w:rStyle w:val="elterjesztscm2"/>
          <w:rFonts w:cstheme="minorHAnsi"/>
          <w:bCs/>
          <w:caps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/>
          <w:b w:val="0"/>
          <w:sz w:val="22"/>
          <w:szCs w:val="24"/>
          <w:u w:val="none"/>
        </w:rPr>
      </w:sdtEndPr>
      <w:sdtContent>
        <w:p w14:paraId="47B9E1EF" w14:textId="45661C31" w:rsidR="004C3B8E" w:rsidRPr="006C3CD8" w:rsidRDefault="000B6D90" w:rsidP="006C3CD8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/>
              <w:b/>
              <w:bCs/>
              <w:sz w:val="24"/>
              <w:u w:val="single"/>
            </w:rPr>
          </w:pPr>
          <w:sdt>
            <w:sdtPr>
              <w:rPr>
                <w:rStyle w:val="elterjesztscm2"/>
              </w:rPr>
              <w:alias w:val="Előterjesztés címe"/>
              <w:tag w:val="Előterjesztés címe"/>
              <w:id w:val="667295140"/>
              <w:placeholder>
                <w:docPart w:val="8976349108CF48108942363BF8203F84"/>
              </w:placeholder>
            </w:sdtPr>
            <w:sdtEndPr>
              <w:rPr>
                <w:rStyle w:val="Bekezdsalapbettpusa"/>
                <w:rFonts w:asciiTheme="minorHAnsi" w:hAnsiTheme="minorHAnsi" w:cs="Arial"/>
                <w:b w:val="0"/>
                <w:sz w:val="22"/>
                <w:szCs w:val="24"/>
                <w:u w:val="none"/>
              </w:rPr>
            </w:sdtEndPr>
            <w:sdtContent>
              <w:sdt>
                <w:sdtPr>
                  <w:rPr>
                    <w:rFonts w:ascii="Arial" w:hAnsi="Arial"/>
                    <w:b/>
                    <w:sz w:val="24"/>
                    <w:u w:val="single"/>
                  </w:rPr>
                  <w:alias w:val="Előterjesztés címe"/>
                  <w:tag w:val="Előterjesztés címe"/>
                  <w:id w:val="-1855098279"/>
                  <w:placeholder>
                    <w:docPart w:val="9D52A900AF2A472698A296FB639BE9C3"/>
                  </w:placeholder>
                </w:sdtPr>
                <w:sdtEndPr/>
                <w:sdtContent>
                  <w:bookmarkStart w:id="4" w:name="_Hlk50713974"/>
                  <w:sdt>
                    <w:sdtPr>
                      <w:rPr>
                        <w:rFonts w:ascii="Arial" w:eastAsia="Calibri" w:hAnsi="Arial" w:cs="Times New Roman"/>
                        <w:b/>
                        <w:sz w:val="24"/>
                        <w:u w:val="single"/>
                      </w:rPr>
                      <w:alias w:val="Előterjesztés címe"/>
                      <w:tag w:val="Előterjesztés címe"/>
                      <w:id w:val="-937372548"/>
                      <w:placeholder>
                        <w:docPart w:val="46DEF06C3DC44447B043F01BD0EC4F3D"/>
                      </w:placeholder>
                    </w:sdtPr>
                    <w:sdtEndPr/>
                    <w:sdtContent>
                      <w:bookmarkEnd w:id="4"/>
                      <w:r w:rsidR="003B2795">
                        <w:rPr>
                          <w:rFonts w:ascii="Arial" w:eastAsia="Calibri" w:hAnsi="Arial" w:cs="Times New Roman"/>
                          <w:b/>
                          <w:sz w:val="24"/>
                          <w:u w:val="single"/>
                        </w:rPr>
                        <w:t xml:space="preserve">a </w:t>
                      </w:r>
                      <w:r w:rsidR="003B2795" w:rsidRPr="003B2795">
                        <w:rPr>
                          <w:rFonts w:ascii="Arial" w:eastAsia="Calibri" w:hAnsi="Arial" w:cs="Times New Roman"/>
                          <w:b/>
                          <w:sz w:val="24"/>
                          <w:u w:val="single"/>
                        </w:rPr>
                        <w:t xml:space="preserve">városi kitüntető címek és díjak alapításáról és adományozásuk rendjéről </w:t>
                      </w:r>
                      <w:r w:rsidR="003B2795">
                        <w:rPr>
                          <w:rFonts w:ascii="Arial" w:eastAsia="Calibri" w:hAnsi="Arial" w:cs="Times New Roman"/>
                          <w:b/>
                          <w:sz w:val="24"/>
                          <w:u w:val="single"/>
                        </w:rPr>
                        <w:t xml:space="preserve">szóló </w:t>
                      </w:r>
                      <w:r w:rsidR="00C82F23" w:rsidRPr="00C82F23">
                        <w:rPr>
                          <w:rFonts w:ascii="Arial" w:eastAsia="Calibri" w:hAnsi="Arial" w:cs="Times New Roman"/>
                          <w:b/>
                          <w:sz w:val="24"/>
                          <w:u w:val="single"/>
                        </w:rPr>
                        <w:t>2</w:t>
                      </w:r>
                      <w:r w:rsidR="003B2795">
                        <w:rPr>
                          <w:rFonts w:ascii="Arial" w:eastAsia="Calibri" w:hAnsi="Arial" w:cs="Times New Roman"/>
                          <w:b/>
                          <w:sz w:val="24"/>
                          <w:u w:val="single"/>
                        </w:rPr>
                        <w:t>0</w:t>
                      </w:r>
                      <w:r w:rsidR="00C82F23" w:rsidRPr="00C82F23">
                        <w:rPr>
                          <w:rFonts w:ascii="Arial" w:eastAsia="Calibri" w:hAnsi="Arial" w:cs="Times New Roman"/>
                          <w:b/>
                          <w:sz w:val="24"/>
                          <w:u w:val="single"/>
                        </w:rPr>
                        <w:t xml:space="preserve">/2015. (VI.3.) önkormányzati rendelet </w:t>
                      </w:r>
                      <w:r w:rsidR="00C82F23">
                        <w:rPr>
                          <w:rFonts w:ascii="Arial" w:eastAsia="Calibri" w:hAnsi="Arial" w:cs="Times New Roman"/>
                          <w:b/>
                          <w:sz w:val="24"/>
                          <w:u w:val="single"/>
                        </w:rPr>
                        <w:t>módosítása tárgyában</w:t>
                      </w:r>
                    </w:sdtContent>
                  </w:sdt>
                  <w:r w:rsidR="006C3CD8">
                    <w:rPr>
                      <w:rFonts w:ascii="Arial" w:eastAsia="Calibri" w:hAnsi="Arial" w:cs="Times New Roman"/>
                      <w:b/>
                      <w:sz w:val="24"/>
                      <w:u w:val="single"/>
                    </w:rPr>
                    <w:t xml:space="preserve"> </w:t>
                  </w:r>
                </w:sdtContent>
              </w:sdt>
            </w:sdtContent>
          </w:sdt>
        </w:p>
      </w:sdtContent>
    </w:sdt>
    <w:bookmarkEnd w:id="3"/>
    <w:p w14:paraId="411D5E39" w14:textId="77777777" w:rsidR="004C3B8E" w:rsidRDefault="004C3B8E" w:rsidP="00283092">
      <w:pPr>
        <w:tabs>
          <w:tab w:val="left" w:pos="6237"/>
        </w:tabs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5263D15F" w14:textId="77777777" w:rsidR="00CC2733" w:rsidRDefault="00CC2733" w:rsidP="00283092">
      <w:pPr>
        <w:tabs>
          <w:tab w:val="left" w:pos="6237"/>
        </w:tabs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6F6FCC80" w14:textId="77777777" w:rsidR="00CC2733" w:rsidRDefault="00CC2733" w:rsidP="00CC273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INDOKOLÁS</w:t>
      </w:r>
    </w:p>
    <w:p w14:paraId="4D3CDEB3" w14:textId="77777777" w:rsidR="00CC2733" w:rsidRDefault="00CC2733" w:rsidP="00283092">
      <w:pPr>
        <w:tabs>
          <w:tab w:val="left" w:pos="6237"/>
        </w:tabs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120F48FD" w14:textId="77777777" w:rsidR="00CC2733" w:rsidRDefault="00CC2733" w:rsidP="00283092">
      <w:pPr>
        <w:tabs>
          <w:tab w:val="left" w:pos="6237"/>
        </w:tabs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2B482571" w14:textId="04081ECE" w:rsidR="0070044C" w:rsidRDefault="003B2795" w:rsidP="0070044C">
      <w:pPr>
        <w:spacing w:after="0" w:line="276" w:lineRule="auto"/>
        <w:jc w:val="both"/>
        <w:rPr>
          <w:rFonts w:ascii="Arial" w:eastAsia="Calibri" w:hAnsi="Arial" w:cs="Times New Roman"/>
          <w:bCs/>
          <w:sz w:val="24"/>
        </w:rPr>
      </w:pPr>
      <w:r>
        <w:rPr>
          <w:rFonts w:ascii="Arial" w:eastAsia="Calibri" w:hAnsi="Arial" w:cs="Times New Roman"/>
          <w:bCs/>
          <w:sz w:val="24"/>
        </w:rPr>
        <w:t>A</w:t>
      </w:r>
      <w:r w:rsidRPr="003B2795">
        <w:rPr>
          <w:rFonts w:ascii="Arial" w:eastAsia="Calibri" w:hAnsi="Arial" w:cs="Times New Roman"/>
          <w:bCs/>
          <w:sz w:val="24"/>
        </w:rPr>
        <w:t xml:space="preserve"> városi kitüntető címek és díjak alapításáról és adományozásuk rendjéről </w:t>
      </w:r>
      <w:r w:rsidR="00A46E4B" w:rsidRPr="00A46E4B">
        <w:rPr>
          <w:rFonts w:ascii="Arial" w:eastAsia="Calibri" w:hAnsi="Arial" w:cs="Times New Roman"/>
          <w:bCs/>
          <w:sz w:val="24"/>
        </w:rPr>
        <w:t>szóló 2</w:t>
      </w:r>
      <w:r>
        <w:rPr>
          <w:rFonts w:ascii="Arial" w:eastAsia="Calibri" w:hAnsi="Arial" w:cs="Times New Roman"/>
          <w:bCs/>
          <w:sz w:val="24"/>
        </w:rPr>
        <w:t>0</w:t>
      </w:r>
      <w:r w:rsidR="00A46E4B" w:rsidRPr="00A46E4B">
        <w:rPr>
          <w:rFonts w:ascii="Arial" w:eastAsia="Calibri" w:hAnsi="Arial" w:cs="Times New Roman"/>
          <w:bCs/>
          <w:sz w:val="24"/>
        </w:rPr>
        <w:t>/2015. (VI.3.) önkormányzati rendelet</w:t>
      </w:r>
      <w:r w:rsidR="002D544C">
        <w:rPr>
          <w:rFonts w:ascii="Arial" w:eastAsia="Calibri" w:hAnsi="Arial" w:cs="Times New Roman"/>
          <w:bCs/>
          <w:sz w:val="24"/>
        </w:rPr>
        <w:t xml:space="preserve"> (a továbbiakban: Rendelet)</w:t>
      </w:r>
      <w:r w:rsidR="00055626">
        <w:rPr>
          <w:rFonts w:ascii="Arial" w:eastAsia="Calibri" w:hAnsi="Arial" w:cs="Times New Roman"/>
          <w:bCs/>
          <w:sz w:val="24"/>
        </w:rPr>
        <w:t xml:space="preserve"> </w:t>
      </w:r>
      <w:r w:rsidR="0070044C">
        <w:rPr>
          <w:rFonts w:ascii="Arial" w:eastAsia="Calibri" w:hAnsi="Arial" w:cs="Times New Roman"/>
          <w:bCs/>
          <w:sz w:val="24"/>
        </w:rPr>
        <w:t xml:space="preserve">2. § </w:t>
      </w:r>
      <w:r w:rsidR="0070044C" w:rsidRPr="0070044C">
        <w:rPr>
          <w:rFonts w:ascii="Arial" w:eastAsia="Calibri" w:hAnsi="Arial" w:cs="Times New Roman"/>
          <w:bCs/>
          <w:sz w:val="24"/>
        </w:rPr>
        <w:t xml:space="preserve">(4) </w:t>
      </w:r>
      <w:r w:rsidR="0070044C">
        <w:rPr>
          <w:rFonts w:ascii="Arial" w:eastAsia="Calibri" w:hAnsi="Arial" w:cs="Times New Roman"/>
          <w:bCs/>
          <w:sz w:val="24"/>
        </w:rPr>
        <w:t>és 4. § (4) bekezdései alapján a</w:t>
      </w:r>
      <w:r w:rsidR="0070044C" w:rsidRPr="0070044C">
        <w:rPr>
          <w:rFonts w:ascii="Arial" w:eastAsia="Calibri" w:hAnsi="Arial" w:cs="Times New Roman"/>
          <w:bCs/>
          <w:sz w:val="24"/>
        </w:rPr>
        <w:t xml:space="preserve"> díszpolgári cím </w:t>
      </w:r>
      <w:r w:rsidR="0070044C">
        <w:rPr>
          <w:rFonts w:ascii="Arial" w:eastAsia="Calibri" w:hAnsi="Arial" w:cs="Times New Roman"/>
          <w:bCs/>
          <w:sz w:val="24"/>
        </w:rPr>
        <w:t xml:space="preserve">és a Pro Urbe díj </w:t>
      </w:r>
      <w:r w:rsidR="0070044C" w:rsidRPr="0070044C">
        <w:rPr>
          <w:rFonts w:ascii="Arial" w:eastAsia="Calibri" w:hAnsi="Arial" w:cs="Times New Roman"/>
          <w:bCs/>
          <w:sz w:val="24"/>
        </w:rPr>
        <w:t>az elismerésére érdemes személy elhalálozása esetén posztumusz jelleggel is adományozható, abban az esetben, ha az érintett személy a javaslattételi határidőt megelőző egy éven belül hunyt el.</w:t>
      </w:r>
    </w:p>
    <w:p w14:paraId="5DC223A7" w14:textId="77777777" w:rsidR="002A4915" w:rsidRPr="0070044C" w:rsidRDefault="002A4915" w:rsidP="0070044C">
      <w:pPr>
        <w:spacing w:after="0" w:line="276" w:lineRule="auto"/>
        <w:jc w:val="both"/>
        <w:rPr>
          <w:rFonts w:ascii="Arial" w:eastAsia="Calibri" w:hAnsi="Arial" w:cs="Times New Roman"/>
          <w:bCs/>
          <w:sz w:val="24"/>
        </w:rPr>
      </w:pPr>
    </w:p>
    <w:p w14:paraId="23EA6CC9" w14:textId="48C19335" w:rsidR="002F1ADD" w:rsidRDefault="00030BFE" w:rsidP="0070044C">
      <w:pPr>
        <w:spacing w:after="0" w:line="276" w:lineRule="auto"/>
        <w:jc w:val="both"/>
        <w:rPr>
          <w:rFonts w:ascii="Arial" w:eastAsia="Calibri" w:hAnsi="Arial" w:cs="Times New Roman"/>
          <w:bCs/>
          <w:sz w:val="24"/>
        </w:rPr>
      </w:pPr>
      <w:r>
        <w:rPr>
          <w:rFonts w:ascii="Arial" w:eastAsia="Calibri" w:hAnsi="Arial" w:cs="Times New Roman"/>
          <w:bCs/>
          <w:sz w:val="24"/>
        </w:rPr>
        <w:t>Javaslom a</w:t>
      </w:r>
      <w:r w:rsidR="0080008C">
        <w:rPr>
          <w:rFonts w:ascii="Arial" w:eastAsia="Calibri" w:hAnsi="Arial" w:cs="Times New Roman"/>
          <w:bCs/>
          <w:sz w:val="24"/>
        </w:rPr>
        <w:t>z egy éves időkorlát hatályon kívül helyezésé</w:t>
      </w:r>
      <w:r>
        <w:rPr>
          <w:rFonts w:ascii="Arial" w:eastAsia="Calibri" w:hAnsi="Arial" w:cs="Times New Roman"/>
          <w:bCs/>
          <w:sz w:val="24"/>
        </w:rPr>
        <w:t xml:space="preserve">t, </w:t>
      </w:r>
      <w:r w:rsidR="004A20B1">
        <w:rPr>
          <w:rFonts w:ascii="Arial" w:eastAsia="Calibri" w:hAnsi="Arial" w:cs="Times New Roman"/>
          <w:bCs/>
          <w:sz w:val="24"/>
        </w:rPr>
        <w:t>szélesítve ezzel a jelölés lehetőségét</w:t>
      </w:r>
      <w:r w:rsidR="0080008C">
        <w:rPr>
          <w:rFonts w:ascii="Arial" w:eastAsia="Calibri" w:hAnsi="Arial" w:cs="Times New Roman"/>
          <w:bCs/>
          <w:sz w:val="24"/>
        </w:rPr>
        <w:t>.</w:t>
      </w:r>
      <w:r w:rsidR="00B36CFC">
        <w:rPr>
          <w:rFonts w:ascii="Arial" w:eastAsia="Calibri" w:hAnsi="Arial" w:cs="Times New Roman"/>
          <w:bCs/>
          <w:sz w:val="24"/>
        </w:rPr>
        <w:t xml:space="preserve"> </w:t>
      </w:r>
    </w:p>
    <w:p w14:paraId="37CCB281" w14:textId="77777777" w:rsidR="002F1ADD" w:rsidRDefault="002F1ADD" w:rsidP="003B2795">
      <w:pPr>
        <w:spacing w:after="0" w:line="276" w:lineRule="auto"/>
        <w:jc w:val="both"/>
        <w:rPr>
          <w:rFonts w:ascii="Arial" w:eastAsia="Calibri" w:hAnsi="Arial" w:cs="Times New Roman"/>
          <w:bCs/>
          <w:sz w:val="24"/>
        </w:rPr>
      </w:pPr>
    </w:p>
    <w:p w14:paraId="5AF3D0BB" w14:textId="77777777" w:rsidR="00DF1A29" w:rsidRPr="00006513" w:rsidRDefault="00DF1A29" w:rsidP="00783EC3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bookmarkStart w:id="5" w:name="_Hlk219809754"/>
    </w:p>
    <w:bookmarkEnd w:id="5"/>
    <w:p w14:paraId="267E0658" w14:textId="77777777" w:rsidR="00317A3B" w:rsidRPr="007F16E0" w:rsidRDefault="00317A3B" w:rsidP="00317A3B">
      <w:pPr>
        <w:spacing w:after="0" w:line="276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7F16E0"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 xml:space="preserve">z Oktatási, Kulturális és Sport Bizottság </w:t>
      </w:r>
      <w:r w:rsidRPr="007F16E0">
        <w:rPr>
          <w:rFonts w:ascii="Arial" w:hAnsi="Arial" w:cs="Arial"/>
          <w:i/>
          <w:iCs/>
          <w:sz w:val="24"/>
          <w:szCs w:val="24"/>
        </w:rPr>
        <w:t>véleményét a Képviselő-testület ülésén ismerteti.</w:t>
      </w:r>
    </w:p>
    <w:p w14:paraId="4BC618DD" w14:textId="77777777" w:rsidR="00317A3B" w:rsidRDefault="00317A3B" w:rsidP="00317A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07B463" w14:textId="219487FA" w:rsidR="00713A56" w:rsidRDefault="00713A56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6D8E">
        <w:rPr>
          <w:rFonts w:ascii="Arial" w:hAnsi="Arial" w:cs="Arial"/>
          <w:sz w:val="24"/>
          <w:szCs w:val="24"/>
        </w:rPr>
        <w:t xml:space="preserve">A fentiekre tekintettel az alábbi </w:t>
      </w:r>
      <w:r w:rsidR="002D292D">
        <w:rPr>
          <w:rFonts w:ascii="Arial" w:hAnsi="Arial" w:cs="Arial"/>
          <w:sz w:val="24"/>
          <w:szCs w:val="24"/>
        </w:rPr>
        <w:t>rendelet</w:t>
      </w:r>
      <w:r w:rsidRPr="00C96D8E">
        <w:rPr>
          <w:rFonts w:ascii="Arial" w:hAnsi="Arial" w:cs="Arial"/>
          <w:sz w:val="24"/>
          <w:szCs w:val="24"/>
        </w:rPr>
        <w:t>-tervezete</w:t>
      </w:r>
      <w:r w:rsidR="005873BC">
        <w:rPr>
          <w:rFonts w:ascii="Arial" w:hAnsi="Arial" w:cs="Arial"/>
          <w:sz w:val="24"/>
          <w:szCs w:val="24"/>
        </w:rPr>
        <w:t>t</w:t>
      </w:r>
      <w:r w:rsidRPr="00C96D8E">
        <w:rPr>
          <w:rFonts w:ascii="Arial" w:hAnsi="Arial" w:cs="Arial"/>
          <w:sz w:val="24"/>
          <w:szCs w:val="24"/>
        </w:rPr>
        <w:t xml:space="preserve"> terjesztem a T. Képviselő-testület elé:</w:t>
      </w:r>
    </w:p>
    <w:p w14:paraId="6FA40F2C" w14:textId="77777777" w:rsidR="001975A5" w:rsidRDefault="001975A5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29D8004" w14:textId="541B2F12" w:rsidR="002A4915" w:rsidRDefault="002A491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FEED342" w14:textId="77777777" w:rsidR="0070044C" w:rsidRDefault="0070044C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CED1D77" w14:textId="349C6F96" w:rsidR="002A4915" w:rsidRPr="002A4915" w:rsidRDefault="002A4915" w:rsidP="002A491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A4915">
        <w:rPr>
          <w:rFonts w:ascii="Arial" w:hAnsi="Arial" w:cs="Arial"/>
          <w:b/>
          <w:bCs/>
          <w:sz w:val="24"/>
          <w:szCs w:val="24"/>
        </w:rPr>
        <w:t>RENDELET-TERVEZET</w:t>
      </w:r>
    </w:p>
    <w:p w14:paraId="23A49FAB" w14:textId="77777777" w:rsidR="0070044C" w:rsidRDefault="0070044C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B8C2644" w14:textId="77777777" w:rsidR="00805FA3" w:rsidRDefault="00805FA3" w:rsidP="004758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FF1B073" w14:textId="377E2058" w:rsidR="002A4915" w:rsidRPr="002A4915" w:rsidRDefault="002A4915" w:rsidP="002A4915">
      <w:pPr>
        <w:suppressAutoHyphens/>
        <w:spacing w:before="240" w:after="48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bookmarkStart w:id="6" w:name="_Hlk95063989"/>
      <w:r w:rsidRPr="002A4915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Mór Városi Önkormányzat Képviselő-testületének</w:t>
      </w:r>
      <w:r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br/>
      </w:r>
      <w:r w:rsidR="00A569F5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21</w:t>
      </w:r>
      <w:r w:rsidRPr="002A4915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/2026. (VIII. 27.) önkormányzati rendelete</w:t>
      </w:r>
      <w:r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br/>
      </w:r>
      <w:r w:rsidRPr="002A4915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a városi kitüntető címek és díjak alapításáról és adományozásuk rendjéről szóló 20/2015. (VI.3.) önkormányzati rendelet módosításáról</w:t>
      </w:r>
    </w:p>
    <w:p w14:paraId="560B0278" w14:textId="415F294B" w:rsidR="002A4915" w:rsidRPr="002A4915" w:rsidRDefault="002A4915" w:rsidP="002A4915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2A4915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[1] E rendelet célja a Mór Város Díszpolgára Cím és a Pro Urbe Emlékérem posztumusz </w:t>
      </w:r>
      <w:r w:rsidR="00030BFE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adományozása</w:t>
      </w:r>
      <w:r w:rsidR="00030BFE" w:rsidRPr="002A4915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 xml:space="preserve"> </w:t>
      </w:r>
      <w:r w:rsidRPr="002A4915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szabályainak módosítása.</w:t>
      </w:r>
    </w:p>
    <w:p w14:paraId="7F6A9580" w14:textId="77777777" w:rsidR="002A4915" w:rsidRPr="002A4915" w:rsidRDefault="002A4915" w:rsidP="002A4915">
      <w:pPr>
        <w:suppressAutoHyphens/>
        <w:spacing w:before="120"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2A4915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[2] Mór Városi Önkormányzat Képviselő-testülete Magyarország címerének és zászlajának használatáról, valamint állami kitüntetéseiről szóló 2011. évi CCII. törvény 24. § (9) bekezdésében kapott felhatalmazás alapján, az Alaptörvény 32. cikk (1) bekezdés i) pontjában meghatározott feladatkörében eljárva, Mór Városi Önkormányzat Képviselő-testületének az önkormányzat szervezeti és működési szabályzatáról szóló 5/2015. (IV.1.) önkormányzati rendelete 30. § (4) bekezdésében biztosított véleményezési jogkörében eljáró Oktatási, Kulturális és Sport Bizottság véleményének kikérésével a következőket rendeli el:</w:t>
      </w:r>
    </w:p>
    <w:p w14:paraId="36F63C86" w14:textId="77777777" w:rsidR="002A4915" w:rsidRPr="002A4915" w:rsidRDefault="002A4915" w:rsidP="002A4915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2A4915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1. §</w:t>
      </w:r>
    </w:p>
    <w:p w14:paraId="1F7C9F3F" w14:textId="77777777" w:rsidR="002A4915" w:rsidRPr="002A4915" w:rsidRDefault="002A4915" w:rsidP="002A4915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2A4915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Mór Városi Önkormányzat Képviselő-testületének a városi kitüntető címek és díjak alapításáról és adományozásuk rendjéről szóló 20/2015. (VI.3.) önkormányzati rendelete (a továbbiakban: rendelet) 2. § (4) bekezdése helyébe a következő rendelkezés lép:</w:t>
      </w:r>
    </w:p>
    <w:p w14:paraId="0AF60111" w14:textId="77777777" w:rsidR="002A4915" w:rsidRPr="002A4915" w:rsidRDefault="002A4915" w:rsidP="002A4915">
      <w:pPr>
        <w:suppressAutoHyphens/>
        <w:spacing w:before="240" w:after="24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2A4915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„(4) A díszpolgári cím az elismerésére érdemes személy elhalálozása esetén posztumusz is adományozható. A posztumusz kitüntetés esetén az elismerés átvételére a legközelebbi hozzátartozó jogosult.”</w:t>
      </w:r>
    </w:p>
    <w:p w14:paraId="1A93A01A" w14:textId="77777777" w:rsidR="002A4915" w:rsidRPr="002A4915" w:rsidRDefault="002A4915" w:rsidP="002A4915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2A4915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2. §</w:t>
      </w:r>
    </w:p>
    <w:p w14:paraId="2C71BE64" w14:textId="77777777" w:rsidR="002A4915" w:rsidRPr="002A4915" w:rsidRDefault="002A4915" w:rsidP="002A4915">
      <w:pPr>
        <w:suppressAutoHyphens/>
        <w:spacing w:after="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2A4915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A rendelet 4. § (4) bekezdése helyébe a következő rendelkezés lép:</w:t>
      </w:r>
    </w:p>
    <w:p w14:paraId="22A1DDF8" w14:textId="77777777" w:rsidR="002A4915" w:rsidRPr="002A4915" w:rsidRDefault="002A4915" w:rsidP="002A4915">
      <w:pPr>
        <w:suppressAutoHyphens/>
        <w:spacing w:before="240" w:after="240" w:line="240" w:lineRule="auto"/>
        <w:jc w:val="both"/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</w:pPr>
      <w:r w:rsidRPr="002A4915">
        <w:rPr>
          <w:rFonts w:ascii="Arial" w:eastAsia="Noto Serif CJK SC" w:hAnsi="Arial" w:cs="Arial"/>
          <w:kern w:val="2"/>
          <w:sz w:val="24"/>
          <w:szCs w:val="24"/>
          <w:lang w:eastAsia="zh-CN" w:bidi="hi-IN"/>
        </w:rPr>
        <w:t>„(4) A Pro Urbe díj posztumusz is adományozható. A posztumusz díjazás esetén a díj átvételére a legközelebbi hozzátartozó jogosult.”</w:t>
      </w:r>
    </w:p>
    <w:p w14:paraId="36CD2C31" w14:textId="77777777" w:rsidR="002A4915" w:rsidRPr="002A4915" w:rsidRDefault="002A4915" w:rsidP="002A4915">
      <w:pPr>
        <w:suppressAutoHyphens/>
        <w:spacing w:before="240" w:after="240" w:line="240" w:lineRule="auto"/>
        <w:jc w:val="center"/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</w:pPr>
      <w:r w:rsidRPr="002A4915">
        <w:rPr>
          <w:rFonts w:ascii="Arial" w:eastAsia="Noto Serif CJK SC" w:hAnsi="Arial" w:cs="Arial"/>
          <w:b/>
          <w:bCs/>
          <w:kern w:val="2"/>
          <w:sz w:val="24"/>
          <w:szCs w:val="24"/>
          <w:lang w:eastAsia="zh-CN" w:bidi="hi-IN"/>
        </w:rPr>
        <w:t>3. §</w:t>
      </w:r>
    </w:p>
    <w:p w14:paraId="28E0C58E" w14:textId="78251702" w:rsidR="00D87DE3" w:rsidRPr="002A4915" w:rsidRDefault="002A4915" w:rsidP="002A4915">
      <w:pPr>
        <w:pStyle w:val="Szvegtrzs"/>
        <w:spacing w:after="0" w:line="240" w:lineRule="auto"/>
        <w:jc w:val="both"/>
        <w:rPr>
          <w:rFonts w:ascii="Arial" w:hAnsi="Arial" w:cs="Arial"/>
        </w:rPr>
      </w:pPr>
      <w:r w:rsidRPr="002A4915">
        <w:rPr>
          <w:rFonts w:ascii="Arial" w:eastAsia="Noto Serif CJK SC" w:hAnsi="Arial" w:cs="Arial"/>
        </w:rPr>
        <w:t>Ez a rendelet a kihirdetését követő napon lép hatályba.</w:t>
      </w:r>
    </w:p>
    <w:p w14:paraId="3BC49D99" w14:textId="77777777" w:rsidR="009D6B51" w:rsidRDefault="009D6B51" w:rsidP="00D87DE3">
      <w:pPr>
        <w:pStyle w:val="Szvegtrzs"/>
        <w:spacing w:after="0" w:line="240" w:lineRule="auto"/>
        <w:jc w:val="both"/>
        <w:rPr>
          <w:rFonts w:ascii="Arial" w:hAnsi="Arial" w:cs="Arial"/>
        </w:rPr>
      </w:pPr>
    </w:p>
    <w:p w14:paraId="2499269D" w14:textId="77777777" w:rsidR="009D6B51" w:rsidRDefault="009D6B51" w:rsidP="00D87DE3">
      <w:pPr>
        <w:pStyle w:val="Szvegtrzs"/>
        <w:spacing w:after="0" w:line="240" w:lineRule="auto"/>
        <w:jc w:val="both"/>
        <w:rPr>
          <w:rFonts w:ascii="Arial" w:hAnsi="Arial" w:cs="Arial"/>
        </w:rPr>
      </w:pPr>
    </w:p>
    <w:p w14:paraId="3F3E6CE8" w14:textId="42DF5755" w:rsidR="003A42F3" w:rsidRPr="004D3131" w:rsidRDefault="003A42F3" w:rsidP="000962C6">
      <w:pPr>
        <w:spacing w:after="840" w:line="240" w:lineRule="auto"/>
        <w:rPr>
          <w:rFonts w:ascii="Arial" w:hAnsi="Arial" w:cs="Arial"/>
          <w:sz w:val="24"/>
          <w:szCs w:val="24"/>
        </w:rPr>
      </w:pPr>
      <w:r w:rsidRPr="004D3131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8-19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70044C">
            <w:rPr>
              <w:rFonts w:ascii="Arial" w:hAnsi="Arial" w:cs="Arial"/>
              <w:sz w:val="24"/>
              <w:szCs w:val="24"/>
            </w:rPr>
            <w:t>2026.08.19.</w:t>
          </w:r>
        </w:sdtContent>
      </w:sdt>
    </w:p>
    <w:p w14:paraId="23F11679" w14:textId="00D37301" w:rsidR="00230F69" w:rsidRDefault="000B6D90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1928462814"/>
          <w:lock w:val="sdtLocked"/>
          <w:placeholder>
            <w:docPart w:val="93D033AAA10A40719B3944789C9C6843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8D7527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sdt>
      <w:sdtPr>
        <w:rPr>
          <w:rFonts w:ascii="Arial" w:hAnsi="Arial" w:cs="Arial"/>
          <w:sz w:val="24"/>
          <w:szCs w:val="24"/>
        </w:rPr>
        <w:alias w:val="Előterjesztő beosztása"/>
        <w:tag w:val="Előterjesztő beosztása"/>
        <w:id w:val="-446003906"/>
        <w:lock w:val="sdtLocked"/>
        <w:placeholder>
          <w:docPart w:val="93D033AAA10A40719B3944789C9C6843"/>
        </w:placeholder>
        <w:dropDownList>
          <w:listItem w:value="Jelöljön ki egy elemet."/>
          <w:listItem w:displayText="jegyző" w:value="jegyző"/>
          <w:listItem w:displayText="polgármester" w:value="polgármester"/>
          <w:listItem w:displayText="Pénzügyi Bizottság elnöke" w:value="Pénzügyi Bizottság elnöke"/>
        </w:dropDownList>
      </w:sdtPr>
      <w:sdtContent>
        <w:p w14:paraId="48A529DA" w14:textId="3B00032C" w:rsidR="008D7527" w:rsidRDefault="008D7527" w:rsidP="00FA3850">
          <w:pPr>
            <w:tabs>
              <w:tab w:val="center" w:pos="6237"/>
            </w:tabs>
            <w:spacing w:after="0" w:line="240" w:lineRule="auto"/>
            <w:ind w:left="4111" w:firstLine="709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polgármester</w:t>
          </w:r>
        </w:p>
      </w:sdtContent>
    </w:sdt>
    <w:bookmarkEnd w:id="6" w:displacedByCustomXml="prev"/>
    <w:sectPr w:rsidR="008D7527" w:rsidSect="007E3536">
      <w:footerReference w:type="default" r:id="rId9"/>
      <w:footerReference w:type="first" r:id="rId10"/>
      <w:pgSz w:w="11906" w:h="16838"/>
      <w:pgMar w:top="1417" w:right="1416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B05EF" w14:textId="77777777" w:rsidR="000B6D90" w:rsidRDefault="000B6D90" w:rsidP="009031AF">
      <w:pPr>
        <w:spacing w:after="0" w:line="240" w:lineRule="auto"/>
      </w:pPr>
      <w:r>
        <w:separator/>
      </w:r>
    </w:p>
  </w:endnote>
  <w:endnote w:type="continuationSeparator" w:id="0">
    <w:p w14:paraId="458806BB" w14:textId="77777777" w:rsidR="000B6D90" w:rsidRDefault="000B6D90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Noto Serif CJK SC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4090818A" w14:textId="675CEE63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25DA">
          <w:rPr>
            <w:noProof/>
          </w:rPr>
          <w:t>11</w:t>
        </w:r>
        <w:r>
          <w:fldChar w:fldCharType="end"/>
        </w:r>
      </w:p>
    </w:sdtContent>
  </w:sdt>
  <w:p w14:paraId="02C65F5B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BA394" w14:textId="77777777" w:rsidR="007748FC" w:rsidRDefault="007748FC" w:rsidP="007748FC">
    <w:pPr>
      <w:pStyle w:val="llb"/>
      <w:jc w:val="center"/>
    </w:pPr>
  </w:p>
  <w:p w14:paraId="50CF5442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C705D" w14:textId="77777777" w:rsidR="000B6D90" w:rsidRDefault="000B6D90" w:rsidP="009031AF">
      <w:pPr>
        <w:spacing w:after="0" w:line="240" w:lineRule="auto"/>
      </w:pPr>
      <w:r>
        <w:separator/>
      </w:r>
    </w:p>
  </w:footnote>
  <w:footnote w:type="continuationSeparator" w:id="0">
    <w:p w14:paraId="4375AC2E" w14:textId="77777777" w:rsidR="000B6D90" w:rsidRDefault="000B6D90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95617"/>
    <w:multiLevelType w:val="hybridMultilevel"/>
    <w:tmpl w:val="1C74F3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427C8"/>
    <w:multiLevelType w:val="hybridMultilevel"/>
    <w:tmpl w:val="C27EFCAE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9FD1B3B"/>
    <w:multiLevelType w:val="hybridMultilevel"/>
    <w:tmpl w:val="EE388BF6"/>
    <w:lvl w:ilvl="0" w:tplc="C4A8EAD0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92072"/>
    <w:multiLevelType w:val="multilevel"/>
    <w:tmpl w:val="FC24AE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520" w:hanging="108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600" w:hanging="144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680" w:hanging="1800"/>
      </w:pPr>
    </w:lvl>
    <w:lvl w:ilvl="8">
      <w:start w:val="1"/>
      <w:numFmt w:val="decimal"/>
      <w:lvlText w:val="%1.%2.%3.%4.%5.%6.%7.%8.%9."/>
      <w:lvlJc w:val="left"/>
      <w:pPr>
        <w:ind w:left="5400" w:hanging="2160"/>
      </w:pPr>
    </w:lvl>
  </w:abstractNum>
  <w:abstractNum w:abstractNumId="5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3B32A0"/>
    <w:multiLevelType w:val="hybridMultilevel"/>
    <w:tmpl w:val="04AEEF3C"/>
    <w:lvl w:ilvl="0" w:tplc="1B947E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4957974">
    <w:abstractNumId w:val="5"/>
  </w:num>
  <w:num w:numId="2" w16cid:durableId="1043603025">
    <w:abstractNumId w:val="1"/>
  </w:num>
  <w:num w:numId="3" w16cid:durableId="1549338029">
    <w:abstractNumId w:val="6"/>
  </w:num>
  <w:num w:numId="4" w16cid:durableId="176502550">
    <w:abstractNumId w:val="7"/>
  </w:num>
  <w:num w:numId="5" w16cid:durableId="1405762317">
    <w:abstractNumId w:val="2"/>
  </w:num>
  <w:num w:numId="6" w16cid:durableId="1067461767">
    <w:abstractNumId w:val="4"/>
  </w:num>
  <w:num w:numId="7" w16cid:durableId="906113332">
    <w:abstractNumId w:val="3"/>
  </w:num>
  <w:num w:numId="8" w16cid:durableId="629939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0060D"/>
    <w:rsid w:val="00006513"/>
    <w:rsid w:val="00006F9C"/>
    <w:rsid w:val="0001186A"/>
    <w:rsid w:val="00015B56"/>
    <w:rsid w:val="00022EB5"/>
    <w:rsid w:val="00030BFE"/>
    <w:rsid w:val="00031C59"/>
    <w:rsid w:val="00032EB5"/>
    <w:rsid w:val="00033FC7"/>
    <w:rsid w:val="00055626"/>
    <w:rsid w:val="00055689"/>
    <w:rsid w:val="000664BA"/>
    <w:rsid w:val="00074E28"/>
    <w:rsid w:val="00076DC1"/>
    <w:rsid w:val="00081EBD"/>
    <w:rsid w:val="0009016A"/>
    <w:rsid w:val="000962C6"/>
    <w:rsid w:val="000A0216"/>
    <w:rsid w:val="000A2C95"/>
    <w:rsid w:val="000A3B9C"/>
    <w:rsid w:val="000B0FB6"/>
    <w:rsid w:val="000B54F1"/>
    <w:rsid w:val="000B6D90"/>
    <w:rsid w:val="000C3085"/>
    <w:rsid w:val="000C6390"/>
    <w:rsid w:val="000D5356"/>
    <w:rsid w:val="000D7524"/>
    <w:rsid w:val="000E198C"/>
    <w:rsid w:val="000E2467"/>
    <w:rsid w:val="000E7123"/>
    <w:rsid w:val="00116229"/>
    <w:rsid w:val="001239BE"/>
    <w:rsid w:val="00124C55"/>
    <w:rsid w:val="00127322"/>
    <w:rsid w:val="00130930"/>
    <w:rsid w:val="00131A90"/>
    <w:rsid w:val="00135508"/>
    <w:rsid w:val="0014074C"/>
    <w:rsid w:val="001415BC"/>
    <w:rsid w:val="00144672"/>
    <w:rsid w:val="00151EDE"/>
    <w:rsid w:val="00155095"/>
    <w:rsid w:val="001617DE"/>
    <w:rsid w:val="00162225"/>
    <w:rsid w:val="0016460C"/>
    <w:rsid w:val="00177229"/>
    <w:rsid w:val="00177551"/>
    <w:rsid w:val="00182138"/>
    <w:rsid w:val="00187B7C"/>
    <w:rsid w:val="00191BCE"/>
    <w:rsid w:val="001975A5"/>
    <w:rsid w:val="001A4FF4"/>
    <w:rsid w:val="001B0BA8"/>
    <w:rsid w:val="001B4ED6"/>
    <w:rsid w:val="001C2775"/>
    <w:rsid w:val="001C7DA1"/>
    <w:rsid w:val="001D2CCD"/>
    <w:rsid w:val="001D458C"/>
    <w:rsid w:val="001E5CC1"/>
    <w:rsid w:val="001E619C"/>
    <w:rsid w:val="001E6B89"/>
    <w:rsid w:val="001E77CC"/>
    <w:rsid w:val="00200679"/>
    <w:rsid w:val="00203F40"/>
    <w:rsid w:val="0020433C"/>
    <w:rsid w:val="002071AE"/>
    <w:rsid w:val="0021021F"/>
    <w:rsid w:val="002109EF"/>
    <w:rsid w:val="002124F4"/>
    <w:rsid w:val="00230F69"/>
    <w:rsid w:val="002402BD"/>
    <w:rsid w:val="00252D53"/>
    <w:rsid w:val="002633B9"/>
    <w:rsid w:val="002656AB"/>
    <w:rsid w:val="002766FA"/>
    <w:rsid w:val="00283092"/>
    <w:rsid w:val="00291A07"/>
    <w:rsid w:val="0029757E"/>
    <w:rsid w:val="002A106B"/>
    <w:rsid w:val="002A40F3"/>
    <w:rsid w:val="002A4915"/>
    <w:rsid w:val="002A731C"/>
    <w:rsid w:val="002B1053"/>
    <w:rsid w:val="002B53B6"/>
    <w:rsid w:val="002C2C7A"/>
    <w:rsid w:val="002D292D"/>
    <w:rsid w:val="002D2EC6"/>
    <w:rsid w:val="002D4D7C"/>
    <w:rsid w:val="002D544C"/>
    <w:rsid w:val="002E0224"/>
    <w:rsid w:val="002E049C"/>
    <w:rsid w:val="002E74FB"/>
    <w:rsid w:val="002F1ADD"/>
    <w:rsid w:val="002F261F"/>
    <w:rsid w:val="002F2DCE"/>
    <w:rsid w:val="002F7EA3"/>
    <w:rsid w:val="0030003A"/>
    <w:rsid w:val="00311E7F"/>
    <w:rsid w:val="00317A3B"/>
    <w:rsid w:val="00332F2E"/>
    <w:rsid w:val="003404D6"/>
    <w:rsid w:val="00345201"/>
    <w:rsid w:val="003643BF"/>
    <w:rsid w:val="00365AA5"/>
    <w:rsid w:val="00367D82"/>
    <w:rsid w:val="00371C5D"/>
    <w:rsid w:val="003776AE"/>
    <w:rsid w:val="00385BBF"/>
    <w:rsid w:val="00391F2E"/>
    <w:rsid w:val="003934CD"/>
    <w:rsid w:val="003A114B"/>
    <w:rsid w:val="003A42F3"/>
    <w:rsid w:val="003A7C2F"/>
    <w:rsid w:val="003B2795"/>
    <w:rsid w:val="003B5221"/>
    <w:rsid w:val="003C0ED6"/>
    <w:rsid w:val="003C2EDD"/>
    <w:rsid w:val="003C4807"/>
    <w:rsid w:val="003D0BB4"/>
    <w:rsid w:val="003E2284"/>
    <w:rsid w:val="003F2893"/>
    <w:rsid w:val="003F324B"/>
    <w:rsid w:val="003F5EF0"/>
    <w:rsid w:val="003F6A62"/>
    <w:rsid w:val="00406F9E"/>
    <w:rsid w:val="00422E2D"/>
    <w:rsid w:val="00423B10"/>
    <w:rsid w:val="00431273"/>
    <w:rsid w:val="00434F7E"/>
    <w:rsid w:val="004525DA"/>
    <w:rsid w:val="0045273F"/>
    <w:rsid w:val="00456F4F"/>
    <w:rsid w:val="0046012D"/>
    <w:rsid w:val="0046444E"/>
    <w:rsid w:val="00466E43"/>
    <w:rsid w:val="004670B1"/>
    <w:rsid w:val="00471762"/>
    <w:rsid w:val="0047586C"/>
    <w:rsid w:val="00477F40"/>
    <w:rsid w:val="00486263"/>
    <w:rsid w:val="0049216B"/>
    <w:rsid w:val="00494089"/>
    <w:rsid w:val="0049492C"/>
    <w:rsid w:val="004969FA"/>
    <w:rsid w:val="00496BBA"/>
    <w:rsid w:val="004A05E2"/>
    <w:rsid w:val="004A20B1"/>
    <w:rsid w:val="004A7B20"/>
    <w:rsid w:val="004B57C3"/>
    <w:rsid w:val="004B6106"/>
    <w:rsid w:val="004C1E1D"/>
    <w:rsid w:val="004C3B8E"/>
    <w:rsid w:val="004C55B5"/>
    <w:rsid w:val="004C7321"/>
    <w:rsid w:val="004C7D7A"/>
    <w:rsid w:val="004D1A42"/>
    <w:rsid w:val="004D3131"/>
    <w:rsid w:val="004E74CE"/>
    <w:rsid w:val="0050250A"/>
    <w:rsid w:val="005200F3"/>
    <w:rsid w:val="005221F7"/>
    <w:rsid w:val="00540973"/>
    <w:rsid w:val="00540BED"/>
    <w:rsid w:val="00543FCB"/>
    <w:rsid w:val="00554353"/>
    <w:rsid w:val="00555255"/>
    <w:rsid w:val="00557EA5"/>
    <w:rsid w:val="00561E48"/>
    <w:rsid w:val="00563FD3"/>
    <w:rsid w:val="0056500A"/>
    <w:rsid w:val="00571E50"/>
    <w:rsid w:val="005826D0"/>
    <w:rsid w:val="005873BC"/>
    <w:rsid w:val="00591514"/>
    <w:rsid w:val="00593F1C"/>
    <w:rsid w:val="00594503"/>
    <w:rsid w:val="00594A15"/>
    <w:rsid w:val="00596B87"/>
    <w:rsid w:val="005C4BCF"/>
    <w:rsid w:val="005D39A5"/>
    <w:rsid w:val="005D3DF5"/>
    <w:rsid w:val="005E0FCB"/>
    <w:rsid w:val="005E77D3"/>
    <w:rsid w:val="005F3D2B"/>
    <w:rsid w:val="006031D3"/>
    <w:rsid w:val="0061420D"/>
    <w:rsid w:val="00614960"/>
    <w:rsid w:val="006243CF"/>
    <w:rsid w:val="006257CF"/>
    <w:rsid w:val="006421DB"/>
    <w:rsid w:val="00656D43"/>
    <w:rsid w:val="006616C2"/>
    <w:rsid w:val="0066319D"/>
    <w:rsid w:val="006634BE"/>
    <w:rsid w:val="00673D88"/>
    <w:rsid w:val="006751B7"/>
    <w:rsid w:val="006752D2"/>
    <w:rsid w:val="00677BC3"/>
    <w:rsid w:val="006826F9"/>
    <w:rsid w:val="00686192"/>
    <w:rsid w:val="006B12AF"/>
    <w:rsid w:val="006B2081"/>
    <w:rsid w:val="006B2CBF"/>
    <w:rsid w:val="006C3CD8"/>
    <w:rsid w:val="006D6FA1"/>
    <w:rsid w:val="0070044C"/>
    <w:rsid w:val="007046BF"/>
    <w:rsid w:val="00711437"/>
    <w:rsid w:val="00712A7B"/>
    <w:rsid w:val="00713A56"/>
    <w:rsid w:val="00733048"/>
    <w:rsid w:val="00733441"/>
    <w:rsid w:val="0073349F"/>
    <w:rsid w:val="00743312"/>
    <w:rsid w:val="00746072"/>
    <w:rsid w:val="00750DE8"/>
    <w:rsid w:val="00751487"/>
    <w:rsid w:val="00751D1B"/>
    <w:rsid w:val="0076328F"/>
    <w:rsid w:val="007634AA"/>
    <w:rsid w:val="007748FC"/>
    <w:rsid w:val="00781A3E"/>
    <w:rsid w:val="00783EC3"/>
    <w:rsid w:val="00792FBF"/>
    <w:rsid w:val="007A3A4B"/>
    <w:rsid w:val="007B0D2C"/>
    <w:rsid w:val="007C0E0C"/>
    <w:rsid w:val="007D537D"/>
    <w:rsid w:val="007E3536"/>
    <w:rsid w:val="007E3589"/>
    <w:rsid w:val="007E52A3"/>
    <w:rsid w:val="007F16E0"/>
    <w:rsid w:val="0080008C"/>
    <w:rsid w:val="00800380"/>
    <w:rsid w:val="00805FA3"/>
    <w:rsid w:val="00810D8A"/>
    <w:rsid w:val="008120A5"/>
    <w:rsid w:val="00820281"/>
    <w:rsid w:val="00820E95"/>
    <w:rsid w:val="00834D95"/>
    <w:rsid w:val="00842C36"/>
    <w:rsid w:val="00855410"/>
    <w:rsid w:val="0086359D"/>
    <w:rsid w:val="00864A2C"/>
    <w:rsid w:val="008671C7"/>
    <w:rsid w:val="00867FDC"/>
    <w:rsid w:val="00876A24"/>
    <w:rsid w:val="00876C7A"/>
    <w:rsid w:val="0088058A"/>
    <w:rsid w:val="00892357"/>
    <w:rsid w:val="008B0BE9"/>
    <w:rsid w:val="008C05B9"/>
    <w:rsid w:val="008C21B8"/>
    <w:rsid w:val="008C43C2"/>
    <w:rsid w:val="008C711D"/>
    <w:rsid w:val="008D66D0"/>
    <w:rsid w:val="008D7527"/>
    <w:rsid w:val="008E5C2F"/>
    <w:rsid w:val="008E684B"/>
    <w:rsid w:val="008F0324"/>
    <w:rsid w:val="008F0B4F"/>
    <w:rsid w:val="008F1F1F"/>
    <w:rsid w:val="008F59CB"/>
    <w:rsid w:val="008F5ABD"/>
    <w:rsid w:val="009015EF"/>
    <w:rsid w:val="009018EE"/>
    <w:rsid w:val="009031AF"/>
    <w:rsid w:val="009138B9"/>
    <w:rsid w:val="00931B31"/>
    <w:rsid w:val="00932FF4"/>
    <w:rsid w:val="0093579C"/>
    <w:rsid w:val="00935CEE"/>
    <w:rsid w:val="0093747D"/>
    <w:rsid w:val="0093759C"/>
    <w:rsid w:val="00943FA7"/>
    <w:rsid w:val="009561D9"/>
    <w:rsid w:val="009626F3"/>
    <w:rsid w:val="00967A68"/>
    <w:rsid w:val="00971FEF"/>
    <w:rsid w:val="0097239A"/>
    <w:rsid w:val="00980837"/>
    <w:rsid w:val="00986046"/>
    <w:rsid w:val="00994688"/>
    <w:rsid w:val="009D3B2A"/>
    <w:rsid w:val="009D43E0"/>
    <w:rsid w:val="009D4F94"/>
    <w:rsid w:val="009D6B51"/>
    <w:rsid w:val="009D7B7E"/>
    <w:rsid w:val="009E0693"/>
    <w:rsid w:val="009E6C4C"/>
    <w:rsid w:val="009F4EFC"/>
    <w:rsid w:val="00A0040B"/>
    <w:rsid w:val="00A028A8"/>
    <w:rsid w:val="00A0573C"/>
    <w:rsid w:val="00A145A3"/>
    <w:rsid w:val="00A26789"/>
    <w:rsid w:val="00A349D8"/>
    <w:rsid w:val="00A4089F"/>
    <w:rsid w:val="00A42457"/>
    <w:rsid w:val="00A452E6"/>
    <w:rsid w:val="00A462C3"/>
    <w:rsid w:val="00A46E4B"/>
    <w:rsid w:val="00A5168F"/>
    <w:rsid w:val="00A569F5"/>
    <w:rsid w:val="00A6292D"/>
    <w:rsid w:val="00A66CA2"/>
    <w:rsid w:val="00A75C73"/>
    <w:rsid w:val="00A760E9"/>
    <w:rsid w:val="00A810C6"/>
    <w:rsid w:val="00A85B0B"/>
    <w:rsid w:val="00A9550E"/>
    <w:rsid w:val="00AA3F83"/>
    <w:rsid w:val="00AB29B0"/>
    <w:rsid w:val="00AB2C90"/>
    <w:rsid w:val="00AC008F"/>
    <w:rsid w:val="00AC048A"/>
    <w:rsid w:val="00AE1351"/>
    <w:rsid w:val="00AE5C32"/>
    <w:rsid w:val="00AE757F"/>
    <w:rsid w:val="00AF0B24"/>
    <w:rsid w:val="00AF167D"/>
    <w:rsid w:val="00AF29FB"/>
    <w:rsid w:val="00AF337A"/>
    <w:rsid w:val="00B02068"/>
    <w:rsid w:val="00B12BC7"/>
    <w:rsid w:val="00B13466"/>
    <w:rsid w:val="00B20D3C"/>
    <w:rsid w:val="00B22CD0"/>
    <w:rsid w:val="00B23E77"/>
    <w:rsid w:val="00B34AAD"/>
    <w:rsid w:val="00B3571C"/>
    <w:rsid w:val="00B36CFC"/>
    <w:rsid w:val="00B424E6"/>
    <w:rsid w:val="00B50436"/>
    <w:rsid w:val="00B50540"/>
    <w:rsid w:val="00B526A7"/>
    <w:rsid w:val="00B54AA5"/>
    <w:rsid w:val="00B569AF"/>
    <w:rsid w:val="00B6645C"/>
    <w:rsid w:val="00B87AF9"/>
    <w:rsid w:val="00B9100E"/>
    <w:rsid w:val="00B92CCF"/>
    <w:rsid w:val="00B93929"/>
    <w:rsid w:val="00B9421B"/>
    <w:rsid w:val="00BB4425"/>
    <w:rsid w:val="00BC79CD"/>
    <w:rsid w:val="00BD1209"/>
    <w:rsid w:val="00BD5568"/>
    <w:rsid w:val="00BE2352"/>
    <w:rsid w:val="00BE3F9A"/>
    <w:rsid w:val="00BF5334"/>
    <w:rsid w:val="00C0487A"/>
    <w:rsid w:val="00C06CE8"/>
    <w:rsid w:val="00C06E98"/>
    <w:rsid w:val="00C10E02"/>
    <w:rsid w:val="00C14E9A"/>
    <w:rsid w:val="00C2288D"/>
    <w:rsid w:val="00C379EE"/>
    <w:rsid w:val="00C40BB9"/>
    <w:rsid w:val="00C41464"/>
    <w:rsid w:val="00C43C22"/>
    <w:rsid w:val="00C448DE"/>
    <w:rsid w:val="00C47E1C"/>
    <w:rsid w:val="00C66527"/>
    <w:rsid w:val="00C767BA"/>
    <w:rsid w:val="00C82F23"/>
    <w:rsid w:val="00C852C5"/>
    <w:rsid w:val="00C94293"/>
    <w:rsid w:val="00C96D8E"/>
    <w:rsid w:val="00CA2190"/>
    <w:rsid w:val="00CB117F"/>
    <w:rsid w:val="00CC2733"/>
    <w:rsid w:val="00CC59C3"/>
    <w:rsid w:val="00CE1613"/>
    <w:rsid w:val="00CE704B"/>
    <w:rsid w:val="00CF1553"/>
    <w:rsid w:val="00CF3A50"/>
    <w:rsid w:val="00CF7A86"/>
    <w:rsid w:val="00D02AF6"/>
    <w:rsid w:val="00D02F00"/>
    <w:rsid w:val="00D1276F"/>
    <w:rsid w:val="00D135F1"/>
    <w:rsid w:val="00D16946"/>
    <w:rsid w:val="00D3097A"/>
    <w:rsid w:val="00D34B23"/>
    <w:rsid w:val="00D35287"/>
    <w:rsid w:val="00D453D9"/>
    <w:rsid w:val="00D52A1A"/>
    <w:rsid w:val="00D555BC"/>
    <w:rsid w:val="00D5763B"/>
    <w:rsid w:val="00D72087"/>
    <w:rsid w:val="00D77BDA"/>
    <w:rsid w:val="00D8795B"/>
    <w:rsid w:val="00D87DE3"/>
    <w:rsid w:val="00DA7E5D"/>
    <w:rsid w:val="00DB2331"/>
    <w:rsid w:val="00DB49A1"/>
    <w:rsid w:val="00DF1A29"/>
    <w:rsid w:val="00DF6856"/>
    <w:rsid w:val="00E32DC2"/>
    <w:rsid w:val="00E41258"/>
    <w:rsid w:val="00E4274C"/>
    <w:rsid w:val="00E45E13"/>
    <w:rsid w:val="00E56BED"/>
    <w:rsid w:val="00E57902"/>
    <w:rsid w:val="00E704DE"/>
    <w:rsid w:val="00E72370"/>
    <w:rsid w:val="00E74FA6"/>
    <w:rsid w:val="00E7664E"/>
    <w:rsid w:val="00E76B94"/>
    <w:rsid w:val="00E834F1"/>
    <w:rsid w:val="00E86B92"/>
    <w:rsid w:val="00E93E37"/>
    <w:rsid w:val="00EA04D0"/>
    <w:rsid w:val="00EA6879"/>
    <w:rsid w:val="00EB78F8"/>
    <w:rsid w:val="00EC304D"/>
    <w:rsid w:val="00EC68A8"/>
    <w:rsid w:val="00EC6A65"/>
    <w:rsid w:val="00ED14ED"/>
    <w:rsid w:val="00ED595F"/>
    <w:rsid w:val="00ED64BE"/>
    <w:rsid w:val="00EE6E93"/>
    <w:rsid w:val="00EE7700"/>
    <w:rsid w:val="00F12CD9"/>
    <w:rsid w:val="00F3156C"/>
    <w:rsid w:val="00F37413"/>
    <w:rsid w:val="00F40568"/>
    <w:rsid w:val="00F414B6"/>
    <w:rsid w:val="00F42671"/>
    <w:rsid w:val="00F42F81"/>
    <w:rsid w:val="00F51AE6"/>
    <w:rsid w:val="00F571A1"/>
    <w:rsid w:val="00F637A8"/>
    <w:rsid w:val="00F713CC"/>
    <w:rsid w:val="00FA3850"/>
    <w:rsid w:val="00FB213E"/>
    <w:rsid w:val="00FB74B0"/>
    <w:rsid w:val="00FD07B4"/>
    <w:rsid w:val="00FD231A"/>
    <w:rsid w:val="00FD4F52"/>
    <w:rsid w:val="00FE1F6B"/>
    <w:rsid w:val="00FE584E"/>
    <w:rsid w:val="00FE62E2"/>
    <w:rsid w:val="00FF1D48"/>
    <w:rsid w:val="00FF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9E9E2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31273"/>
  </w:style>
  <w:style w:type="paragraph" w:styleId="Cmsor1">
    <w:name w:val="heading 1"/>
    <w:basedOn w:val="Norml"/>
    <w:next w:val="Norml"/>
    <w:link w:val="Cmsor1Char"/>
    <w:uiPriority w:val="9"/>
    <w:qFormat/>
    <w:rsid w:val="00C82F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82F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basedOn w:val="Norml"/>
    <w:uiPriority w:val="34"/>
    <w:qFormat/>
    <w:rsid w:val="00D77BDA"/>
    <w:pPr>
      <w:ind w:left="720"/>
      <w:contextualSpacing/>
    </w:pPr>
  </w:style>
  <w:style w:type="character" w:styleId="Hiperhivatkozs">
    <w:name w:val="Hyperlink"/>
    <w:uiPriority w:val="99"/>
    <w:unhideWhenUsed/>
    <w:rsid w:val="005C4BCF"/>
    <w:rPr>
      <w:color w:val="0563C1"/>
      <w:u w:val="single"/>
    </w:rPr>
  </w:style>
  <w:style w:type="paragraph" w:styleId="Vltozat">
    <w:name w:val="Revision"/>
    <w:hidden/>
    <w:uiPriority w:val="99"/>
    <w:semiHidden/>
    <w:rsid w:val="00466E43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C14E9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C14E9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C14E9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14E9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14E9A"/>
    <w:rPr>
      <w:b/>
      <w:bCs/>
      <w:sz w:val="20"/>
      <w:szCs w:val="2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82F2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Cmsor1Char">
    <w:name w:val="Címsor 1 Char"/>
    <w:basedOn w:val="Bekezdsalapbettpusa"/>
    <w:link w:val="Cmsor1"/>
    <w:uiPriority w:val="9"/>
    <w:rsid w:val="00C82F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zvegtrzs">
    <w:name w:val="Body Text"/>
    <w:basedOn w:val="Norml"/>
    <w:link w:val="SzvegtrzsChar"/>
    <w:rsid w:val="00D87DE3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D87DE3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1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ED0A8A" w:rsidP="00ED0A8A">
          <w:pPr>
            <w:pStyle w:val="BCA4E869E34B4AEB9E98D5AD8C5C0DBF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06D915A070954143866D59BAB1C405C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7C7EBA-7B2F-4A48-8646-D3AF7D722CF7}"/>
      </w:docPartPr>
      <w:docPartBody>
        <w:p w:rsidR="00305249" w:rsidRDefault="00ED0A8A" w:rsidP="00ED0A8A">
          <w:pPr>
            <w:pStyle w:val="06D915A070954143866D59BAB1C405C1"/>
          </w:pPr>
          <w:r w:rsidRPr="00124C55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ED0A8A" w:rsidP="00ED0A8A">
          <w:pPr>
            <w:pStyle w:val="6ADAAE3498C24040B9A6D95A3A08574E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F3C3F7A401224CB1B7C98ADDF1655D9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CF0EE79-BCDD-499B-9CFE-4BD4E752CC24}"/>
      </w:docPartPr>
      <w:docPartBody>
        <w:p w:rsidR="00305249" w:rsidRDefault="00ED0A8A" w:rsidP="00ED0A8A">
          <w:pPr>
            <w:pStyle w:val="F3C3F7A401224CB1B7C98ADDF1655D90"/>
          </w:pPr>
          <w:r w:rsidRPr="00015B56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93D033AAA10A40719B3944789C9C684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E5E3C90-04FD-41FD-99B2-CF5EE3B08099}"/>
      </w:docPartPr>
      <w:docPartBody>
        <w:p w:rsidR="00305249" w:rsidRDefault="00ED0A8A" w:rsidP="00ED0A8A">
          <w:pPr>
            <w:pStyle w:val="93D033AAA10A40719B3944789C9C6843"/>
          </w:pPr>
          <w:r w:rsidRPr="004A05E2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ED0A8A" w:rsidP="00ED0A8A">
          <w:pPr>
            <w:pStyle w:val="1389EDEBC763442392E32E7BC892967B"/>
          </w:pPr>
          <w:r w:rsidRPr="00A5168F">
            <w:rPr>
              <w:rStyle w:val="Helyrzszveg"/>
              <w:rFonts w:ascii="Arial" w:hAnsi="Arial" w:cs="Arial"/>
              <w:caps/>
              <w:sz w:val="28"/>
              <w:szCs w:val="28"/>
            </w:rPr>
            <w:t>Jelöljön ki egy elemet.</w:t>
          </w:r>
        </w:p>
      </w:docPartBody>
    </w:docPart>
    <w:docPart>
      <w:docPartPr>
        <w:name w:val="4F26FE096A76404ABF464E1B79C9DF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B23A59B-CC46-486B-AFBA-7BDB785A3863}"/>
      </w:docPartPr>
      <w:docPartBody>
        <w:p w:rsidR="0044637B" w:rsidRDefault="00ED0A8A" w:rsidP="00ED0A8A">
          <w:pPr>
            <w:pStyle w:val="4F26FE096A76404ABF464E1B79C9DFA41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7D864296260C47EB9DCBEADE2A3E113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B08BE7-5B4A-4AC7-8902-ED6051DE8E25}"/>
      </w:docPartPr>
      <w:docPartBody>
        <w:p w:rsidR="0044637B" w:rsidRDefault="00ED0A8A" w:rsidP="00ED0A8A">
          <w:pPr>
            <w:pStyle w:val="7D864296260C47EB9DCBEADE2A3E11391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ED0A8A" w:rsidP="00ED0A8A">
          <w:pPr>
            <w:pStyle w:val="F2379BA22E964022A5D90528D5F711791"/>
          </w:pPr>
          <w:r w:rsidRPr="00A5168F">
            <w:rPr>
              <w:rStyle w:val="Helyrzszveg"/>
              <w:sz w:val="28"/>
              <w:szCs w:val="28"/>
            </w:rPr>
            <w:t>Szöveg beírásához kattintson vagy koppintson ide.</w:t>
          </w:r>
        </w:p>
      </w:docPartBody>
    </w:docPart>
    <w:docPart>
      <w:docPartPr>
        <w:name w:val="DefaultPlaceholder_-18540134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84371F-DA1C-4C7A-AA77-78F292B3F56B}"/>
      </w:docPartPr>
      <w:docPartBody>
        <w:p w:rsidR="00771BB0" w:rsidRDefault="00ED0A8A" w:rsidP="00ED0A8A">
          <w:pPr>
            <w:pStyle w:val="DefaultPlaceholder-1854013438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DF99012526984A9481BE8CB5CFE4E68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79493E2-3393-478A-BEBB-D90665D1CD72}"/>
      </w:docPartPr>
      <w:docPartBody>
        <w:p w:rsidR="00E04277" w:rsidRDefault="00ED0A8A" w:rsidP="00ED0A8A">
          <w:pPr>
            <w:pStyle w:val="DF99012526984A9481BE8CB5CFE4E686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5E253999A1A7462F92AE9B78CD72B35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8946DC2-0E95-473F-941A-8F2D43FC5F7E}"/>
      </w:docPartPr>
      <w:docPartBody>
        <w:p w:rsidR="00977192" w:rsidRDefault="008B76C6" w:rsidP="008B76C6">
          <w:pPr>
            <w:pStyle w:val="5E253999A1A7462F92AE9B78CD72B351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8976349108CF48108942363BF8203F8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38BA906-F3C8-40AD-82CB-9EAF5D54A633}"/>
      </w:docPartPr>
      <w:docPartBody>
        <w:p w:rsidR="00977192" w:rsidRDefault="008B76C6" w:rsidP="008B76C6">
          <w:pPr>
            <w:pStyle w:val="8976349108CF48108942363BF8203F84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9D52A900AF2A472698A296FB639BE9C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5573878-F4CD-40E7-91A8-139B500656B1}"/>
      </w:docPartPr>
      <w:docPartBody>
        <w:p w:rsidR="00977192" w:rsidRDefault="008B76C6" w:rsidP="008B76C6">
          <w:pPr>
            <w:pStyle w:val="9D52A900AF2A472698A296FB639BE9C3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0EF13A7D3FC54C1BA33FBE683F51816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0D51554-C74A-4BBB-A197-D6E745A809CD}"/>
      </w:docPartPr>
      <w:docPartBody>
        <w:p w:rsidR="00875F37" w:rsidRDefault="00875F37" w:rsidP="00875F37">
          <w:pPr>
            <w:pStyle w:val="0EF13A7D3FC54C1BA33FBE683F518166"/>
          </w:pPr>
          <w:r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9BCCFCC659A04A1F9332224394C4356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FBD667E-B2FD-478F-AE4C-5BA23B2C06BF}"/>
      </w:docPartPr>
      <w:docPartBody>
        <w:p w:rsidR="00875F37" w:rsidRDefault="00875F37" w:rsidP="00875F37">
          <w:pPr>
            <w:pStyle w:val="9BCCFCC659A04A1F9332224394C43569"/>
          </w:pPr>
          <w:r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46DEF06C3DC44447B043F01BD0EC4F3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F1A12E3-DFB1-4A18-9B63-16E3E75A0EDD}"/>
      </w:docPartPr>
      <w:docPartBody>
        <w:p w:rsidR="00875F37" w:rsidRDefault="00875F37" w:rsidP="00875F37">
          <w:pPr>
            <w:pStyle w:val="46DEF06C3DC44447B043F01BD0EC4F3D"/>
          </w:pPr>
          <w:r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54D1D"/>
    <w:rsid w:val="000B3479"/>
    <w:rsid w:val="000C6390"/>
    <w:rsid w:val="000D7524"/>
    <w:rsid w:val="00153E1D"/>
    <w:rsid w:val="00155095"/>
    <w:rsid w:val="0016460C"/>
    <w:rsid w:val="00176465"/>
    <w:rsid w:val="00183309"/>
    <w:rsid w:val="00187B7C"/>
    <w:rsid w:val="00191BCE"/>
    <w:rsid w:val="001F1A80"/>
    <w:rsid w:val="00205FFE"/>
    <w:rsid w:val="002A4948"/>
    <w:rsid w:val="002A60EE"/>
    <w:rsid w:val="0030003A"/>
    <w:rsid w:val="00305249"/>
    <w:rsid w:val="003F324B"/>
    <w:rsid w:val="0044637B"/>
    <w:rsid w:val="00450996"/>
    <w:rsid w:val="0045126C"/>
    <w:rsid w:val="00486263"/>
    <w:rsid w:val="004F01DB"/>
    <w:rsid w:val="00514E3E"/>
    <w:rsid w:val="0051700B"/>
    <w:rsid w:val="00593B0C"/>
    <w:rsid w:val="005A4444"/>
    <w:rsid w:val="005D23BF"/>
    <w:rsid w:val="006D3B9A"/>
    <w:rsid w:val="006E3CCC"/>
    <w:rsid w:val="00726255"/>
    <w:rsid w:val="00771BB0"/>
    <w:rsid w:val="007760A6"/>
    <w:rsid w:val="00797615"/>
    <w:rsid w:val="007B343B"/>
    <w:rsid w:val="007D3510"/>
    <w:rsid w:val="007E6C74"/>
    <w:rsid w:val="00870535"/>
    <w:rsid w:val="008727FD"/>
    <w:rsid w:val="00875F37"/>
    <w:rsid w:val="008B32F6"/>
    <w:rsid w:val="008B5357"/>
    <w:rsid w:val="008B76C6"/>
    <w:rsid w:val="008F59CB"/>
    <w:rsid w:val="009561D9"/>
    <w:rsid w:val="00977192"/>
    <w:rsid w:val="009E6C4C"/>
    <w:rsid w:val="00A066AE"/>
    <w:rsid w:val="00A810C6"/>
    <w:rsid w:val="00A86A55"/>
    <w:rsid w:val="00B34AAD"/>
    <w:rsid w:val="00B764DB"/>
    <w:rsid w:val="00B9421B"/>
    <w:rsid w:val="00BC79CD"/>
    <w:rsid w:val="00C55ECA"/>
    <w:rsid w:val="00CC1118"/>
    <w:rsid w:val="00CD63FF"/>
    <w:rsid w:val="00CF3A50"/>
    <w:rsid w:val="00D25427"/>
    <w:rsid w:val="00D5763B"/>
    <w:rsid w:val="00D8795B"/>
    <w:rsid w:val="00DB2331"/>
    <w:rsid w:val="00E03100"/>
    <w:rsid w:val="00E04277"/>
    <w:rsid w:val="00E834F1"/>
    <w:rsid w:val="00EB64D5"/>
    <w:rsid w:val="00EC68A8"/>
    <w:rsid w:val="00ED0A8A"/>
    <w:rsid w:val="00F139F0"/>
    <w:rsid w:val="00F94CD5"/>
    <w:rsid w:val="00FD1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875F37"/>
    <w:rPr>
      <w:color w:val="808080"/>
    </w:rPr>
  </w:style>
  <w:style w:type="paragraph" w:customStyle="1" w:styleId="BCA4E869E34B4AEB9E98D5AD8C5C0DBF">
    <w:name w:val="BCA4E869E34B4AEB9E98D5AD8C5C0DBF"/>
    <w:rsid w:val="00ED0A8A"/>
    <w:rPr>
      <w:rFonts w:eastAsiaTheme="minorHAnsi"/>
      <w:lang w:eastAsia="en-US"/>
    </w:rPr>
  </w:style>
  <w:style w:type="paragraph" w:customStyle="1" w:styleId="DF99012526984A9481BE8CB5CFE4E686">
    <w:name w:val="DF99012526984A9481BE8CB5CFE4E686"/>
    <w:rsid w:val="00ED0A8A"/>
    <w:rPr>
      <w:rFonts w:eastAsiaTheme="minorHAnsi"/>
      <w:lang w:eastAsia="en-US"/>
    </w:rPr>
  </w:style>
  <w:style w:type="paragraph" w:customStyle="1" w:styleId="DefaultPlaceholder-1854013438">
    <w:name w:val="DefaultPlaceholder_-1854013438"/>
    <w:rsid w:val="00ED0A8A"/>
    <w:rPr>
      <w:rFonts w:eastAsiaTheme="minorHAnsi"/>
      <w:lang w:eastAsia="en-US"/>
    </w:rPr>
  </w:style>
  <w:style w:type="paragraph" w:customStyle="1" w:styleId="4F26FE096A76404ABF464E1B79C9DFA41">
    <w:name w:val="4F26FE096A76404ABF464E1B79C9DFA41"/>
    <w:rsid w:val="00ED0A8A"/>
    <w:rPr>
      <w:rFonts w:eastAsiaTheme="minorHAnsi"/>
      <w:lang w:eastAsia="en-US"/>
    </w:rPr>
  </w:style>
  <w:style w:type="paragraph" w:customStyle="1" w:styleId="7D864296260C47EB9DCBEADE2A3E11391">
    <w:name w:val="7D864296260C47EB9DCBEADE2A3E11391"/>
    <w:rsid w:val="00ED0A8A"/>
    <w:rPr>
      <w:rFonts w:eastAsiaTheme="minorHAnsi"/>
      <w:lang w:eastAsia="en-US"/>
    </w:rPr>
  </w:style>
  <w:style w:type="paragraph" w:customStyle="1" w:styleId="06D915A070954143866D59BAB1C405C1">
    <w:name w:val="06D915A070954143866D59BAB1C405C1"/>
    <w:rsid w:val="00ED0A8A"/>
    <w:rPr>
      <w:rFonts w:eastAsiaTheme="minorHAnsi"/>
      <w:lang w:eastAsia="en-US"/>
    </w:rPr>
  </w:style>
  <w:style w:type="paragraph" w:customStyle="1" w:styleId="F3C3F7A401224CB1B7C98ADDF1655D90">
    <w:name w:val="F3C3F7A401224CB1B7C98ADDF1655D90"/>
    <w:rsid w:val="00ED0A8A"/>
    <w:rPr>
      <w:rFonts w:eastAsiaTheme="minorHAnsi"/>
      <w:lang w:eastAsia="en-US"/>
    </w:rPr>
  </w:style>
  <w:style w:type="paragraph" w:customStyle="1" w:styleId="1389EDEBC763442392E32E7BC892967B">
    <w:name w:val="1389EDEBC763442392E32E7BC892967B"/>
    <w:rsid w:val="00ED0A8A"/>
    <w:rPr>
      <w:rFonts w:eastAsiaTheme="minorHAnsi"/>
      <w:lang w:eastAsia="en-US"/>
    </w:rPr>
  </w:style>
  <w:style w:type="paragraph" w:customStyle="1" w:styleId="F2379BA22E964022A5D90528D5F711791">
    <w:name w:val="F2379BA22E964022A5D90528D5F711791"/>
    <w:rsid w:val="00ED0A8A"/>
    <w:rPr>
      <w:rFonts w:eastAsiaTheme="minorHAnsi"/>
      <w:lang w:eastAsia="en-US"/>
    </w:rPr>
  </w:style>
  <w:style w:type="paragraph" w:customStyle="1" w:styleId="6ADAAE3498C24040B9A6D95A3A08574E">
    <w:name w:val="6ADAAE3498C24040B9A6D95A3A08574E"/>
    <w:rsid w:val="00ED0A8A"/>
    <w:rPr>
      <w:rFonts w:eastAsiaTheme="minorHAnsi"/>
      <w:lang w:eastAsia="en-US"/>
    </w:rPr>
  </w:style>
  <w:style w:type="paragraph" w:customStyle="1" w:styleId="93D033AAA10A40719B3944789C9C6843">
    <w:name w:val="93D033AAA10A40719B3944789C9C6843"/>
    <w:rsid w:val="00ED0A8A"/>
    <w:rPr>
      <w:rFonts w:eastAsiaTheme="minorHAnsi"/>
      <w:lang w:eastAsia="en-US"/>
    </w:rPr>
  </w:style>
  <w:style w:type="paragraph" w:customStyle="1" w:styleId="5E253999A1A7462F92AE9B78CD72B351">
    <w:name w:val="5E253999A1A7462F92AE9B78CD72B351"/>
    <w:rsid w:val="008B76C6"/>
  </w:style>
  <w:style w:type="paragraph" w:customStyle="1" w:styleId="8976349108CF48108942363BF8203F84">
    <w:name w:val="8976349108CF48108942363BF8203F84"/>
    <w:rsid w:val="008B76C6"/>
  </w:style>
  <w:style w:type="paragraph" w:customStyle="1" w:styleId="9D52A900AF2A472698A296FB639BE9C3">
    <w:name w:val="9D52A900AF2A472698A296FB639BE9C3"/>
    <w:rsid w:val="008B76C6"/>
  </w:style>
  <w:style w:type="paragraph" w:customStyle="1" w:styleId="0EF13A7D3FC54C1BA33FBE683F518166">
    <w:name w:val="0EF13A7D3FC54C1BA33FBE683F518166"/>
    <w:rsid w:val="00875F3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CCFCC659A04A1F9332224394C43569">
    <w:name w:val="9BCCFCC659A04A1F9332224394C43569"/>
    <w:rsid w:val="00875F3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6DEF06C3DC44447B043F01BD0EC4F3D">
    <w:name w:val="46DEF06C3DC44447B043F01BD0EC4F3D"/>
    <w:rsid w:val="00875F3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C8CEB-5BEA-45FF-9E41-5DD487566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7</Pages>
  <Words>662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Kőhidi Csilla</cp:lastModifiedBy>
  <cp:revision>12</cp:revision>
  <cp:lastPrinted>2026-01-22T07:03:00Z</cp:lastPrinted>
  <dcterms:created xsi:type="dcterms:W3CDTF">2026-07-08T12:56:00Z</dcterms:created>
  <dcterms:modified xsi:type="dcterms:W3CDTF">2026-08-18T08:52:00Z</dcterms:modified>
</cp:coreProperties>
</file>