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2141C" w14:textId="77777777" w:rsidR="009031AF" w:rsidRPr="009031AF" w:rsidRDefault="00ED64BE" w:rsidP="009031AF">
      <w:pPr>
        <w:pStyle w:val="llb"/>
        <w:pBdr>
          <w:bottom w:val="single" w:sz="6" w:space="1" w:color="auto"/>
        </w:pBdr>
      </w:pPr>
      <w:r>
        <w:rPr>
          <w:rFonts w:ascii="Arial" w:hAnsi="Arial" w:cs="Arial"/>
          <w:sz w:val="24"/>
          <w:szCs w:val="24"/>
        </w:rPr>
        <w:tab/>
      </w:r>
    </w:p>
    <w:p w14:paraId="6B0A6CC8" w14:textId="77777777" w:rsidR="00ED64BE" w:rsidRDefault="00ED64BE" w:rsidP="00ED64BE">
      <w:pPr>
        <w:tabs>
          <w:tab w:val="center" w:pos="6237"/>
        </w:tabs>
        <w:spacing w:after="0" w:line="240" w:lineRule="auto"/>
        <w:rPr>
          <w:rFonts w:ascii="Arial" w:hAnsi="Arial" w:cs="Arial"/>
          <w:sz w:val="24"/>
          <w:szCs w:val="24"/>
        </w:rPr>
      </w:pPr>
    </w:p>
    <w:p w14:paraId="09FC232E" w14:textId="77777777" w:rsidR="009031AF" w:rsidRDefault="000E198C" w:rsidP="00ED64BE">
      <w:pPr>
        <w:tabs>
          <w:tab w:val="center" w:pos="6237"/>
        </w:tabs>
        <w:spacing w:after="0" w:line="240" w:lineRule="auto"/>
        <w:rPr>
          <w:rFonts w:ascii="Arial" w:hAnsi="Arial" w:cs="Arial"/>
          <w:sz w:val="24"/>
          <w:szCs w:val="24"/>
        </w:rPr>
      </w:pPr>
      <w:r w:rsidRPr="00D67168">
        <w:rPr>
          <w:rFonts w:ascii="Arial" w:hAnsi="Arial" w:cs="Arial"/>
          <w:noProof/>
          <w:sz w:val="24"/>
          <w:szCs w:val="24"/>
          <w:lang w:eastAsia="hu-HU"/>
        </w:rPr>
        <w:drawing>
          <wp:anchor distT="0" distB="0" distL="114300" distR="114300" simplePos="0" relativeHeight="251658240" behindDoc="1" locked="0" layoutInCell="1" allowOverlap="1" wp14:anchorId="63CD39C3" wp14:editId="3B4A2889">
            <wp:simplePos x="0" y="0"/>
            <wp:positionH relativeFrom="margin">
              <wp:posOffset>665531</wp:posOffset>
            </wp:positionH>
            <wp:positionV relativeFrom="paragraph">
              <wp:posOffset>73710</wp:posOffset>
            </wp:positionV>
            <wp:extent cx="869521" cy="1239756"/>
            <wp:effectExtent l="0" t="0" r="6985" b="0"/>
            <wp:wrapNone/>
            <wp:docPr id="1" name="Kép 1" descr="CI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9521" cy="12397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64BE">
        <w:rPr>
          <w:rFonts w:ascii="Arial" w:hAnsi="Arial" w:cs="Arial"/>
          <w:sz w:val="24"/>
          <w:szCs w:val="24"/>
        </w:rPr>
        <w:tab/>
      </w:r>
    </w:p>
    <w:p w14:paraId="28DE4C31" w14:textId="77777777" w:rsidR="009031AF" w:rsidRDefault="009031AF" w:rsidP="00ED64BE">
      <w:pPr>
        <w:tabs>
          <w:tab w:val="center" w:pos="6237"/>
        </w:tabs>
        <w:spacing w:after="0" w:line="240" w:lineRule="auto"/>
        <w:rPr>
          <w:rFonts w:ascii="Arial" w:hAnsi="Arial" w:cs="Arial"/>
          <w:sz w:val="24"/>
          <w:szCs w:val="24"/>
        </w:rPr>
      </w:pPr>
    </w:p>
    <w:p w14:paraId="731DBB48" w14:textId="77777777" w:rsidR="00ED64BE" w:rsidRPr="000E198C" w:rsidRDefault="009031AF" w:rsidP="00ED64BE">
      <w:pPr>
        <w:tabs>
          <w:tab w:val="center" w:pos="6237"/>
        </w:tabs>
        <w:spacing w:after="0" w:line="240" w:lineRule="auto"/>
        <w:rPr>
          <w:rFonts w:ascii="Arial" w:hAnsi="Arial" w:cs="Arial"/>
          <w:sz w:val="24"/>
          <w:szCs w:val="24"/>
        </w:rPr>
      </w:pPr>
      <w:r>
        <w:rPr>
          <w:rFonts w:ascii="Arial" w:hAnsi="Arial" w:cs="Arial"/>
          <w:sz w:val="24"/>
          <w:szCs w:val="24"/>
        </w:rPr>
        <w:tab/>
      </w:r>
      <w:r w:rsidR="00ED64BE" w:rsidRPr="000E198C">
        <w:rPr>
          <w:rFonts w:ascii="Arial" w:hAnsi="Arial" w:cs="Arial"/>
          <w:sz w:val="24"/>
          <w:szCs w:val="24"/>
        </w:rPr>
        <w:t>MÓR VÁROSI ÖNKORMÁNYZAT</w:t>
      </w:r>
    </w:p>
    <w:p w14:paraId="56A69DEF" w14:textId="77777777" w:rsidR="00ED64BE" w:rsidRPr="000E198C" w:rsidRDefault="00ED64BE" w:rsidP="00ED64BE">
      <w:pPr>
        <w:tabs>
          <w:tab w:val="center" w:pos="6237"/>
        </w:tabs>
        <w:spacing w:after="0" w:line="240" w:lineRule="auto"/>
        <w:rPr>
          <w:rFonts w:ascii="Arial" w:hAnsi="Arial" w:cs="Arial"/>
          <w:sz w:val="24"/>
          <w:szCs w:val="24"/>
        </w:rPr>
      </w:pPr>
      <w:r w:rsidRPr="000E198C">
        <w:rPr>
          <w:rFonts w:ascii="Arial" w:hAnsi="Arial" w:cs="Arial"/>
          <w:sz w:val="24"/>
          <w:szCs w:val="24"/>
        </w:rPr>
        <w:tab/>
        <w:t>KÉPVISELŐ-TESTÜLETE</w:t>
      </w:r>
    </w:p>
    <w:p w14:paraId="5105BF80" w14:textId="77777777" w:rsidR="00ED64BE" w:rsidRPr="000E198C" w:rsidRDefault="00ED64BE" w:rsidP="00ED64BE">
      <w:pPr>
        <w:tabs>
          <w:tab w:val="center" w:pos="6237"/>
        </w:tabs>
        <w:spacing w:after="0" w:line="240" w:lineRule="auto"/>
        <w:rPr>
          <w:rFonts w:ascii="Arial" w:hAnsi="Arial" w:cs="Arial"/>
          <w:sz w:val="24"/>
          <w:szCs w:val="24"/>
        </w:rPr>
      </w:pPr>
      <w:r w:rsidRPr="000E198C">
        <w:rPr>
          <w:rFonts w:ascii="Arial" w:hAnsi="Arial" w:cs="Arial"/>
          <w:b/>
          <w:sz w:val="24"/>
          <w:szCs w:val="24"/>
        </w:rPr>
        <w:tab/>
      </w:r>
      <w:r w:rsidRPr="000E198C">
        <w:rPr>
          <w:rFonts w:ascii="Arial" w:hAnsi="Arial" w:cs="Arial"/>
          <w:sz w:val="24"/>
          <w:szCs w:val="24"/>
        </w:rPr>
        <w:t>RÉSZÉRE</w:t>
      </w:r>
    </w:p>
    <w:p w14:paraId="64907DFF" w14:textId="77777777" w:rsidR="00ED64BE" w:rsidRPr="00ED64BE" w:rsidRDefault="00ED64BE" w:rsidP="00ED64BE">
      <w:pPr>
        <w:tabs>
          <w:tab w:val="left" w:pos="6237"/>
        </w:tabs>
        <w:spacing w:after="0" w:line="240" w:lineRule="auto"/>
        <w:rPr>
          <w:rFonts w:ascii="Arial" w:hAnsi="Arial" w:cs="Arial"/>
          <w:b/>
          <w:sz w:val="24"/>
          <w:szCs w:val="24"/>
        </w:rPr>
      </w:pPr>
    </w:p>
    <w:p w14:paraId="163E7A14" w14:textId="77777777" w:rsidR="00ED64BE" w:rsidRPr="00ED64BE" w:rsidRDefault="00ED64BE" w:rsidP="00ED64BE">
      <w:pPr>
        <w:tabs>
          <w:tab w:val="left" w:pos="6237"/>
        </w:tabs>
        <w:spacing w:after="0" w:line="240" w:lineRule="auto"/>
        <w:rPr>
          <w:rFonts w:ascii="Arial" w:hAnsi="Arial" w:cs="Arial"/>
          <w:b/>
          <w:sz w:val="24"/>
          <w:szCs w:val="24"/>
        </w:rPr>
      </w:pPr>
    </w:p>
    <w:p w14:paraId="75DE0DF4" w14:textId="77777777" w:rsidR="00ED64BE" w:rsidRDefault="00ED64BE" w:rsidP="00ED64BE">
      <w:pPr>
        <w:tabs>
          <w:tab w:val="left" w:pos="6237"/>
        </w:tabs>
        <w:spacing w:after="0" w:line="240" w:lineRule="auto"/>
        <w:rPr>
          <w:rFonts w:ascii="Arial" w:hAnsi="Arial" w:cs="Arial"/>
          <w:sz w:val="24"/>
          <w:szCs w:val="24"/>
        </w:rPr>
      </w:pPr>
    </w:p>
    <w:p w14:paraId="62CA4EC9" w14:textId="77777777" w:rsidR="00ED64BE" w:rsidRDefault="00ED64BE" w:rsidP="00ED64BE">
      <w:pPr>
        <w:tabs>
          <w:tab w:val="left" w:pos="6237"/>
        </w:tabs>
        <w:spacing w:after="0" w:line="240" w:lineRule="auto"/>
        <w:rPr>
          <w:rFonts w:ascii="Arial" w:hAnsi="Arial" w:cs="Arial"/>
          <w:sz w:val="24"/>
          <w:szCs w:val="24"/>
        </w:rPr>
      </w:pPr>
    </w:p>
    <w:p w14:paraId="063D6CAF" w14:textId="77777777" w:rsidR="00ED64BE" w:rsidRDefault="00ED64BE" w:rsidP="00ED64BE">
      <w:pPr>
        <w:tabs>
          <w:tab w:val="left" w:pos="6237"/>
        </w:tabs>
        <w:spacing w:after="0" w:line="240" w:lineRule="auto"/>
        <w:rPr>
          <w:rFonts w:ascii="Arial" w:hAnsi="Arial" w:cs="Arial"/>
          <w:sz w:val="24"/>
          <w:szCs w:val="24"/>
        </w:rPr>
      </w:pPr>
    </w:p>
    <w:p w14:paraId="7D7F2C1E" w14:textId="77777777" w:rsidR="00ED64BE" w:rsidRDefault="00ED64BE" w:rsidP="00ED64BE">
      <w:pPr>
        <w:tabs>
          <w:tab w:val="left" w:pos="6237"/>
        </w:tabs>
        <w:spacing w:after="0" w:line="240" w:lineRule="auto"/>
        <w:rPr>
          <w:rFonts w:ascii="Arial" w:hAnsi="Arial" w:cs="Arial"/>
          <w:sz w:val="24"/>
          <w:szCs w:val="24"/>
        </w:rPr>
      </w:pPr>
    </w:p>
    <w:p w14:paraId="12CC8418" w14:textId="7D7029C2" w:rsidR="00ED64BE" w:rsidRDefault="00ED64BE" w:rsidP="00ED64BE">
      <w:pPr>
        <w:tabs>
          <w:tab w:val="left" w:pos="6237"/>
        </w:tabs>
        <w:spacing w:after="0" w:line="240" w:lineRule="auto"/>
        <w:rPr>
          <w:rFonts w:ascii="Arial" w:hAnsi="Arial" w:cs="Arial"/>
          <w:sz w:val="24"/>
          <w:szCs w:val="24"/>
        </w:rPr>
      </w:pPr>
      <w:r>
        <w:rPr>
          <w:rFonts w:ascii="Arial" w:hAnsi="Arial" w:cs="Arial"/>
          <w:sz w:val="24"/>
          <w:szCs w:val="24"/>
        </w:rPr>
        <w:tab/>
      </w:r>
      <w:r w:rsidR="00A667A5">
        <w:rPr>
          <w:rFonts w:ascii="Arial" w:hAnsi="Arial" w:cs="Arial"/>
          <w:sz w:val="24"/>
          <w:szCs w:val="24"/>
        </w:rPr>
        <w:t>…</w:t>
      </w:r>
      <w:r w:rsidRPr="00D67168">
        <w:rPr>
          <w:rFonts w:ascii="Arial" w:hAnsi="Arial" w:cs="Arial"/>
          <w:sz w:val="24"/>
          <w:szCs w:val="24"/>
        </w:rPr>
        <w:t>./ napirend</w:t>
      </w:r>
    </w:p>
    <w:p w14:paraId="4AF456AC" w14:textId="77777777" w:rsidR="00ED64BE" w:rsidRDefault="00ED64BE" w:rsidP="00ED64BE">
      <w:pPr>
        <w:tabs>
          <w:tab w:val="left" w:pos="6237"/>
        </w:tabs>
        <w:spacing w:after="0" w:line="240" w:lineRule="auto"/>
        <w:rPr>
          <w:rFonts w:ascii="Arial" w:hAnsi="Arial" w:cs="Arial"/>
          <w:sz w:val="24"/>
          <w:szCs w:val="24"/>
        </w:rPr>
      </w:pPr>
    </w:p>
    <w:p w14:paraId="1AADE90A" w14:textId="77777777" w:rsidR="00ED64BE" w:rsidRDefault="00ED64BE" w:rsidP="00ED64BE">
      <w:pPr>
        <w:tabs>
          <w:tab w:val="left" w:pos="6237"/>
        </w:tabs>
        <w:spacing w:after="0" w:line="240" w:lineRule="auto"/>
        <w:rPr>
          <w:rFonts w:ascii="Arial" w:hAnsi="Arial" w:cs="Arial"/>
          <w:sz w:val="24"/>
          <w:szCs w:val="24"/>
        </w:rPr>
      </w:pPr>
    </w:p>
    <w:p w14:paraId="3DBD8968" w14:textId="77777777" w:rsidR="00ED64BE" w:rsidRDefault="00ED64BE" w:rsidP="00ED64BE">
      <w:pPr>
        <w:tabs>
          <w:tab w:val="left" w:pos="6237"/>
        </w:tabs>
        <w:spacing w:after="0" w:line="240" w:lineRule="auto"/>
        <w:rPr>
          <w:rFonts w:ascii="Arial" w:hAnsi="Arial" w:cs="Arial"/>
          <w:sz w:val="24"/>
          <w:szCs w:val="24"/>
        </w:rPr>
      </w:pPr>
    </w:p>
    <w:p w14:paraId="2B4D3838" w14:textId="77777777" w:rsidR="00ED64BE" w:rsidRDefault="00ED64BE" w:rsidP="00ED64BE">
      <w:pPr>
        <w:tabs>
          <w:tab w:val="left" w:pos="6237"/>
        </w:tabs>
        <w:spacing w:after="0" w:line="240" w:lineRule="auto"/>
        <w:rPr>
          <w:rFonts w:ascii="Arial" w:hAnsi="Arial" w:cs="Arial"/>
          <w:sz w:val="24"/>
          <w:szCs w:val="24"/>
        </w:rPr>
      </w:pPr>
    </w:p>
    <w:p w14:paraId="4C72833A" w14:textId="77777777" w:rsidR="00ED64BE" w:rsidRDefault="00ED64BE" w:rsidP="00971FEF">
      <w:pPr>
        <w:tabs>
          <w:tab w:val="left" w:pos="6237"/>
        </w:tabs>
        <w:spacing w:after="0" w:line="240" w:lineRule="auto"/>
        <w:jc w:val="center"/>
        <w:rPr>
          <w:rFonts w:ascii="Arial" w:hAnsi="Arial" w:cs="Arial"/>
          <w:sz w:val="24"/>
          <w:szCs w:val="24"/>
        </w:rPr>
      </w:pPr>
    </w:p>
    <w:p w14:paraId="60211B77" w14:textId="74F9E8E7" w:rsidR="00971FEF" w:rsidRDefault="002516F2" w:rsidP="00ED64BE">
      <w:pPr>
        <w:tabs>
          <w:tab w:val="left" w:pos="6237"/>
        </w:tabs>
        <w:spacing w:after="0" w:line="240" w:lineRule="auto"/>
        <w:jc w:val="center"/>
        <w:rPr>
          <w:rFonts w:ascii="Arial" w:hAnsi="Arial" w:cs="Arial"/>
          <w:sz w:val="24"/>
          <w:szCs w:val="24"/>
        </w:rPr>
      </w:pPr>
      <w:sdt>
        <w:sdtPr>
          <w:rPr>
            <w:rFonts w:ascii="Arial" w:hAnsi="Arial" w:cs="Arial"/>
            <w:sz w:val="28"/>
            <w:szCs w:val="28"/>
          </w:rPr>
          <w:alias w:val="Előterjesztés típusa"/>
          <w:tag w:val="Előterjesztés típusa"/>
          <w:id w:val="1704050758"/>
          <w:lock w:val="sdtLocked"/>
          <w:placeholder>
            <w:docPart w:val="BCA4E869E34B4AEB9E98D5AD8C5C0DBF"/>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A70F5F">
            <w:rPr>
              <w:rFonts w:ascii="Arial" w:hAnsi="Arial" w:cs="Arial"/>
              <w:sz w:val="28"/>
              <w:szCs w:val="28"/>
            </w:rPr>
            <w:t>JAVASLAT</w:t>
          </w:r>
        </w:sdtContent>
      </w:sdt>
    </w:p>
    <w:p w14:paraId="71278470" w14:textId="77777777" w:rsidR="00751D1B" w:rsidRDefault="00751D1B" w:rsidP="00ED64BE">
      <w:pPr>
        <w:tabs>
          <w:tab w:val="left" w:pos="6237"/>
        </w:tabs>
        <w:spacing w:after="0" w:line="240" w:lineRule="auto"/>
        <w:jc w:val="center"/>
        <w:rPr>
          <w:rFonts w:ascii="Arial" w:hAnsi="Arial" w:cs="Arial"/>
          <w:sz w:val="28"/>
          <w:szCs w:val="24"/>
        </w:rPr>
      </w:pPr>
    </w:p>
    <w:bookmarkStart w:id="0" w:name="_Hlk96428886" w:displacedByCustomXml="next"/>
    <w:bookmarkStart w:id="1" w:name="_Hlk492543808" w:displacedByCustomXml="next"/>
    <w:sdt>
      <w:sdtPr>
        <w:rPr>
          <w:rStyle w:val="Stlus1"/>
          <w:rFonts w:cstheme="minorHAnsi"/>
        </w:rPr>
        <w:alias w:val="Előterjesztés címe"/>
        <w:tag w:val="Előterjesztés címe"/>
        <w:id w:val="650261853"/>
        <w:lock w:val="sdtLocked"/>
        <w:placeholder>
          <w:docPart w:val="DF99012526984A9481BE8CB5CFE4E686"/>
        </w:placeholder>
      </w:sdtPr>
      <w:sdtEndPr>
        <w:rPr>
          <w:rStyle w:val="elterjesztscm"/>
          <w:rFonts w:cstheme="minorBidi"/>
          <w:caps w:val="0"/>
        </w:rPr>
      </w:sdtEndPr>
      <w:sdtContent>
        <w:bookmarkEnd w:id="0" w:displacedByCustomXml="prev"/>
        <w:p w14:paraId="14109F39" w14:textId="72D532E1" w:rsidR="00ED64BE" w:rsidRPr="0047586C" w:rsidRDefault="00A667A5" w:rsidP="0047586C">
          <w:pPr>
            <w:tabs>
              <w:tab w:val="left" w:pos="6237"/>
            </w:tabs>
            <w:spacing w:after="0" w:line="240" w:lineRule="auto"/>
            <w:jc w:val="center"/>
            <w:rPr>
              <w:rFonts w:ascii="Arial" w:hAnsi="Arial" w:cstheme="minorHAnsi"/>
              <w:caps/>
              <w:sz w:val="28"/>
            </w:rPr>
          </w:pPr>
          <w:r>
            <w:rPr>
              <w:rStyle w:val="Stlus1"/>
              <w:rFonts w:cstheme="minorHAnsi"/>
            </w:rPr>
            <w:t xml:space="preserve">a 255/2026. (VII.24.) határozat hatályon kívül helyezése és a </w:t>
          </w:r>
          <w:r w:rsidR="00A9337D" w:rsidRPr="00A9337D">
            <w:rPr>
              <w:rFonts w:ascii="Arial" w:hAnsi="Arial" w:cs="Arial"/>
              <w:bCs/>
              <w:sz w:val="28"/>
              <w:szCs w:val="24"/>
            </w:rPr>
            <w:t>2026. ÉVI MÓRI BORNAPOK SZÍNPAD, HANG- ÉS FÉNYTECHNIKA BIZTOSÍTÁSA TÁRGYÚ AJÁNLATKÉRÉSI ELJÁRÁS</w:t>
          </w:r>
          <w:r w:rsidR="007E1870">
            <w:rPr>
              <w:rFonts w:ascii="Arial" w:hAnsi="Arial" w:cs="Arial"/>
              <w:bCs/>
              <w:sz w:val="28"/>
              <w:szCs w:val="24"/>
            </w:rPr>
            <w:t xml:space="preserve"> </w:t>
          </w:r>
          <w:r>
            <w:rPr>
              <w:rFonts w:ascii="Arial" w:hAnsi="Arial" w:cstheme="minorHAnsi"/>
              <w:caps/>
              <w:sz w:val="28"/>
            </w:rPr>
            <w:t>újbóli megindítása</w:t>
          </w:r>
          <w:r w:rsidR="00A70F5F" w:rsidRPr="00A70F5F">
            <w:rPr>
              <w:rFonts w:ascii="Arial" w:hAnsi="Arial" w:cstheme="minorHAnsi"/>
              <w:caps/>
              <w:sz w:val="28"/>
            </w:rPr>
            <w:t xml:space="preserve"> tárgyában</w:t>
          </w:r>
        </w:p>
      </w:sdtContent>
    </w:sdt>
    <w:bookmarkEnd w:id="1" w:displacedByCustomXml="prev"/>
    <w:p w14:paraId="5CB8FBC9" w14:textId="77777777" w:rsidR="00ED64BE" w:rsidRDefault="00ED64BE" w:rsidP="00ED64BE">
      <w:pPr>
        <w:tabs>
          <w:tab w:val="left" w:pos="6237"/>
        </w:tabs>
        <w:spacing w:after="0" w:line="240" w:lineRule="auto"/>
        <w:rPr>
          <w:rFonts w:ascii="Arial" w:hAnsi="Arial" w:cs="Arial"/>
          <w:sz w:val="24"/>
          <w:szCs w:val="24"/>
        </w:rPr>
      </w:pPr>
    </w:p>
    <w:p w14:paraId="3FA0430F" w14:textId="77777777" w:rsidR="00ED64BE" w:rsidRDefault="00ED64BE" w:rsidP="00ED64BE">
      <w:pPr>
        <w:tabs>
          <w:tab w:val="left" w:pos="6237"/>
        </w:tabs>
        <w:spacing w:after="0" w:line="240" w:lineRule="auto"/>
        <w:rPr>
          <w:rFonts w:ascii="Arial" w:hAnsi="Arial" w:cs="Arial"/>
          <w:sz w:val="24"/>
          <w:szCs w:val="24"/>
        </w:rPr>
      </w:pPr>
    </w:p>
    <w:p w14:paraId="023965A7" w14:textId="77777777" w:rsidR="00ED64BE" w:rsidRDefault="00ED64BE" w:rsidP="00ED64BE">
      <w:pPr>
        <w:tabs>
          <w:tab w:val="left" w:pos="6237"/>
        </w:tabs>
        <w:spacing w:after="0" w:line="240" w:lineRule="auto"/>
        <w:rPr>
          <w:rFonts w:ascii="Arial" w:hAnsi="Arial" w:cs="Arial"/>
          <w:sz w:val="24"/>
          <w:szCs w:val="24"/>
        </w:rPr>
      </w:pPr>
    </w:p>
    <w:p w14:paraId="6EFD6AEB" w14:textId="559F1464" w:rsidR="00B50436" w:rsidRDefault="009031AF" w:rsidP="009031AF">
      <w:pPr>
        <w:tabs>
          <w:tab w:val="left" w:pos="426"/>
        </w:tabs>
        <w:spacing w:after="0" w:line="240" w:lineRule="auto"/>
        <w:rPr>
          <w:rFonts w:ascii="Arial" w:hAnsi="Arial" w:cs="Arial"/>
          <w:sz w:val="24"/>
          <w:szCs w:val="24"/>
        </w:rPr>
      </w:pPr>
      <w:r>
        <w:rPr>
          <w:rFonts w:ascii="Arial" w:hAnsi="Arial" w:cs="Arial"/>
          <w:sz w:val="24"/>
          <w:szCs w:val="24"/>
        </w:rPr>
        <w:tab/>
      </w:r>
      <w:r w:rsidR="00ED64BE" w:rsidRPr="00971FEF">
        <w:rPr>
          <w:rFonts w:ascii="Arial" w:hAnsi="Arial" w:cs="Arial"/>
          <w:sz w:val="24"/>
          <w:szCs w:val="24"/>
        </w:rPr>
        <w:t>Mór,</w:t>
      </w:r>
      <w:r w:rsidR="00B50436">
        <w:rPr>
          <w:rFonts w:ascii="Arial" w:hAnsi="Arial" w:cs="Arial"/>
          <w:sz w:val="24"/>
          <w:szCs w:val="24"/>
        </w:rPr>
        <w:t xml:space="preserve"> </w:t>
      </w:r>
      <w:sdt>
        <w:sdtPr>
          <w:rPr>
            <w:rFonts w:ascii="Arial" w:hAnsi="Arial" w:cs="Arial"/>
            <w:sz w:val="24"/>
            <w:szCs w:val="24"/>
          </w:rPr>
          <w:alias w:val="Ülés napja"/>
          <w:tag w:val="Ülés napja"/>
          <w:id w:val="535626526"/>
          <w:lock w:val="sdtLocked"/>
          <w:placeholder>
            <w:docPart w:val="DefaultPlaceholder_-1854013438"/>
          </w:placeholder>
          <w:date w:fullDate="2026-07-31T00:00:00Z">
            <w:dateFormat w:val="yyyy.MM.dd."/>
            <w:lid w:val="hu-HU"/>
            <w:storeMappedDataAs w:val="dateTime"/>
            <w:calendar w:val="gregorian"/>
          </w:date>
        </w:sdtPr>
        <w:sdtEndPr/>
        <w:sdtContent>
          <w:r w:rsidR="00A667A5">
            <w:rPr>
              <w:rFonts w:ascii="Arial" w:hAnsi="Arial" w:cs="Arial"/>
              <w:sz w:val="24"/>
              <w:szCs w:val="24"/>
            </w:rPr>
            <w:t>2026.07.31.</w:t>
          </w:r>
        </w:sdtContent>
      </w:sdt>
    </w:p>
    <w:p w14:paraId="0AFB9C82" w14:textId="77777777" w:rsidR="00ED64BE" w:rsidRDefault="00ED64BE" w:rsidP="00ED64BE">
      <w:pPr>
        <w:tabs>
          <w:tab w:val="left" w:pos="6237"/>
        </w:tabs>
        <w:spacing w:after="0" w:line="240" w:lineRule="auto"/>
        <w:rPr>
          <w:rFonts w:ascii="Arial" w:hAnsi="Arial" w:cs="Arial"/>
          <w:sz w:val="24"/>
          <w:szCs w:val="24"/>
        </w:rPr>
      </w:pPr>
    </w:p>
    <w:p w14:paraId="71AFD741" w14:textId="37C93BE4" w:rsidR="00971FEF" w:rsidRDefault="00971FEF" w:rsidP="003A42F3">
      <w:pPr>
        <w:tabs>
          <w:tab w:val="left" w:pos="4962"/>
          <w:tab w:val="left" w:pos="6663"/>
        </w:tabs>
        <w:spacing w:after="0" w:line="240" w:lineRule="auto"/>
        <w:rPr>
          <w:rFonts w:ascii="Arial" w:hAnsi="Arial" w:cs="Arial"/>
          <w:sz w:val="24"/>
          <w:szCs w:val="24"/>
        </w:rPr>
      </w:pPr>
    </w:p>
    <w:p w14:paraId="01E1C304" w14:textId="3E0B65E1" w:rsidR="00971FEF" w:rsidRDefault="00971FEF" w:rsidP="003A42F3">
      <w:pPr>
        <w:tabs>
          <w:tab w:val="left" w:pos="4962"/>
          <w:tab w:val="left" w:pos="6663"/>
        </w:tabs>
        <w:spacing w:after="0" w:line="240" w:lineRule="auto"/>
        <w:rPr>
          <w:rFonts w:ascii="Arial" w:hAnsi="Arial" w:cs="Arial"/>
          <w:sz w:val="24"/>
          <w:szCs w:val="24"/>
        </w:rPr>
      </w:pPr>
    </w:p>
    <w:p w14:paraId="4D03213B" w14:textId="77777777" w:rsidR="00230F69" w:rsidRDefault="00ED64BE" w:rsidP="009031AF">
      <w:pPr>
        <w:spacing w:after="0" w:line="240" w:lineRule="auto"/>
        <w:jc w:val="center"/>
        <w:rPr>
          <w:rFonts w:ascii="Arial" w:hAnsi="Arial" w:cs="Arial"/>
          <w:sz w:val="24"/>
          <w:szCs w:val="24"/>
        </w:rPr>
      </w:pPr>
      <w:r w:rsidRPr="00ED64BE">
        <w:rPr>
          <w:rFonts w:ascii="Arial" w:hAnsi="Arial" w:cs="Arial"/>
          <w:sz w:val="24"/>
          <w:szCs w:val="24"/>
          <w:u w:val="single"/>
        </w:rPr>
        <w:t>Előterjesztő</w:t>
      </w:r>
      <w:r>
        <w:rPr>
          <w:rFonts w:ascii="Arial" w:hAnsi="Arial" w:cs="Arial"/>
          <w:sz w:val="24"/>
          <w:szCs w:val="24"/>
        </w:rPr>
        <w:t>:</w:t>
      </w:r>
    </w:p>
    <w:p w14:paraId="0C1EB7CB" w14:textId="77777777" w:rsidR="00230F69" w:rsidRDefault="00230F69" w:rsidP="007E1870">
      <w:pPr>
        <w:tabs>
          <w:tab w:val="left" w:pos="3828"/>
          <w:tab w:val="left" w:pos="6804"/>
        </w:tabs>
        <w:spacing w:after="0" w:line="240" w:lineRule="auto"/>
        <w:rPr>
          <w:rFonts w:ascii="Arial" w:hAnsi="Arial" w:cs="Arial"/>
          <w:sz w:val="24"/>
          <w:szCs w:val="24"/>
        </w:rPr>
      </w:pPr>
    </w:p>
    <w:p w14:paraId="14A8A7F7" w14:textId="77777777" w:rsidR="007E1870" w:rsidRDefault="007E1870" w:rsidP="007E1870">
      <w:pPr>
        <w:tabs>
          <w:tab w:val="left" w:pos="3828"/>
          <w:tab w:val="left" w:pos="6804"/>
        </w:tabs>
        <w:spacing w:after="0" w:line="240" w:lineRule="auto"/>
        <w:rPr>
          <w:rFonts w:ascii="Arial" w:hAnsi="Arial" w:cs="Arial"/>
          <w:sz w:val="24"/>
          <w:szCs w:val="24"/>
        </w:rPr>
      </w:pPr>
    </w:p>
    <w:p w14:paraId="73118D8E" w14:textId="77777777" w:rsidR="007E1870" w:rsidRDefault="007E1870" w:rsidP="007E1870">
      <w:pPr>
        <w:tabs>
          <w:tab w:val="left" w:pos="3828"/>
          <w:tab w:val="left" w:pos="6804"/>
        </w:tabs>
        <w:spacing w:after="0" w:line="240" w:lineRule="auto"/>
        <w:rPr>
          <w:rFonts w:ascii="Arial" w:hAnsi="Arial" w:cs="Arial"/>
          <w:sz w:val="24"/>
          <w:szCs w:val="24"/>
        </w:rPr>
      </w:pPr>
    </w:p>
    <w:p w14:paraId="117DABAF" w14:textId="33077B17" w:rsidR="00ED64BE" w:rsidRDefault="009031AF" w:rsidP="000E198C">
      <w:pPr>
        <w:tabs>
          <w:tab w:val="left" w:pos="3828"/>
          <w:tab w:val="center" w:pos="6663"/>
        </w:tabs>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sdt>
        <w:sdtPr>
          <w:rPr>
            <w:rFonts w:ascii="Arial" w:hAnsi="Arial" w:cs="Arial"/>
            <w:sz w:val="24"/>
            <w:szCs w:val="24"/>
          </w:rPr>
          <w:alias w:val="Előterjesztő neve"/>
          <w:tag w:val="előterjesztő"/>
          <w:id w:val="-390117265"/>
          <w:lock w:val="sdtLocked"/>
          <w:placeholder>
            <w:docPart w:val="4F26FE096A76404ABF464E1B79C9DFA4"/>
          </w:placeholder>
          <w:dropDownList>
            <w:listItem w:value="Jelöljön ki egy elemet."/>
            <w:listItem w:displayText="dr. Taba Nikoletta" w:value="dr. Taba Nikoletta"/>
            <w:listItem w:displayText="Fenyves Péter" w:value="Fenyves Péter"/>
            <w:listItem w:displayText="Bogyó Viktor" w:value="Bogyó Viktor"/>
          </w:dropDownList>
        </w:sdtPr>
        <w:sdtEndPr/>
        <w:sdtContent>
          <w:r w:rsidR="00952434">
            <w:rPr>
              <w:rFonts w:ascii="Arial" w:hAnsi="Arial" w:cs="Arial"/>
              <w:sz w:val="24"/>
              <w:szCs w:val="24"/>
            </w:rPr>
            <w:t>Fenyves Péter</w:t>
          </w:r>
        </w:sdtContent>
      </w:sdt>
    </w:p>
    <w:p w14:paraId="1D301040" w14:textId="70621670" w:rsidR="00230F69" w:rsidRPr="00230F69" w:rsidRDefault="009031AF" w:rsidP="000E198C">
      <w:pPr>
        <w:tabs>
          <w:tab w:val="left" w:pos="3828"/>
          <w:tab w:val="center" w:pos="6663"/>
        </w:tabs>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sdt>
        <w:sdtPr>
          <w:rPr>
            <w:rFonts w:ascii="Arial" w:hAnsi="Arial" w:cs="Arial"/>
            <w:sz w:val="24"/>
            <w:szCs w:val="24"/>
          </w:rPr>
          <w:alias w:val="Előterjesztő beosztása"/>
          <w:tag w:val="Előterjesztő beosztása"/>
          <w:id w:val="-1926105715"/>
          <w:lock w:val="sdtLocked"/>
          <w:placeholder>
            <w:docPart w:val="7D864296260C47EB9DCBEADE2A3E1139"/>
          </w:placeholder>
          <w:dropDownList>
            <w:listItem w:value="Jelöljön ki egy elemet."/>
            <w:listItem w:displayText="jegyző" w:value="jegyző"/>
            <w:listItem w:displayText="polgármester" w:value="polgármester"/>
            <w:listItem w:displayText="Pénzügyi Bizottság elnöke" w:value="Pénzügyi Bizottság elnöke"/>
          </w:dropDownList>
        </w:sdtPr>
        <w:sdtEndPr/>
        <w:sdtContent>
          <w:r w:rsidR="00952434">
            <w:rPr>
              <w:rFonts w:ascii="Arial" w:hAnsi="Arial" w:cs="Arial"/>
              <w:sz w:val="24"/>
              <w:szCs w:val="24"/>
            </w:rPr>
            <w:t>polgármester</w:t>
          </w:r>
        </w:sdtContent>
      </w:sdt>
    </w:p>
    <w:p w14:paraId="57EC1927" w14:textId="77777777" w:rsidR="00ED64BE" w:rsidRDefault="00ED64BE" w:rsidP="000E198C">
      <w:pPr>
        <w:tabs>
          <w:tab w:val="left" w:pos="5812"/>
          <w:tab w:val="left" w:pos="6804"/>
        </w:tabs>
        <w:spacing w:after="0" w:line="240" w:lineRule="auto"/>
        <w:rPr>
          <w:rFonts w:ascii="Arial" w:hAnsi="Arial" w:cs="Arial"/>
          <w:sz w:val="24"/>
          <w:szCs w:val="24"/>
        </w:rPr>
      </w:pPr>
    </w:p>
    <w:p w14:paraId="178DC5F6" w14:textId="77777777" w:rsidR="00ED64BE" w:rsidRDefault="00ED64BE" w:rsidP="00ED64BE">
      <w:pPr>
        <w:spacing w:after="0" w:line="240" w:lineRule="auto"/>
        <w:rPr>
          <w:rFonts w:ascii="Arial" w:hAnsi="Arial" w:cs="Arial"/>
          <w:sz w:val="24"/>
          <w:szCs w:val="24"/>
        </w:rPr>
      </w:pPr>
    </w:p>
    <w:p w14:paraId="34F02B36" w14:textId="77777777" w:rsidR="00711437" w:rsidRDefault="00711437" w:rsidP="00ED64BE">
      <w:pPr>
        <w:spacing w:after="0" w:line="240" w:lineRule="auto"/>
        <w:rPr>
          <w:rFonts w:ascii="Arial" w:hAnsi="Arial" w:cs="Arial"/>
          <w:sz w:val="24"/>
          <w:szCs w:val="24"/>
        </w:rPr>
      </w:pPr>
    </w:p>
    <w:p w14:paraId="7CB67CF9" w14:textId="77777777" w:rsidR="00711437" w:rsidRDefault="00711437" w:rsidP="00ED64BE">
      <w:pPr>
        <w:spacing w:after="0" w:line="240" w:lineRule="auto"/>
        <w:rPr>
          <w:rFonts w:ascii="Arial" w:hAnsi="Arial" w:cs="Arial"/>
          <w:sz w:val="24"/>
          <w:szCs w:val="24"/>
        </w:rPr>
      </w:pPr>
    </w:p>
    <w:p w14:paraId="7FE54BCC" w14:textId="77777777" w:rsidR="00711437" w:rsidRDefault="00711437" w:rsidP="00ED64BE">
      <w:pPr>
        <w:spacing w:after="0" w:line="240" w:lineRule="auto"/>
        <w:rPr>
          <w:rFonts w:ascii="Arial" w:hAnsi="Arial" w:cs="Arial"/>
          <w:sz w:val="24"/>
          <w:szCs w:val="24"/>
        </w:rPr>
      </w:pPr>
    </w:p>
    <w:tbl>
      <w:tblPr>
        <w:tblStyle w:val="Rcsostblzat"/>
        <w:tblW w:w="892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711437" w14:paraId="35FEB3F2" w14:textId="77777777" w:rsidTr="00BF1037">
        <w:tc>
          <w:tcPr>
            <w:tcW w:w="4394" w:type="dxa"/>
          </w:tcPr>
          <w:p w14:paraId="1A99CE51" w14:textId="77777777" w:rsidR="00A462C3" w:rsidRDefault="00711437" w:rsidP="00ED64BE">
            <w:pPr>
              <w:rPr>
                <w:rFonts w:ascii="Arial" w:hAnsi="Arial" w:cs="Arial"/>
                <w:sz w:val="24"/>
                <w:szCs w:val="24"/>
                <w:u w:val="single"/>
              </w:rPr>
            </w:pPr>
            <w:r w:rsidRPr="00D67168">
              <w:rPr>
                <w:rFonts w:ascii="Arial" w:hAnsi="Arial" w:cs="Arial"/>
                <w:sz w:val="24"/>
                <w:szCs w:val="24"/>
                <w:u w:val="single"/>
              </w:rPr>
              <w:t>Előkészítette:</w:t>
            </w:r>
          </w:p>
          <w:p w14:paraId="198CC0FC" w14:textId="05393EBA" w:rsidR="00711437" w:rsidRPr="00A462C3" w:rsidRDefault="0011424F" w:rsidP="00ED64BE">
            <w:pPr>
              <w:rPr>
                <w:rFonts w:ascii="Arial" w:hAnsi="Arial" w:cs="Arial"/>
                <w:sz w:val="24"/>
                <w:szCs w:val="24"/>
                <w:u w:val="single"/>
              </w:rPr>
            </w:pPr>
            <w:r>
              <w:rPr>
                <w:rFonts w:ascii="Arial" w:hAnsi="Arial" w:cs="Arial"/>
                <w:sz w:val="24"/>
                <w:szCs w:val="24"/>
              </w:rPr>
              <w:t>Városfejlesztési és -üzemeltetési</w:t>
            </w:r>
            <w:r w:rsidR="00A70F5F">
              <w:rPr>
                <w:rFonts w:ascii="Arial" w:hAnsi="Arial" w:cs="Arial"/>
                <w:sz w:val="24"/>
                <w:szCs w:val="24"/>
              </w:rPr>
              <w:t xml:space="preserve"> </w:t>
            </w:r>
            <w:r w:rsidR="00711437" w:rsidRPr="00D67168">
              <w:rPr>
                <w:rFonts w:ascii="Arial" w:hAnsi="Arial" w:cs="Arial"/>
                <w:sz w:val="24"/>
                <w:szCs w:val="24"/>
              </w:rPr>
              <w:t>Iroda</w:t>
            </w:r>
          </w:p>
        </w:tc>
        <w:tc>
          <w:tcPr>
            <w:tcW w:w="4531" w:type="dxa"/>
          </w:tcPr>
          <w:p w14:paraId="47D448EE" w14:textId="77777777" w:rsidR="00711437" w:rsidRPr="00D77BDA" w:rsidRDefault="00711437" w:rsidP="00A462C3">
            <w:pPr>
              <w:pStyle w:val="Listaszerbekezds"/>
              <w:tabs>
                <w:tab w:val="left" w:pos="5529"/>
              </w:tabs>
              <w:jc w:val="both"/>
              <w:rPr>
                <w:rFonts w:ascii="Arial" w:hAnsi="Arial" w:cs="Arial"/>
                <w:sz w:val="24"/>
                <w:szCs w:val="24"/>
              </w:rPr>
            </w:pPr>
          </w:p>
        </w:tc>
      </w:tr>
    </w:tbl>
    <w:p w14:paraId="3E7FDF2E" w14:textId="77777777" w:rsidR="00ED64BE" w:rsidRDefault="00ED64BE" w:rsidP="00ED64BE">
      <w:pPr>
        <w:spacing w:after="0" w:line="240" w:lineRule="auto"/>
        <w:rPr>
          <w:rFonts w:ascii="Arial" w:hAnsi="Arial" w:cs="Arial"/>
          <w:sz w:val="24"/>
          <w:szCs w:val="24"/>
          <w:u w:val="single"/>
        </w:rPr>
      </w:pPr>
    </w:p>
    <w:p w14:paraId="4AA1B5C9" w14:textId="77777777" w:rsidR="009031AF" w:rsidRDefault="009031AF" w:rsidP="009031AF">
      <w:pPr>
        <w:pStyle w:val="llb"/>
        <w:pBdr>
          <w:bottom w:val="single" w:sz="6" w:space="1" w:color="auto"/>
        </w:pBdr>
      </w:pPr>
    </w:p>
    <w:p w14:paraId="38C7C433" w14:textId="77777777" w:rsidR="00ED64BE" w:rsidRDefault="00ED64BE">
      <w:pPr>
        <w:rPr>
          <w:rFonts w:ascii="Arial" w:hAnsi="Arial" w:cs="Arial"/>
          <w:sz w:val="24"/>
          <w:szCs w:val="24"/>
        </w:rPr>
      </w:pPr>
      <w:r>
        <w:rPr>
          <w:rFonts w:ascii="Arial" w:hAnsi="Arial" w:cs="Arial"/>
          <w:sz w:val="24"/>
          <w:szCs w:val="24"/>
        </w:rPr>
        <w:br w:type="page"/>
      </w:r>
    </w:p>
    <w:p w14:paraId="62BEACBF" w14:textId="77777777" w:rsidR="00B54AA5" w:rsidRDefault="00B54AA5">
      <w:pPr>
        <w:rPr>
          <w:rFonts w:ascii="Arial" w:hAnsi="Arial" w:cs="Arial"/>
          <w:sz w:val="24"/>
          <w:szCs w:val="24"/>
        </w:rPr>
      </w:pPr>
      <w:r>
        <w:rPr>
          <w:rFonts w:ascii="Arial" w:hAnsi="Arial" w:cs="Arial"/>
          <w:sz w:val="24"/>
          <w:szCs w:val="24"/>
        </w:rPr>
        <w:lastRenderedPageBreak/>
        <w:br w:type="page"/>
      </w:r>
    </w:p>
    <w:p w14:paraId="42BEF8E1" w14:textId="1D501EF1" w:rsidR="00ED64BE" w:rsidRPr="000D640F" w:rsidRDefault="00ED64BE" w:rsidP="00DB49A1">
      <w:pPr>
        <w:tabs>
          <w:tab w:val="left" w:pos="5954"/>
        </w:tabs>
        <w:spacing w:after="0" w:line="240" w:lineRule="auto"/>
        <w:jc w:val="both"/>
        <w:rPr>
          <w:rFonts w:ascii="Arial" w:eastAsia="Calibri" w:hAnsi="Arial" w:cs="Arial"/>
          <w:b/>
          <w:sz w:val="24"/>
          <w:szCs w:val="24"/>
          <w:u w:val="single"/>
        </w:rPr>
      </w:pPr>
      <w:r w:rsidRPr="000D640F">
        <w:rPr>
          <w:rFonts w:ascii="Arial" w:hAnsi="Arial" w:cs="Arial"/>
          <w:b/>
          <w:sz w:val="24"/>
          <w:szCs w:val="24"/>
          <w:u w:val="single"/>
        </w:rPr>
        <w:lastRenderedPageBreak/>
        <w:t>Az ülés típusa</w:t>
      </w:r>
      <w:r w:rsidRPr="00751D1B">
        <w:rPr>
          <w:rFonts w:ascii="Arial" w:hAnsi="Arial" w:cs="Arial"/>
          <w:b/>
          <w:sz w:val="24"/>
          <w:szCs w:val="24"/>
        </w:rPr>
        <w:t>:</w:t>
      </w:r>
      <w:r w:rsidRPr="00751D1B">
        <w:rPr>
          <w:rFonts w:ascii="Arial" w:hAnsi="Arial" w:cs="Arial"/>
          <w:sz w:val="24"/>
          <w:szCs w:val="24"/>
        </w:rPr>
        <w:t xml:space="preserve"> </w:t>
      </w:r>
      <w:sdt>
        <w:sdtPr>
          <w:rPr>
            <w:rFonts w:ascii="Arial" w:hAnsi="Arial" w:cs="Arial"/>
            <w:sz w:val="24"/>
            <w:szCs w:val="24"/>
          </w:rPr>
          <w:alias w:val="Az ülés típusa"/>
          <w:tag w:val="Az ülés típusa"/>
          <w:id w:val="-851491916"/>
          <w:lock w:val="sdtLocked"/>
          <w:placeholder>
            <w:docPart w:val="06D915A070954143866D59BAB1C405C1"/>
          </w:placeholder>
          <w:dropDownList>
            <w:listItem w:value="Jelöljön ki egy elemet."/>
            <w:listItem w:displayText="nyilvános" w:value="nyilvános"/>
            <w:listItem w:displayText="zárt" w:value="zárt"/>
          </w:dropDownList>
        </w:sdtPr>
        <w:sdtEndPr/>
        <w:sdtContent>
          <w:r w:rsidR="00A70F5F">
            <w:rPr>
              <w:rFonts w:ascii="Arial" w:hAnsi="Arial" w:cs="Arial"/>
              <w:sz w:val="24"/>
              <w:szCs w:val="24"/>
            </w:rPr>
            <w:t>nyilvános</w:t>
          </w:r>
        </w:sdtContent>
      </w:sdt>
    </w:p>
    <w:p w14:paraId="335EA83B" w14:textId="77777777" w:rsidR="001D2CCD" w:rsidRDefault="001D2CCD" w:rsidP="00ED64BE">
      <w:pPr>
        <w:spacing w:after="0" w:line="240" w:lineRule="auto"/>
        <w:ind w:left="708"/>
        <w:rPr>
          <w:rFonts w:ascii="Arial" w:eastAsia="Calibri" w:hAnsi="Arial" w:cs="Arial"/>
          <w:sz w:val="20"/>
          <w:szCs w:val="20"/>
        </w:rPr>
      </w:pPr>
    </w:p>
    <w:p w14:paraId="5168A6C4" w14:textId="16CB44E9" w:rsidR="00ED64BE" w:rsidRPr="00ED64BE" w:rsidRDefault="00ED64BE" w:rsidP="00ED64BE">
      <w:pPr>
        <w:spacing w:after="0" w:line="240" w:lineRule="auto"/>
        <w:ind w:left="708"/>
        <w:rPr>
          <w:rFonts w:ascii="Arial" w:eastAsia="Calibri" w:hAnsi="Arial" w:cs="Arial"/>
          <w:sz w:val="20"/>
          <w:szCs w:val="20"/>
        </w:rPr>
      </w:pPr>
      <w:r w:rsidRPr="00ED64BE">
        <w:rPr>
          <w:rFonts w:ascii="Arial" w:eastAsia="Calibri" w:hAnsi="Arial" w:cs="Arial"/>
          <w:sz w:val="20"/>
          <w:szCs w:val="20"/>
        </w:rPr>
        <w:t xml:space="preserve">Zárt ülés esetében jogalapja: </w:t>
      </w:r>
    </w:p>
    <w:p w14:paraId="36D2840C" w14:textId="77777777" w:rsidR="00ED64BE" w:rsidRPr="00ED64BE" w:rsidRDefault="00ED64BE" w:rsidP="00ED64BE">
      <w:pPr>
        <w:spacing w:after="0" w:line="240" w:lineRule="auto"/>
        <w:ind w:left="1416" w:firstLine="1"/>
        <w:rPr>
          <w:rFonts w:ascii="Arial" w:eastAsia="Calibri" w:hAnsi="Arial" w:cs="Arial"/>
          <w:sz w:val="20"/>
          <w:szCs w:val="20"/>
        </w:rPr>
      </w:pPr>
      <w:r w:rsidRPr="00ED64BE">
        <w:rPr>
          <w:rFonts w:ascii="Arial" w:eastAsia="Calibri" w:hAnsi="Arial" w:cs="Arial"/>
          <w:sz w:val="20"/>
          <w:szCs w:val="20"/>
        </w:rPr>
        <w:t>Mötv. 46.§ (2) a)</w:t>
      </w:r>
      <w:r w:rsidRPr="00ED64BE">
        <w:rPr>
          <w:rFonts w:ascii="Arial" w:eastAsia="Calibri" w:hAnsi="Arial" w:cs="Arial"/>
          <w:sz w:val="20"/>
          <w:szCs w:val="20"/>
        </w:rPr>
        <w:tab/>
      </w:r>
      <w:sdt>
        <w:sdtPr>
          <w:rPr>
            <w:rFonts w:ascii="Arial" w:eastAsia="Calibri" w:hAnsi="Arial" w:cs="Arial"/>
            <w:sz w:val="20"/>
            <w:szCs w:val="20"/>
          </w:rPr>
          <w:id w:val="-1520461704"/>
          <w14:checkbox>
            <w14:checked w14:val="0"/>
            <w14:checkedState w14:val="2612" w14:font="MS Gothic"/>
            <w14:uncheckedState w14:val="2610" w14:font="MS Gothic"/>
          </w14:checkbox>
        </w:sdtPr>
        <w:sdtEndPr/>
        <w:sdtContent>
          <w:r w:rsidR="00FD07B4">
            <w:rPr>
              <w:rFonts w:ascii="MS Gothic" w:eastAsia="MS Gothic" w:hAnsi="MS Gothic" w:cs="Arial" w:hint="eastAsia"/>
              <w:sz w:val="20"/>
              <w:szCs w:val="20"/>
            </w:rPr>
            <w:t>☐</w:t>
          </w:r>
        </w:sdtContent>
      </w:sdt>
    </w:p>
    <w:p w14:paraId="452087D7" w14:textId="77777777" w:rsidR="00ED64BE" w:rsidRPr="00ED64BE" w:rsidRDefault="00ED64BE" w:rsidP="00ED64BE">
      <w:pPr>
        <w:spacing w:after="0" w:line="240" w:lineRule="auto"/>
        <w:ind w:left="1416"/>
        <w:rPr>
          <w:rFonts w:ascii="Arial" w:eastAsia="Calibri" w:hAnsi="Arial" w:cs="Arial"/>
          <w:sz w:val="20"/>
          <w:szCs w:val="20"/>
        </w:rPr>
      </w:pPr>
      <w:r w:rsidRPr="00ED64BE">
        <w:rPr>
          <w:rFonts w:ascii="Arial" w:eastAsia="Calibri" w:hAnsi="Arial" w:cs="Arial"/>
          <w:sz w:val="20"/>
          <w:szCs w:val="20"/>
        </w:rPr>
        <w:tab/>
        <w:t>Mötv. 46.§ (2) b)</w:t>
      </w:r>
      <w:r w:rsidRPr="00ED64BE">
        <w:rPr>
          <w:rFonts w:ascii="Arial" w:eastAsia="Calibri" w:hAnsi="Arial" w:cs="Arial"/>
          <w:sz w:val="20"/>
          <w:szCs w:val="20"/>
        </w:rPr>
        <w:tab/>
      </w:r>
      <w:sdt>
        <w:sdtPr>
          <w:rPr>
            <w:rFonts w:ascii="Arial" w:eastAsia="Calibri" w:hAnsi="Arial" w:cs="Arial"/>
            <w:sz w:val="20"/>
            <w:szCs w:val="20"/>
          </w:rPr>
          <w:id w:val="722333430"/>
          <w14:checkbox>
            <w14:checked w14:val="0"/>
            <w14:checkedState w14:val="2612" w14:font="MS Gothic"/>
            <w14:uncheckedState w14:val="2610" w14:font="MS Gothic"/>
          </w14:checkbox>
        </w:sdtPr>
        <w:sdtEndPr/>
        <w:sdtContent>
          <w:r w:rsidR="00182138">
            <w:rPr>
              <w:rFonts w:ascii="MS Gothic" w:eastAsia="MS Gothic" w:hAnsi="MS Gothic" w:cs="Arial" w:hint="eastAsia"/>
              <w:sz w:val="20"/>
              <w:szCs w:val="20"/>
            </w:rPr>
            <w:t>☐</w:t>
          </w:r>
        </w:sdtContent>
      </w:sdt>
    </w:p>
    <w:p w14:paraId="0C0827E3" w14:textId="77777777" w:rsidR="00ED64BE" w:rsidRPr="00ED64BE" w:rsidRDefault="00ED64BE" w:rsidP="00ED64BE">
      <w:pPr>
        <w:spacing w:after="0" w:line="240" w:lineRule="auto"/>
        <w:ind w:left="1416"/>
        <w:rPr>
          <w:rFonts w:ascii="Arial" w:eastAsia="Calibri" w:hAnsi="Arial" w:cs="Arial"/>
          <w:sz w:val="20"/>
          <w:szCs w:val="20"/>
        </w:rPr>
      </w:pPr>
      <w:r w:rsidRPr="00ED64BE">
        <w:rPr>
          <w:rFonts w:ascii="Arial" w:eastAsia="Calibri" w:hAnsi="Arial" w:cs="Arial"/>
          <w:sz w:val="20"/>
          <w:szCs w:val="20"/>
        </w:rPr>
        <w:tab/>
        <w:t>Mötv. 46.§ (2) c)</w:t>
      </w:r>
      <w:r w:rsidRPr="00ED64BE">
        <w:rPr>
          <w:rFonts w:ascii="Arial" w:eastAsia="Calibri" w:hAnsi="Arial" w:cs="Arial"/>
          <w:sz w:val="20"/>
          <w:szCs w:val="20"/>
        </w:rPr>
        <w:tab/>
      </w:r>
      <w:sdt>
        <w:sdtPr>
          <w:rPr>
            <w:rFonts w:ascii="Arial" w:eastAsia="Calibri" w:hAnsi="Arial" w:cs="Arial"/>
            <w:sz w:val="20"/>
            <w:szCs w:val="20"/>
          </w:rPr>
          <w:id w:val="-1340156786"/>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2FEEEEB5" w14:textId="77777777" w:rsidR="00ED64BE" w:rsidRPr="00D67168" w:rsidRDefault="00ED64BE" w:rsidP="00ED64BE">
      <w:pPr>
        <w:spacing w:after="0" w:line="240" w:lineRule="auto"/>
        <w:rPr>
          <w:rFonts w:ascii="Arial" w:eastAsia="Calibri" w:hAnsi="Arial" w:cs="Arial"/>
          <w:sz w:val="24"/>
          <w:szCs w:val="24"/>
        </w:rPr>
      </w:pPr>
    </w:p>
    <w:p w14:paraId="7C4854EA" w14:textId="77777777" w:rsidR="00ED64BE" w:rsidRPr="00545FC2" w:rsidRDefault="00ED64BE" w:rsidP="00DF6856">
      <w:pPr>
        <w:jc w:val="both"/>
        <w:rPr>
          <w:rFonts w:ascii="Arial" w:hAnsi="Arial" w:cs="Arial"/>
          <w:b/>
          <w:sz w:val="24"/>
          <w:szCs w:val="24"/>
          <w:u w:val="single"/>
        </w:rPr>
      </w:pPr>
      <w:r w:rsidRPr="00545FC2">
        <w:rPr>
          <w:rFonts w:ascii="Arial" w:hAnsi="Arial" w:cs="Arial"/>
          <w:b/>
          <w:sz w:val="24"/>
          <w:szCs w:val="24"/>
          <w:u w:val="single"/>
        </w:rPr>
        <w:t xml:space="preserve">Az előterjesztést </w:t>
      </w:r>
      <w:r w:rsidR="00713A56">
        <w:rPr>
          <w:rFonts w:ascii="Arial" w:hAnsi="Arial" w:cs="Arial"/>
          <w:b/>
          <w:sz w:val="24"/>
          <w:szCs w:val="24"/>
          <w:u w:val="single"/>
        </w:rPr>
        <w:t xml:space="preserve">véleményezte és </w:t>
      </w:r>
      <w:r w:rsidRPr="00545FC2">
        <w:rPr>
          <w:rFonts w:ascii="Arial" w:hAnsi="Arial" w:cs="Arial"/>
          <w:b/>
          <w:sz w:val="24"/>
          <w:szCs w:val="24"/>
          <w:u w:val="single"/>
        </w:rPr>
        <w:t xml:space="preserve">az alábbi szempontok szerint </w:t>
      </w:r>
      <w:r w:rsidR="00713A56">
        <w:rPr>
          <w:rFonts w:ascii="Arial" w:hAnsi="Arial" w:cs="Arial"/>
          <w:b/>
          <w:sz w:val="24"/>
          <w:szCs w:val="24"/>
          <w:u w:val="single"/>
        </w:rPr>
        <w:t>tartalmáért felelősséget vállal</w:t>
      </w:r>
      <w:r w:rsidRPr="00545FC2">
        <w:rPr>
          <w:rFonts w:ascii="Arial" w:hAnsi="Arial" w:cs="Arial"/>
          <w:b/>
          <w:sz w:val="24"/>
          <w:szCs w:val="24"/>
          <w:u w:val="single"/>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2994"/>
        <w:gridCol w:w="3062"/>
      </w:tblGrid>
      <w:tr w:rsidR="00ED64BE" w:rsidRPr="001A35FA" w14:paraId="6041C614" w14:textId="77777777" w:rsidTr="00733CE1">
        <w:trPr>
          <w:trHeight w:val="422"/>
          <w:jc w:val="center"/>
        </w:trPr>
        <w:tc>
          <w:tcPr>
            <w:tcW w:w="3006" w:type="dxa"/>
            <w:tcBorders>
              <w:top w:val="single" w:sz="4" w:space="0" w:color="auto"/>
              <w:left w:val="single" w:sz="4" w:space="0" w:color="auto"/>
              <w:bottom w:val="single" w:sz="4" w:space="0" w:color="auto"/>
              <w:right w:val="single" w:sz="4" w:space="0" w:color="auto"/>
            </w:tcBorders>
          </w:tcPr>
          <w:p w14:paraId="7DEE99ED" w14:textId="77777777" w:rsidR="00ED64BE" w:rsidRPr="001A35FA" w:rsidRDefault="00ED64BE" w:rsidP="00ED76B8">
            <w:pPr>
              <w:spacing w:after="0" w:line="240" w:lineRule="auto"/>
              <w:jc w:val="both"/>
              <w:rPr>
                <w:rFonts w:ascii="Arial" w:eastAsia="Calibri" w:hAnsi="Arial" w:cs="Arial"/>
              </w:rPr>
            </w:pPr>
          </w:p>
        </w:tc>
        <w:tc>
          <w:tcPr>
            <w:tcW w:w="2994" w:type="dxa"/>
            <w:tcBorders>
              <w:top w:val="single" w:sz="4" w:space="0" w:color="auto"/>
              <w:left w:val="single" w:sz="4" w:space="0" w:color="auto"/>
              <w:bottom w:val="single" w:sz="4" w:space="0" w:color="auto"/>
              <w:right w:val="single" w:sz="4" w:space="0" w:color="auto"/>
            </w:tcBorders>
            <w:hideMark/>
          </w:tcPr>
          <w:p w14:paraId="4594224B" w14:textId="77777777" w:rsidR="00ED64BE" w:rsidRPr="001A35FA" w:rsidRDefault="007046BF" w:rsidP="001D2CCD">
            <w:pPr>
              <w:spacing w:after="0" w:line="240" w:lineRule="auto"/>
              <w:jc w:val="center"/>
              <w:rPr>
                <w:rFonts w:ascii="Arial" w:eastAsia="Calibri" w:hAnsi="Arial" w:cs="Arial"/>
              </w:rPr>
            </w:pPr>
            <w:r>
              <w:rPr>
                <w:rFonts w:ascii="Arial" w:eastAsia="Calibri" w:hAnsi="Arial" w:cs="Arial"/>
              </w:rPr>
              <w:t>Dátum</w:t>
            </w:r>
          </w:p>
        </w:tc>
        <w:tc>
          <w:tcPr>
            <w:tcW w:w="3062" w:type="dxa"/>
            <w:tcBorders>
              <w:top w:val="single" w:sz="4" w:space="0" w:color="auto"/>
              <w:left w:val="single" w:sz="4" w:space="0" w:color="auto"/>
              <w:bottom w:val="single" w:sz="4" w:space="0" w:color="auto"/>
              <w:right w:val="single" w:sz="4" w:space="0" w:color="auto"/>
            </w:tcBorders>
            <w:hideMark/>
          </w:tcPr>
          <w:p w14:paraId="5EF46133" w14:textId="77777777" w:rsidR="00ED64BE" w:rsidRPr="001A35FA" w:rsidRDefault="00ED64BE" w:rsidP="001D2CCD">
            <w:pPr>
              <w:spacing w:after="0" w:line="240" w:lineRule="auto"/>
              <w:jc w:val="center"/>
              <w:rPr>
                <w:rFonts w:ascii="Arial" w:eastAsia="Calibri" w:hAnsi="Arial" w:cs="Arial"/>
              </w:rPr>
            </w:pPr>
            <w:r w:rsidRPr="001A35FA">
              <w:rPr>
                <w:rFonts w:ascii="Arial" w:eastAsia="Calibri" w:hAnsi="Arial" w:cs="Arial"/>
              </w:rPr>
              <w:t>irodavezető neve, aláírása</w:t>
            </w:r>
          </w:p>
        </w:tc>
      </w:tr>
      <w:tr w:rsidR="00733CE1" w:rsidRPr="001A35FA" w14:paraId="47EB3761" w14:textId="77777777" w:rsidTr="00733CE1">
        <w:trPr>
          <w:trHeight w:val="422"/>
          <w:jc w:val="center"/>
        </w:trPr>
        <w:tc>
          <w:tcPr>
            <w:tcW w:w="3006" w:type="dxa"/>
            <w:tcBorders>
              <w:top w:val="single" w:sz="4" w:space="0" w:color="auto"/>
              <w:left w:val="single" w:sz="4" w:space="0" w:color="auto"/>
              <w:bottom w:val="single" w:sz="4" w:space="0" w:color="auto"/>
              <w:right w:val="single" w:sz="4" w:space="0" w:color="auto"/>
            </w:tcBorders>
          </w:tcPr>
          <w:p w14:paraId="05734CC5" w14:textId="66B5A76D" w:rsidR="00733CE1" w:rsidRPr="001A35FA" w:rsidRDefault="00733CE1" w:rsidP="00733CE1">
            <w:pPr>
              <w:spacing w:before="320" w:after="320" w:line="240" w:lineRule="auto"/>
              <w:jc w:val="both"/>
              <w:rPr>
                <w:rFonts w:ascii="Arial" w:eastAsia="Calibri" w:hAnsi="Arial" w:cs="Arial"/>
              </w:rPr>
            </w:pPr>
            <w:r w:rsidRPr="001A35FA">
              <w:rPr>
                <w:rFonts w:ascii="Arial" w:eastAsia="Calibri" w:hAnsi="Arial" w:cs="Arial"/>
                <w:b/>
                <w:i/>
              </w:rPr>
              <w:t>szakmai</w:t>
            </w:r>
            <w:r>
              <w:rPr>
                <w:rFonts w:ascii="Arial" w:eastAsia="Calibri" w:hAnsi="Arial" w:cs="Arial"/>
                <w:b/>
                <w:i/>
              </w:rPr>
              <w:t>-</w:t>
            </w:r>
          </w:p>
        </w:tc>
        <w:tc>
          <w:tcPr>
            <w:tcW w:w="2994" w:type="dxa"/>
            <w:tcBorders>
              <w:top w:val="single" w:sz="4" w:space="0" w:color="auto"/>
              <w:left w:val="single" w:sz="4" w:space="0" w:color="auto"/>
              <w:bottom w:val="single" w:sz="4" w:space="0" w:color="auto"/>
              <w:right w:val="single" w:sz="4" w:space="0" w:color="auto"/>
            </w:tcBorders>
            <w:vAlign w:val="center"/>
          </w:tcPr>
          <w:p w14:paraId="3354C60F" w14:textId="0031388F" w:rsidR="00733CE1" w:rsidRDefault="00733CE1" w:rsidP="00733CE1">
            <w:pPr>
              <w:spacing w:after="0" w:line="240" w:lineRule="auto"/>
              <w:jc w:val="both"/>
              <w:rPr>
                <w:rFonts w:ascii="Arial" w:eastAsia="Calibri" w:hAnsi="Arial" w:cs="Arial"/>
              </w:rPr>
            </w:pPr>
            <w:r>
              <w:rPr>
                <w:rFonts w:ascii="Arial" w:eastAsia="Calibri" w:hAnsi="Arial" w:cs="Arial"/>
              </w:rPr>
              <w:t>202</w:t>
            </w:r>
            <w:r w:rsidR="00700201">
              <w:rPr>
                <w:rFonts w:ascii="Arial" w:eastAsia="Calibri" w:hAnsi="Arial" w:cs="Arial"/>
              </w:rPr>
              <w:t>6</w:t>
            </w:r>
            <w:r>
              <w:rPr>
                <w:rFonts w:ascii="Arial" w:eastAsia="Calibri" w:hAnsi="Arial" w:cs="Arial"/>
              </w:rPr>
              <w:t xml:space="preserve">. </w:t>
            </w:r>
            <w:r w:rsidR="00A9337D">
              <w:rPr>
                <w:rFonts w:ascii="Arial" w:eastAsia="Calibri" w:hAnsi="Arial" w:cs="Arial"/>
              </w:rPr>
              <w:t>júl</w:t>
            </w:r>
            <w:r w:rsidR="000A17E7">
              <w:rPr>
                <w:rFonts w:ascii="Arial" w:eastAsia="Calibri" w:hAnsi="Arial" w:cs="Arial"/>
              </w:rPr>
              <w:t xml:space="preserve">ius </w:t>
            </w:r>
            <w:r w:rsidR="00323AAF">
              <w:rPr>
                <w:rFonts w:ascii="Arial" w:eastAsia="Calibri" w:hAnsi="Arial" w:cs="Arial"/>
              </w:rPr>
              <w:t>2</w:t>
            </w:r>
            <w:r w:rsidR="00A667A5">
              <w:rPr>
                <w:rFonts w:ascii="Arial" w:eastAsia="Calibri" w:hAnsi="Arial" w:cs="Arial"/>
              </w:rPr>
              <w:t>8</w:t>
            </w:r>
            <w:r w:rsidR="00323AAF">
              <w:rPr>
                <w:rFonts w:ascii="Arial" w:eastAsia="Calibri" w:hAnsi="Arial" w:cs="Arial"/>
              </w:rPr>
              <w:t>.</w:t>
            </w:r>
          </w:p>
        </w:tc>
        <w:tc>
          <w:tcPr>
            <w:tcW w:w="3062" w:type="dxa"/>
            <w:tcBorders>
              <w:top w:val="single" w:sz="4" w:space="0" w:color="auto"/>
              <w:left w:val="single" w:sz="4" w:space="0" w:color="auto"/>
              <w:bottom w:val="single" w:sz="4" w:space="0" w:color="auto"/>
              <w:right w:val="single" w:sz="4" w:space="0" w:color="auto"/>
            </w:tcBorders>
            <w:vAlign w:val="bottom"/>
          </w:tcPr>
          <w:p w14:paraId="5D6EBB20" w14:textId="77777777" w:rsidR="00733CE1" w:rsidRPr="001A35FA" w:rsidRDefault="00733CE1" w:rsidP="00733CE1">
            <w:pPr>
              <w:spacing w:after="0" w:line="240" w:lineRule="auto"/>
              <w:jc w:val="both"/>
              <w:rPr>
                <w:rFonts w:ascii="Arial" w:eastAsia="Calibri" w:hAnsi="Arial" w:cs="Arial"/>
              </w:rPr>
            </w:pPr>
            <w:r w:rsidRPr="001A35FA">
              <w:rPr>
                <w:rFonts w:ascii="Arial" w:eastAsia="Calibri" w:hAnsi="Arial" w:cs="Arial"/>
              </w:rPr>
              <w:t>……………………………..</w:t>
            </w:r>
          </w:p>
          <w:p w14:paraId="563EF288" w14:textId="5D5F2A2A" w:rsidR="00733CE1" w:rsidRPr="001A35FA" w:rsidRDefault="00733CE1" w:rsidP="00733CE1">
            <w:pPr>
              <w:spacing w:after="0" w:line="240" w:lineRule="auto"/>
              <w:jc w:val="center"/>
              <w:rPr>
                <w:rFonts w:ascii="Arial" w:eastAsia="Calibri" w:hAnsi="Arial" w:cs="Arial"/>
              </w:rPr>
            </w:pPr>
            <w:r>
              <w:rPr>
                <w:rFonts w:ascii="Arial" w:eastAsia="Calibri" w:hAnsi="Arial" w:cs="Arial"/>
              </w:rPr>
              <w:t>Hajnal Tibor</w:t>
            </w:r>
          </w:p>
        </w:tc>
      </w:tr>
      <w:tr w:rsidR="00ED64BE" w:rsidRPr="001A35FA" w14:paraId="68D2D2A6" w14:textId="77777777" w:rsidTr="00733CE1">
        <w:trPr>
          <w:trHeight w:val="551"/>
          <w:jc w:val="center"/>
        </w:trPr>
        <w:tc>
          <w:tcPr>
            <w:tcW w:w="3006" w:type="dxa"/>
            <w:tcBorders>
              <w:top w:val="single" w:sz="4" w:space="0" w:color="auto"/>
              <w:left w:val="single" w:sz="4" w:space="0" w:color="auto"/>
              <w:bottom w:val="single" w:sz="4" w:space="0" w:color="auto"/>
              <w:right w:val="single" w:sz="4" w:space="0" w:color="auto"/>
            </w:tcBorders>
            <w:vAlign w:val="center"/>
            <w:hideMark/>
          </w:tcPr>
          <w:p w14:paraId="5658E453" w14:textId="5E4A7FF7" w:rsidR="00ED64BE" w:rsidRPr="001A35FA" w:rsidRDefault="007E1870" w:rsidP="0001186A">
            <w:pPr>
              <w:spacing w:before="320" w:after="320" w:line="240" w:lineRule="auto"/>
              <w:jc w:val="both"/>
              <w:rPr>
                <w:rFonts w:ascii="Arial" w:eastAsia="Calibri" w:hAnsi="Arial" w:cs="Arial"/>
                <w:b/>
                <w:i/>
              </w:rPr>
            </w:pPr>
            <w:r>
              <w:rPr>
                <w:rFonts w:ascii="Arial" w:eastAsia="Calibri" w:hAnsi="Arial" w:cs="Arial"/>
                <w:b/>
                <w:i/>
              </w:rPr>
              <w:t>gazdasági-pénzügyi</w:t>
            </w:r>
          </w:p>
        </w:tc>
        <w:tc>
          <w:tcPr>
            <w:tcW w:w="2994" w:type="dxa"/>
            <w:tcBorders>
              <w:top w:val="single" w:sz="4" w:space="0" w:color="auto"/>
              <w:left w:val="single" w:sz="4" w:space="0" w:color="auto"/>
              <w:bottom w:val="single" w:sz="4" w:space="0" w:color="auto"/>
              <w:right w:val="single" w:sz="4" w:space="0" w:color="auto"/>
            </w:tcBorders>
            <w:vAlign w:val="center"/>
          </w:tcPr>
          <w:p w14:paraId="2B3C360C" w14:textId="4B74A722" w:rsidR="00ED64BE" w:rsidRPr="001A35FA" w:rsidRDefault="00A9337D" w:rsidP="00ED76B8">
            <w:pPr>
              <w:spacing w:after="0" w:line="240" w:lineRule="auto"/>
              <w:jc w:val="both"/>
              <w:rPr>
                <w:rFonts w:ascii="Arial" w:eastAsia="Calibri" w:hAnsi="Arial" w:cs="Arial"/>
              </w:rPr>
            </w:pPr>
            <w:r>
              <w:rPr>
                <w:rFonts w:ascii="Arial" w:eastAsia="Calibri" w:hAnsi="Arial" w:cs="Arial"/>
              </w:rPr>
              <w:t xml:space="preserve">2026. július </w:t>
            </w:r>
            <w:r w:rsidR="00323AAF">
              <w:rPr>
                <w:rFonts w:ascii="Arial" w:eastAsia="Calibri" w:hAnsi="Arial" w:cs="Arial"/>
              </w:rPr>
              <w:t>2</w:t>
            </w:r>
            <w:r w:rsidR="00A667A5">
              <w:rPr>
                <w:rFonts w:ascii="Arial" w:eastAsia="Calibri" w:hAnsi="Arial" w:cs="Arial"/>
              </w:rPr>
              <w:t>8</w:t>
            </w:r>
            <w:r w:rsidR="00323AAF">
              <w:rPr>
                <w:rFonts w:ascii="Arial" w:eastAsia="Calibri" w:hAnsi="Arial" w:cs="Arial"/>
              </w:rPr>
              <w:t>.</w:t>
            </w:r>
          </w:p>
        </w:tc>
        <w:tc>
          <w:tcPr>
            <w:tcW w:w="3062" w:type="dxa"/>
            <w:tcBorders>
              <w:top w:val="single" w:sz="4" w:space="0" w:color="auto"/>
              <w:left w:val="single" w:sz="4" w:space="0" w:color="auto"/>
              <w:bottom w:val="single" w:sz="4" w:space="0" w:color="auto"/>
              <w:right w:val="single" w:sz="4" w:space="0" w:color="auto"/>
            </w:tcBorders>
            <w:vAlign w:val="bottom"/>
          </w:tcPr>
          <w:p w14:paraId="1B6ED91D" w14:textId="77777777" w:rsidR="00750921" w:rsidRPr="001A35FA" w:rsidRDefault="00750921" w:rsidP="00750921">
            <w:pPr>
              <w:spacing w:after="0" w:line="240" w:lineRule="auto"/>
              <w:jc w:val="both"/>
              <w:rPr>
                <w:rFonts w:ascii="Arial" w:eastAsia="Calibri" w:hAnsi="Arial" w:cs="Arial"/>
              </w:rPr>
            </w:pPr>
            <w:r w:rsidRPr="001A35FA">
              <w:rPr>
                <w:rFonts w:ascii="Arial" w:eastAsia="Calibri" w:hAnsi="Arial" w:cs="Arial"/>
              </w:rPr>
              <w:t>……………………………..</w:t>
            </w:r>
          </w:p>
          <w:p w14:paraId="46F96635" w14:textId="5A4D5748" w:rsidR="00ED64BE" w:rsidRPr="001A35FA" w:rsidRDefault="00667637" w:rsidP="00750921">
            <w:pPr>
              <w:spacing w:after="0" w:line="240" w:lineRule="auto"/>
              <w:jc w:val="center"/>
              <w:rPr>
                <w:rFonts w:ascii="Arial" w:eastAsia="Calibri" w:hAnsi="Arial" w:cs="Arial"/>
              </w:rPr>
            </w:pPr>
            <w:r>
              <w:rPr>
                <w:rFonts w:ascii="Arial" w:eastAsia="Calibri" w:hAnsi="Arial" w:cs="Arial"/>
              </w:rPr>
              <w:t>Joó-</w:t>
            </w:r>
            <w:r w:rsidR="007E1870">
              <w:rPr>
                <w:rFonts w:ascii="Arial" w:eastAsia="Calibri" w:hAnsi="Arial" w:cs="Arial"/>
              </w:rPr>
              <w:t>Hossó Anita</w:t>
            </w:r>
          </w:p>
        </w:tc>
      </w:tr>
      <w:tr w:rsidR="00ED64BE" w:rsidRPr="001A35FA" w14:paraId="0238802A" w14:textId="77777777" w:rsidTr="00733CE1">
        <w:trPr>
          <w:trHeight w:val="762"/>
          <w:jc w:val="center"/>
        </w:trPr>
        <w:tc>
          <w:tcPr>
            <w:tcW w:w="3006" w:type="dxa"/>
            <w:tcBorders>
              <w:top w:val="single" w:sz="4" w:space="0" w:color="auto"/>
              <w:left w:val="single" w:sz="4" w:space="0" w:color="auto"/>
              <w:bottom w:val="single" w:sz="4" w:space="0" w:color="auto"/>
              <w:right w:val="single" w:sz="4" w:space="0" w:color="auto"/>
            </w:tcBorders>
            <w:vAlign w:val="center"/>
            <w:hideMark/>
          </w:tcPr>
          <w:p w14:paraId="7AE80A82" w14:textId="572EE08B" w:rsidR="00ED64BE" w:rsidRPr="001A35FA" w:rsidRDefault="007E1870" w:rsidP="0001186A">
            <w:pPr>
              <w:spacing w:before="320" w:after="320" w:line="240" w:lineRule="auto"/>
              <w:jc w:val="both"/>
              <w:rPr>
                <w:rFonts w:ascii="Arial" w:eastAsia="Calibri" w:hAnsi="Arial" w:cs="Arial"/>
                <w:b/>
                <w:i/>
              </w:rPr>
            </w:pPr>
            <w:r>
              <w:rPr>
                <w:rFonts w:ascii="Arial" w:eastAsia="Calibri" w:hAnsi="Arial" w:cs="Arial"/>
                <w:b/>
                <w:i/>
              </w:rPr>
              <w:t>jogi</w:t>
            </w:r>
          </w:p>
        </w:tc>
        <w:tc>
          <w:tcPr>
            <w:tcW w:w="2994" w:type="dxa"/>
            <w:tcBorders>
              <w:top w:val="single" w:sz="4" w:space="0" w:color="auto"/>
              <w:left w:val="single" w:sz="4" w:space="0" w:color="auto"/>
              <w:bottom w:val="single" w:sz="4" w:space="0" w:color="auto"/>
              <w:right w:val="single" w:sz="4" w:space="0" w:color="auto"/>
            </w:tcBorders>
            <w:vAlign w:val="center"/>
          </w:tcPr>
          <w:p w14:paraId="32E8261F" w14:textId="13A058DE" w:rsidR="00ED64BE" w:rsidRPr="001A35FA" w:rsidRDefault="00A9337D" w:rsidP="00ED76B8">
            <w:pPr>
              <w:spacing w:after="0" w:line="240" w:lineRule="auto"/>
              <w:jc w:val="both"/>
              <w:rPr>
                <w:rFonts w:ascii="Arial" w:eastAsia="Calibri" w:hAnsi="Arial" w:cs="Arial"/>
              </w:rPr>
            </w:pPr>
            <w:r>
              <w:rPr>
                <w:rFonts w:ascii="Arial" w:eastAsia="Calibri" w:hAnsi="Arial" w:cs="Arial"/>
              </w:rPr>
              <w:t xml:space="preserve">2026. július </w:t>
            </w:r>
            <w:r w:rsidR="00323AAF">
              <w:rPr>
                <w:rFonts w:ascii="Arial" w:eastAsia="Calibri" w:hAnsi="Arial" w:cs="Arial"/>
              </w:rPr>
              <w:t>2</w:t>
            </w:r>
            <w:r w:rsidR="00A667A5">
              <w:rPr>
                <w:rFonts w:ascii="Arial" w:eastAsia="Calibri" w:hAnsi="Arial" w:cs="Arial"/>
              </w:rPr>
              <w:t>8</w:t>
            </w:r>
            <w:r w:rsidR="00323AAF">
              <w:rPr>
                <w:rFonts w:ascii="Arial" w:eastAsia="Calibri" w:hAnsi="Arial" w:cs="Arial"/>
              </w:rPr>
              <w:t>.</w:t>
            </w:r>
          </w:p>
        </w:tc>
        <w:tc>
          <w:tcPr>
            <w:tcW w:w="3062" w:type="dxa"/>
            <w:tcBorders>
              <w:top w:val="single" w:sz="4" w:space="0" w:color="auto"/>
              <w:left w:val="single" w:sz="4" w:space="0" w:color="auto"/>
              <w:bottom w:val="single" w:sz="4" w:space="0" w:color="auto"/>
              <w:right w:val="single" w:sz="4" w:space="0" w:color="auto"/>
            </w:tcBorders>
            <w:vAlign w:val="bottom"/>
          </w:tcPr>
          <w:p w14:paraId="0F0B47B6" w14:textId="77777777" w:rsidR="00ED64BE" w:rsidRPr="001A35FA" w:rsidRDefault="00ED64BE" w:rsidP="00ED76B8">
            <w:pPr>
              <w:spacing w:after="0" w:line="240" w:lineRule="auto"/>
              <w:jc w:val="both"/>
              <w:rPr>
                <w:rFonts w:ascii="Arial" w:eastAsia="Calibri" w:hAnsi="Arial" w:cs="Arial"/>
              </w:rPr>
            </w:pPr>
            <w:r w:rsidRPr="001A35FA">
              <w:rPr>
                <w:rFonts w:ascii="Arial" w:eastAsia="Calibri" w:hAnsi="Arial" w:cs="Arial"/>
              </w:rPr>
              <w:t>……………………………...</w:t>
            </w:r>
          </w:p>
          <w:p w14:paraId="3ECAB96E" w14:textId="15EE5D45" w:rsidR="00ED64BE" w:rsidRPr="001A35FA" w:rsidRDefault="007E1870" w:rsidP="00ED76B8">
            <w:pPr>
              <w:spacing w:after="0" w:line="240" w:lineRule="auto"/>
              <w:jc w:val="center"/>
              <w:rPr>
                <w:rFonts w:ascii="Arial" w:eastAsia="Calibri" w:hAnsi="Arial" w:cs="Arial"/>
              </w:rPr>
            </w:pPr>
            <w:r>
              <w:rPr>
                <w:rFonts w:ascii="Arial" w:eastAsia="Calibri" w:hAnsi="Arial" w:cs="Arial"/>
              </w:rPr>
              <w:t xml:space="preserve">dr. </w:t>
            </w:r>
            <w:r w:rsidR="00A667A5">
              <w:rPr>
                <w:rFonts w:ascii="Arial" w:eastAsia="Calibri" w:hAnsi="Arial" w:cs="Arial"/>
              </w:rPr>
              <w:t>Oross József</w:t>
            </w:r>
          </w:p>
        </w:tc>
      </w:tr>
    </w:tbl>
    <w:p w14:paraId="7BA1BEA7" w14:textId="77777777" w:rsidR="00ED64BE" w:rsidRDefault="00ED64BE" w:rsidP="001D2CCD">
      <w:pPr>
        <w:spacing w:after="0" w:line="240" w:lineRule="auto"/>
        <w:jc w:val="both"/>
        <w:rPr>
          <w:rFonts w:ascii="Arial" w:hAnsi="Arial" w:cs="Arial"/>
          <w:sz w:val="24"/>
          <w:szCs w:val="24"/>
        </w:rPr>
      </w:pPr>
    </w:p>
    <w:p w14:paraId="071C0E5F" w14:textId="77777777" w:rsidR="00ED64BE" w:rsidRDefault="00ED64BE" w:rsidP="00713A56">
      <w:pPr>
        <w:spacing w:after="0" w:line="240" w:lineRule="auto"/>
        <w:rPr>
          <w:rFonts w:ascii="Arial" w:hAnsi="Arial" w:cs="Arial"/>
          <w:b/>
          <w:sz w:val="24"/>
          <w:szCs w:val="24"/>
          <w:u w:val="single"/>
        </w:rPr>
      </w:pPr>
      <w:r w:rsidRPr="00545FC2">
        <w:rPr>
          <w:rFonts w:ascii="Arial" w:hAnsi="Arial" w:cs="Arial"/>
          <w:b/>
          <w:sz w:val="24"/>
          <w:szCs w:val="24"/>
          <w:u w:val="single"/>
        </w:rPr>
        <w:t>Az előterjesztés az alábbi döntési javaslato</w:t>
      </w:r>
      <w:r>
        <w:rPr>
          <w:rFonts w:ascii="Arial" w:hAnsi="Arial" w:cs="Arial"/>
          <w:b/>
          <w:sz w:val="24"/>
          <w:szCs w:val="24"/>
          <w:u w:val="single"/>
        </w:rPr>
        <w:t>(</w:t>
      </w:r>
      <w:r w:rsidRPr="00545FC2">
        <w:rPr>
          <w:rFonts w:ascii="Arial" w:hAnsi="Arial" w:cs="Arial"/>
          <w:b/>
          <w:sz w:val="24"/>
          <w:szCs w:val="24"/>
          <w:u w:val="single"/>
        </w:rPr>
        <w:t>ka</w:t>
      </w:r>
      <w:r>
        <w:rPr>
          <w:rFonts w:ascii="Arial" w:hAnsi="Arial" w:cs="Arial"/>
          <w:b/>
          <w:sz w:val="24"/>
          <w:szCs w:val="24"/>
          <w:u w:val="single"/>
        </w:rPr>
        <w:t>)</w:t>
      </w:r>
      <w:r w:rsidRPr="00545FC2">
        <w:rPr>
          <w:rFonts w:ascii="Arial" w:hAnsi="Arial" w:cs="Arial"/>
          <w:b/>
          <w:sz w:val="24"/>
          <w:szCs w:val="24"/>
          <w:u w:val="single"/>
        </w:rPr>
        <w:t>t tartalmazza:</w:t>
      </w:r>
    </w:p>
    <w:p w14:paraId="5A60162C" w14:textId="77777777" w:rsidR="001E619C" w:rsidRDefault="001E619C" w:rsidP="001D2CCD">
      <w:pPr>
        <w:spacing w:after="0" w:line="240" w:lineRule="auto"/>
        <w:jc w:val="both"/>
        <w:rPr>
          <w:rFonts w:ascii="Arial" w:hAnsi="Arial" w:cs="Arial"/>
          <w:sz w:val="24"/>
          <w:szCs w:val="24"/>
        </w:rPr>
      </w:pPr>
    </w:p>
    <w:tbl>
      <w:tblPr>
        <w:tblStyle w:val="Rcsostblzat"/>
        <w:tblW w:w="0" w:type="auto"/>
        <w:tblLook w:val="04A0" w:firstRow="1" w:lastRow="0" w:firstColumn="1" w:lastColumn="0" w:noHBand="0" w:noVBand="1"/>
      </w:tblPr>
      <w:tblGrid>
        <w:gridCol w:w="4531"/>
        <w:gridCol w:w="4531"/>
      </w:tblGrid>
      <w:tr w:rsidR="00593F1C" w14:paraId="23D161E7" w14:textId="77777777" w:rsidTr="004F14E6">
        <w:tc>
          <w:tcPr>
            <w:tcW w:w="9062" w:type="dxa"/>
            <w:gridSpan w:val="2"/>
          </w:tcPr>
          <w:p w14:paraId="333F70A6" w14:textId="75813982" w:rsidR="00593F1C" w:rsidRPr="00593F1C" w:rsidRDefault="00593F1C" w:rsidP="00593F1C">
            <w:pPr>
              <w:jc w:val="center"/>
              <w:rPr>
                <w:rFonts w:ascii="Arial" w:hAnsi="Arial" w:cs="Arial"/>
                <w:b/>
                <w:caps/>
              </w:rPr>
            </w:pPr>
            <w:r w:rsidRPr="00A462C3">
              <w:rPr>
                <w:rFonts w:ascii="Arial" w:hAnsi="Arial" w:cs="Arial"/>
                <w:b/>
                <w:caps/>
              </w:rPr>
              <w:t>határozat-tervezet</w:t>
            </w:r>
            <w:r>
              <w:rPr>
                <w:rFonts w:ascii="Arial" w:hAnsi="Arial" w:cs="Arial"/>
                <w:b/>
                <w:caps/>
              </w:rPr>
              <w:t xml:space="preserve"> száma: </w:t>
            </w:r>
            <w:r w:rsidR="00A667A5">
              <w:rPr>
                <w:rFonts w:ascii="Arial" w:hAnsi="Arial" w:cs="Arial"/>
                <w:b/>
                <w:caps/>
              </w:rPr>
              <w:t>2</w:t>
            </w:r>
            <w:r>
              <w:rPr>
                <w:rFonts w:ascii="Arial" w:hAnsi="Arial" w:cs="Arial"/>
                <w:b/>
                <w:caps/>
              </w:rPr>
              <w:t xml:space="preserve"> DB</w:t>
            </w:r>
          </w:p>
        </w:tc>
      </w:tr>
      <w:tr w:rsidR="001A4FF4" w14:paraId="1ED0B3E8" w14:textId="77777777" w:rsidTr="001A4FF4">
        <w:tc>
          <w:tcPr>
            <w:tcW w:w="4531" w:type="dxa"/>
          </w:tcPr>
          <w:p w14:paraId="71E5C004" w14:textId="77777777" w:rsidR="001A4FF4" w:rsidRPr="00BB4425" w:rsidRDefault="001A4FF4" w:rsidP="001A4FF4">
            <w:pPr>
              <w:jc w:val="both"/>
              <w:rPr>
                <w:rFonts w:ascii="Arial" w:hAnsi="Arial" w:cs="Arial"/>
              </w:rPr>
            </w:pPr>
          </w:p>
          <w:p w14:paraId="16044F51" w14:textId="77777777" w:rsidR="001A4FF4" w:rsidRPr="00BB4425" w:rsidRDefault="001A4FF4" w:rsidP="001A4FF4">
            <w:pPr>
              <w:jc w:val="both"/>
              <w:rPr>
                <w:rFonts w:ascii="Arial" w:hAnsi="Arial" w:cs="Arial"/>
              </w:rPr>
            </w:pPr>
            <w:r w:rsidRPr="00BB4425">
              <w:rPr>
                <w:rFonts w:ascii="Arial" w:hAnsi="Arial" w:cs="Arial"/>
              </w:rPr>
              <w:t>Döntéshozatal rendje:</w:t>
            </w:r>
          </w:p>
          <w:p w14:paraId="3E63A5A0" w14:textId="2380B36B" w:rsidR="001A4FF4" w:rsidRPr="00BB4425" w:rsidRDefault="001A4FF4" w:rsidP="001A4FF4">
            <w:pPr>
              <w:jc w:val="both"/>
              <w:rPr>
                <w:rFonts w:ascii="Arial" w:hAnsi="Arial" w:cs="Arial"/>
              </w:rPr>
            </w:pPr>
            <w:r w:rsidRPr="00BB4425">
              <w:rPr>
                <w:rFonts w:ascii="Arial" w:hAnsi="Arial" w:cs="Arial"/>
              </w:rPr>
              <w:tab/>
            </w:r>
            <w:sdt>
              <w:sdtPr>
                <w:rPr>
                  <w:rFonts w:ascii="Arial" w:hAnsi="Arial" w:cs="Arial"/>
                </w:rPr>
                <w:id w:val="-148594358"/>
                <w:placeholder>
                  <w:docPart w:val="F3C3F7A401224CB1B7C98ADDF1655D90"/>
                </w:placeholder>
                <w:dropDownList>
                  <w:listItem w:value="Jelöljön ki egy elemet."/>
                  <w:listItem w:displayText="egyszerű többség" w:value="egyszerű többség"/>
                  <w:listItem w:displayText="minősített többség" w:value="minősített többség"/>
                </w:dropDownList>
              </w:sdtPr>
              <w:sdtEndPr/>
              <w:sdtContent>
                <w:r w:rsidR="001F392D">
                  <w:rPr>
                    <w:rFonts w:ascii="Arial" w:hAnsi="Arial" w:cs="Arial"/>
                  </w:rPr>
                  <w:t>egyszerű többség</w:t>
                </w:r>
              </w:sdtContent>
            </w:sdt>
          </w:p>
          <w:p w14:paraId="0FD5C4BE" w14:textId="77777777" w:rsidR="001A4FF4" w:rsidRPr="00BB4425" w:rsidRDefault="001A4FF4" w:rsidP="001A4FF4">
            <w:pPr>
              <w:tabs>
                <w:tab w:val="left" w:pos="3285"/>
              </w:tabs>
              <w:rPr>
                <w:rFonts w:ascii="Arial" w:hAnsi="Arial" w:cs="Arial"/>
              </w:rPr>
            </w:pPr>
          </w:p>
          <w:p w14:paraId="16E969CB" w14:textId="56C075EF" w:rsidR="001A4FF4" w:rsidRPr="00BB4425" w:rsidRDefault="001A4FF4" w:rsidP="001A4FF4">
            <w:pPr>
              <w:tabs>
                <w:tab w:val="left" w:pos="3285"/>
              </w:tabs>
              <w:rPr>
                <w:rFonts w:ascii="Arial" w:hAnsi="Arial" w:cs="Arial"/>
              </w:rPr>
            </w:pPr>
            <w:r w:rsidRPr="00BB4425">
              <w:rPr>
                <w:rFonts w:ascii="Arial" w:hAnsi="Arial" w:cs="Arial"/>
              </w:rPr>
              <w:t>Minősített többség esetén jogalap:</w:t>
            </w:r>
            <w:r w:rsidR="00952434">
              <w:rPr>
                <w:rFonts w:ascii="Arial" w:hAnsi="Arial" w:cs="Arial"/>
              </w:rPr>
              <w:t>-</w:t>
            </w:r>
          </w:p>
          <w:p w14:paraId="138C5023" w14:textId="0F1F696D" w:rsidR="001A4FF4" w:rsidRDefault="001A4FF4" w:rsidP="00BB4425">
            <w:pPr>
              <w:tabs>
                <w:tab w:val="left" w:pos="1134"/>
                <w:tab w:val="left" w:pos="3285"/>
              </w:tabs>
              <w:rPr>
                <w:rFonts w:ascii="Arial" w:eastAsia="Calibri" w:hAnsi="Arial" w:cs="Arial"/>
                <w:sz w:val="16"/>
                <w:szCs w:val="16"/>
              </w:rPr>
            </w:pPr>
          </w:p>
          <w:p w14:paraId="08EB1BD2" w14:textId="77777777" w:rsidR="00BB4425" w:rsidRPr="00BB4425" w:rsidRDefault="00BB4425" w:rsidP="00BB4425">
            <w:pPr>
              <w:tabs>
                <w:tab w:val="left" w:pos="1134"/>
                <w:tab w:val="left" w:pos="3285"/>
              </w:tabs>
              <w:rPr>
                <w:rFonts w:ascii="Arial" w:hAnsi="Arial" w:cs="Arial"/>
                <w:sz w:val="8"/>
                <w:szCs w:val="8"/>
              </w:rPr>
            </w:pPr>
          </w:p>
        </w:tc>
        <w:tc>
          <w:tcPr>
            <w:tcW w:w="4531" w:type="dxa"/>
          </w:tcPr>
          <w:p w14:paraId="3E96F73E" w14:textId="77777777" w:rsidR="001A4FF4" w:rsidRPr="00D10FB9" w:rsidRDefault="001A4FF4" w:rsidP="001A4FF4">
            <w:pPr>
              <w:tabs>
                <w:tab w:val="left" w:pos="3285"/>
              </w:tabs>
              <w:rPr>
                <w:rFonts w:ascii="Arial" w:eastAsia="Calibri" w:hAnsi="Arial" w:cs="Arial"/>
                <w:u w:val="single"/>
              </w:rPr>
            </w:pPr>
            <w:r w:rsidRPr="00D10FB9">
              <w:rPr>
                <w:rFonts w:ascii="Arial" w:eastAsia="Calibri" w:hAnsi="Arial" w:cs="Arial"/>
                <w:u w:val="single"/>
              </w:rPr>
              <w:t>Határozatot kapja:</w:t>
            </w:r>
            <w:r w:rsidRPr="003A42F3">
              <w:rPr>
                <w:rFonts w:ascii="Arial" w:eastAsia="Calibri" w:hAnsi="Arial" w:cs="Arial"/>
              </w:rPr>
              <w:t xml:space="preserve"> </w:t>
            </w:r>
          </w:p>
          <w:p w14:paraId="6734113D" w14:textId="76C853F3" w:rsidR="00120F4E" w:rsidRDefault="00120F4E" w:rsidP="00120F4E">
            <w:pPr>
              <w:pStyle w:val="Listaszerbekezds"/>
              <w:numPr>
                <w:ilvl w:val="0"/>
                <w:numId w:val="3"/>
              </w:numPr>
              <w:spacing w:after="160" w:line="259" w:lineRule="auto"/>
              <w:jc w:val="both"/>
              <w:rPr>
                <w:rFonts w:ascii="Arial" w:hAnsi="Arial" w:cs="Arial"/>
              </w:rPr>
            </w:pPr>
            <w:r>
              <w:rPr>
                <w:rFonts w:ascii="Arial" w:hAnsi="Arial" w:cs="Arial"/>
              </w:rPr>
              <w:t xml:space="preserve">Önkormányzati Iroda – </w:t>
            </w:r>
            <w:r w:rsidR="00504E43">
              <w:rPr>
                <w:rFonts w:ascii="Arial" w:hAnsi="Arial" w:cs="Arial"/>
              </w:rPr>
              <w:t>1</w:t>
            </w:r>
            <w:r w:rsidR="00A667A5">
              <w:rPr>
                <w:rFonts w:ascii="Arial" w:hAnsi="Arial" w:cs="Arial"/>
              </w:rPr>
              <w:t>-1</w:t>
            </w:r>
            <w:r>
              <w:rPr>
                <w:rFonts w:ascii="Arial" w:hAnsi="Arial" w:cs="Arial"/>
              </w:rPr>
              <w:t xml:space="preserve"> példány</w:t>
            </w:r>
          </w:p>
          <w:p w14:paraId="5386309E" w14:textId="655984B5" w:rsidR="00120F4E" w:rsidRDefault="00120F4E" w:rsidP="00120F4E">
            <w:pPr>
              <w:pStyle w:val="Listaszerbekezds"/>
              <w:numPr>
                <w:ilvl w:val="0"/>
                <w:numId w:val="3"/>
              </w:numPr>
              <w:spacing w:after="160" w:line="259" w:lineRule="auto"/>
              <w:jc w:val="both"/>
              <w:rPr>
                <w:rFonts w:ascii="Arial" w:hAnsi="Arial" w:cs="Arial"/>
              </w:rPr>
            </w:pPr>
            <w:r>
              <w:rPr>
                <w:rFonts w:ascii="Arial" w:hAnsi="Arial" w:cs="Arial"/>
              </w:rPr>
              <w:t>Pénzügyi Iroda – 1</w:t>
            </w:r>
            <w:r w:rsidR="00A667A5">
              <w:rPr>
                <w:rFonts w:ascii="Arial" w:hAnsi="Arial" w:cs="Arial"/>
              </w:rPr>
              <w:t>-1</w:t>
            </w:r>
            <w:r>
              <w:rPr>
                <w:rFonts w:ascii="Arial" w:hAnsi="Arial" w:cs="Arial"/>
              </w:rPr>
              <w:t xml:space="preserve"> példány</w:t>
            </w:r>
          </w:p>
          <w:p w14:paraId="4097E8F4" w14:textId="10471045" w:rsidR="00120F4E" w:rsidRPr="00FD5D51" w:rsidRDefault="00120F4E" w:rsidP="00FD5D51">
            <w:pPr>
              <w:pStyle w:val="Listaszerbekezds"/>
              <w:numPr>
                <w:ilvl w:val="0"/>
                <w:numId w:val="3"/>
              </w:numPr>
              <w:jc w:val="both"/>
              <w:rPr>
                <w:rFonts w:ascii="Arial" w:hAnsi="Arial" w:cs="Arial"/>
              </w:rPr>
            </w:pPr>
            <w:r>
              <w:rPr>
                <w:rFonts w:ascii="Arial" w:hAnsi="Arial" w:cs="Arial"/>
              </w:rPr>
              <w:t xml:space="preserve">Városfejlesztési és -üzemeltetési Iroda – </w:t>
            </w:r>
            <w:r w:rsidR="00504E43">
              <w:rPr>
                <w:rFonts w:ascii="Arial" w:hAnsi="Arial" w:cs="Arial"/>
              </w:rPr>
              <w:t>2</w:t>
            </w:r>
            <w:r w:rsidR="00A667A5">
              <w:rPr>
                <w:rFonts w:ascii="Arial" w:hAnsi="Arial" w:cs="Arial"/>
              </w:rPr>
              <w:t>-2</w:t>
            </w:r>
            <w:r w:rsidR="003E2FC3">
              <w:rPr>
                <w:rFonts w:ascii="Arial" w:hAnsi="Arial" w:cs="Arial"/>
              </w:rPr>
              <w:t xml:space="preserve"> </w:t>
            </w:r>
            <w:r>
              <w:rPr>
                <w:rFonts w:ascii="Arial" w:hAnsi="Arial" w:cs="Arial"/>
              </w:rPr>
              <w:t>példány</w:t>
            </w:r>
          </w:p>
        </w:tc>
      </w:tr>
    </w:tbl>
    <w:p w14:paraId="479287E6" w14:textId="77777777" w:rsidR="001A4FF4" w:rsidRDefault="001A4FF4" w:rsidP="00BF1037">
      <w:pPr>
        <w:spacing w:after="0" w:line="240" w:lineRule="auto"/>
        <w:rPr>
          <w:rFonts w:ascii="Arial" w:hAnsi="Arial" w:cs="Arial"/>
          <w:sz w:val="24"/>
          <w:szCs w:val="24"/>
        </w:rPr>
      </w:pPr>
    </w:p>
    <w:p w14:paraId="37D7AFC5" w14:textId="77777777" w:rsidR="00ED64BE" w:rsidRDefault="00ED64BE" w:rsidP="00ED64BE">
      <w:pPr>
        <w:tabs>
          <w:tab w:val="left" w:pos="1680"/>
        </w:tabs>
        <w:spacing w:after="0"/>
        <w:rPr>
          <w:rFonts w:ascii="Arial" w:hAnsi="Arial" w:cs="Arial"/>
          <w:sz w:val="24"/>
          <w:szCs w:val="24"/>
        </w:rPr>
      </w:pPr>
    </w:p>
    <w:p w14:paraId="687EDB66" w14:textId="77777777" w:rsidR="00ED64BE" w:rsidRDefault="00ED64BE" w:rsidP="001A4FF4">
      <w:pPr>
        <w:spacing w:after="0"/>
        <w:jc w:val="both"/>
        <w:rPr>
          <w:rFonts w:ascii="Arial" w:hAnsi="Arial" w:cs="Arial"/>
          <w:b/>
          <w:sz w:val="24"/>
          <w:szCs w:val="24"/>
          <w:u w:val="single"/>
        </w:rPr>
      </w:pPr>
      <w:r w:rsidRPr="00545FC2">
        <w:rPr>
          <w:rFonts w:ascii="Arial" w:hAnsi="Arial" w:cs="Arial"/>
          <w:b/>
          <w:sz w:val="24"/>
          <w:szCs w:val="24"/>
          <w:u w:val="single"/>
        </w:rPr>
        <w:t>Az előterjesztés</w:t>
      </w:r>
      <w:r>
        <w:rPr>
          <w:rFonts w:ascii="Arial" w:hAnsi="Arial" w:cs="Arial"/>
          <w:b/>
          <w:sz w:val="24"/>
          <w:szCs w:val="24"/>
          <w:u w:val="single"/>
        </w:rPr>
        <w:t>t véleményező bizottságok:</w:t>
      </w:r>
    </w:p>
    <w:p w14:paraId="65B3D927" w14:textId="77777777" w:rsidR="001A4FF4" w:rsidRDefault="001A4FF4" w:rsidP="001A4FF4">
      <w:pPr>
        <w:spacing w:after="0"/>
        <w:jc w:val="both"/>
        <w:rPr>
          <w:rFonts w:ascii="Arial" w:hAnsi="Arial" w:cs="Arial"/>
          <w:b/>
          <w:sz w:val="24"/>
          <w:szCs w:val="24"/>
          <w:u w:val="single"/>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531"/>
      </w:tblGrid>
      <w:tr w:rsidR="004969FA" w:rsidRPr="004969FA" w14:paraId="519DC752" w14:textId="77777777" w:rsidTr="0047586C">
        <w:tc>
          <w:tcPr>
            <w:tcW w:w="3969" w:type="dxa"/>
          </w:tcPr>
          <w:p w14:paraId="3F9EAC19" w14:textId="73F1FEB2" w:rsidR="004969FA" w:rsidRPr="004969FA" w:rsidRDefault="002516F2" w:rsidP="001A4FF4">
            <w:pPr>
              <w:jc w:val="both"/>
              <w:rPr>
                <w:rFonts w:ascii="Arial" w:hAnsi="Arial" w:cs="Arial"/>
                <w:b/>
                <w:sz w:val="24"/>
                <w:szCs w:val="24"/>
                <w:u w:val="single"/>
              </w:rPr>
            </w:pPr>
            <w:sdt>
              <w:sdtPr>
                <w:rPr>
                  <w:rFonts w:ascii="Arial" w:eastAsia="Calibri" w:hAnsi="Arial" w:cs="Arial"/>
                  <w:sz w:val="24"/>
                  <w:szCs w:val="24"/>
                </w:rPr>
                <w:id w:val="-1579585044"/>
                <w14:checkbox>
                  <w14:checked w14:val="1"/>
                  <w14:checkedState w14:val="2612" w14:font="MS Gothic"/>
                  <w14:uncheckedState w14:val="2610" w14:font="MS Gothic"/>
                </w14:checkbox>
              </w:sdtPr>
              <w:sdtEndPr/>
              <w:sdtContent>
                <w:r w:rsidR="00EF4FD5">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w:t>
            </w:r>
            <w:r w:rsidR="004969FA" w:rsidRPr="004969FA">
              <w:rPr>
                <w:rFonts w:ascii="Arial" w:hAnsi="Arial" w:cs="Arial"/>
                <w:sz w:val="24"/>
                <w:szCs w:val="24"/>
              </w:rPr>
              <w:t>Pénzügyi Bizottság</w:t>
            </w:r>
          </w:p>
        </w:tc>
        <w:tc>
          <w:tcPr>
            <w:tcW w:w="4531" w:type="dxa"/>
          </w:tcPr>
          <w:p w14:paraId="453D0962" w14:textId="77777777" w:rsidR="004969FA" w:rsidRPr="004969FA" w:rsidRDefault="002516F2" w:rsidP="001A4FF4">
            <w:pPr>
              <w:jc w:val="both"/>
              <w:rPr>
                <w:rFonts w:ascii="Arial" w:hAnsi="Arial" w:cs="Arial"/>
                <w:b/>
                <w:sz w:val="24"/>
                <w:szCs w:val="24"/>
                <w:u w:val="single"/>
              </w:rPr>
            </w:pPr>
            <w:sdt>
              <w:sdtPr>
                <w:rPr>
                  <w:rFonts w:ascii="Arial" w:eastAsia="Calibri" w:hAnsi="Arial" w:cs="Arial"/>
                  <w:sz w:val="24"/>
                  <w:szCs w:val="24"/>
                </w:rPr>
                <w:id w:val="1602450977"/>
                <w14:checkbox>
                  <w14:checked w14:val="0"/>
                  <w14:checkedState w14:val="2612" w14:font="MS Gothic"/>
                  <w14:uncheckedState w14:val="2610" w14:font="MS Gothic"/>
                </w14:checkbox>
              </w:sdtPr>
              <w:sdtEndPr/>
              <w:sdtContent>
                <w:r w:rsidR="0047586C">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Oktatási, Kulturális és Sport Bizottság</w:t>
            </w:r>
          </w:p>
        </w:tc>
      </w:tr>
      <w:tr w:rsidR="004969FA" w:rsidRPr="004969FA" w14:paraId="715BC88B" w14:textId="77777777" w:rsidTr="0047586C">
        <w:tc>
          <w:tcPr>
            <w:tcW w:w="3969" w:type="dxa"/>
          </w:tcPr>
          <w:p w14:paraId="2CF48303" w14:textId="22674218" w:rsidR="004969FA" w:rsidRPr="004969FA" w:rsidRDefault="002516F2" w:rsidP="001A4FF4">
            <w:pPr>
              <w:jc w:val="both"/>
              <w:rPr>
                <w:rFonts w:ascii="Arial" w:hAnsi="Arial" w:cs="Arial"/>
                <w:b/>
                <w:sz w:val="24"/>
                <w:szCs w:val="24"/>
                <w:u w:val="single"/>
              </w:rPr>
            </w:pPr>
            <w:sdt>
              <w:sdtPr>
                <w:rPr>
                  <w:rFonts w:ascii="Arial" w:eastAsia="Calibri" w:hAnsi="Arial" w:cs="Arial"/>
                  <w:sz w:val="24"/>
                  <w:szCs w:val="24"/>
                </w:rPr>
                <w:id w:val="-1115671213"/>
                <w14:checkbox>
                  <w14:checked w14:val="0"/>
                  <w14:checkedState w14:val="2612" w14:font="MS Gothic"/>
                  <w14:uncheckedState w14:val="2610" w14:font="MS Gothic"/>
                </w14:checkbox>
              </w:sdtPr>
              <w:sdtEndPr/>
              <w:sdtContent>
                <w:r w:rsidR="007E1870">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Településfejlesztési Bizottság</w:t>
            </w:r>
          </w:p>
        </w:tc>
        <w:tc>
          <w:tcPr>
            <w:tcW w:w="4531" w:type="dxa"/>
          </w:tcPr>
          <w:p w14:paraId="3B52C4FC" w14:textId="77777777" w:rsidR="004969FA" w:rsidRPr="004969FA" w:rsidRDefault="002516F2" w:rsidP="001A4FF4">
            <w:pPr>
              <w:jc w:val="both"/>
              <w:rPr>
                <w:rFonts w:ascii="Arial" w:hAnsi="Arial" w:cs="Arial"/>
                <w:b/>
                <w:sz w:val="24"/>
                <w:szCs w:val="24"/>
                <w:u w:val="single"/>
              </w:rPr>
            </w:pPr>
            <w:sdt>
              <w:sdtPr>
                <w:rPr>
                  <w:rFonts w:ascii="Arial" w:eastAsia="Calibri" w:hAnsi="Arial" w:cs="Arial"/>
                  <w:sz w:val="24"/>
                  <w:szCs w:val="24"/>
                </w:rPr>
                <w:id w:val="122196113"/>
                <w14:checkbox>
                  <w14:checked w14:val="0"/>
                  <w14:checkedState w14:val="2612" w14:font="MS Gothic"/>
                  <w14:uncheckedState w14:val="2610" w14:font="MS Gothic"/>
                </w14:checkbox>
              </w:sdtPr>
              <w:sdtEndPr/>
              <w:sdtContent>
                <w:r w:rsidR="0047586C">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Szociális és Egészségügyi Bizottság</w:t>
            </w:r>
          </w:p>
        </w:tc>
      </w:tr>
    </w:tbl>
    <w:p w14:paraId="692963E5" w14:textId="77777777" w:rsidR="004969FA" w:rsidRPr="004969FA" w:rsidRDefault="004969FA" w:rsidP="001A4FF4">
      <w:pPr>
        <w:spacing w:after="0"/>
        <w:jc w:val="both"/>
        <w:rPr>
          <w:rFonts w:ascii="Arial" w:hAnsi="Arial" w:cs="Arial"/>
          <w:b/>
          <w:sz w:val="24"/>
          <w:szCs w:val="24"/>
          <w:u w:val="single"/>
        </w:rPr>
      </w:pPr>
    </w:p>
    <w:p w14:paraId="73EA3B81" w14:textId="77777777" w:rsidR="00A028A8" w:rsidRPr="00A028A8" w:rsidRDefault="00A028A8" w:rsidP="001A4FF4">
      <w:pPr>
        <w:spacing w:after="0"/>
        <w:rPr>
          <w:rFonts w:ascii="Arial" w:hAnsi="Arial" w:cs="Arial"/>
          <w:b/>
          <w:sz w:val="24"/>
          <w:szCs w:val="24"/>
          <w:u w:val="single"/>
        </w:rPr>
      </w:pPr>
      <w:r w:rsidRPr="00A028A8">
        <w:rPr>
          <w:rFonts w:ascii="Arial" w:hAnsi="Arial" w:cs="Arial"/>
          <w:b/>
          <w:sz w:val="24"/>
          <w:szCs w:val="24"/>
          <w:u w:val="single"/>
        </w:rPr>
        <w:t>Meghívásra javasolt:</w:t>
      </w:r>
    </w:p>
    <w:p w14:paraId="7BF9B29B" w14:textId="77777777" w:rsidR="00A028A8" w:rsidRPr="00A028A8" w:rsidRDefault="00A028A8" w:rsidP="001A4FF4">
      <w:pPr>
        <w:spacing w:after="0"/>
        <w:rPr>
          <w:rFonts w:ascii="Arial" w:hAnsi="Arial" w:cs="Arial"/>
        </w:rPr>
      </w:pPr>
    </w:p>
    <w:p w14:paraId="3545D022" w14:textId="21FD416A" w:rsidR="00A028A8" w:rsidRPr="00A462C3" w:rsidRDefault="00EF4FD5" w:rsidP="00A462C3">
      <w:pPr>
        <w:pStyle w:val="Listaszerbekezds"/>
        <w:numPr>
          <w:ilvl w:val="0"/>
          <w:numId w:val="3"/>
        </w:numPr>
        <w:spacing w:after="0"/>
        <w:rPr>
          <w:rFonts w:ascii="Arial" w:hAnsi="Arial" w:cs="Arial"/>
        </w:rPr>
      </w:pPr>
      <w:r>
        <w:rPr>
          <w:rFonts w:ascii="Arial" w:hAnsi="Arial" w:cs="Arial"/>
        </w:rPr>
        <w:t>---</w:t>
      </w:r>
    </w:p>
    <w:p w14:paraId="524E6A83" w14:textId="67161A3C" w:rsidR="00A028A8" w:rsidRDefault="00A028A8" w:rsidP="001A4FF4">
      <w:pPr>
        <w:spacing w:after="0"/>
        <w:rPr>
          <w:rFonts w:ascii="Arial" w:hAnsi="Arial" w:cs="Arial"/>
        </w:rPr>
      </w:pPr>
    </w:p>
    <w:p w14:paraId="3E68817D" w14:textId="77777777" w:rsidR="006F588A" w:rsidRDefault="006F588A" w:rsidP="006F588A">
      <w:pPr>
        <w:spacing w:after="0"/>
        <w:rPr>
          <w:rFonts w:ascii="Arial" w:hAnsi="Arial" w:cs="Arial"/>
          <w:sz w:val="24"/>
          <w:szCs w:val="24"/>
        </w:rPr>
      </w:pPr>
      <w:r>
        <w:rPr>
          <w:rFonts w:ascii="Arial" w:hAnsi="Arial" w:cs="Arial"/>
          <w:b/>
          <w:sz w:val="24"/>
          <w:szCs w:val="24"/>
          <w:u w:val="single"/>
        </w:rPr>
        <w:t>A Képviselő-testület elé terjeszthető</w:t>
      </w:r>
      <w:r w:rsidRPr="00A028A8">
        <w:rPr>
          <w:rFonts w:ascii="Arial" w:hAnsi="Arial" w:cs="Arial"/>
          <w:b/>
          <w:sz w:val="24"/>
          <w:szCs w:val="24"/>
          <w:u w:val="single"/>
        </w:rPr>
        <w:t>:</w:t>
      </w:r>
      <w:r w:rsidRPr="0074572F">
        <w:rPr>
          <w:rFonts w:ascii="Arial" w:hAnsi="Arial" w:cs="Arial"/>
          <w:sz w:val="24"/>
          <w:szCs w:val="24"/>
        </w:rPr>
        <w:t xml:space="preserve">             </w:t>
      </w:r>
      <w:r>
        <w:rPr>
          <w:rFonts w:ascii="Arial" w:hAnsi="Arial" w:cs="Arial"/>
          <w:sz w:val="24"/>
          <w:szCs w:val="24"/>
        </w:rPr>
        <w:t>…………………….</w:t>
      </w:r>
    </w:p>
    <w:p w14:paraId="4A3C7193" w14:textId="77777777" w:rsidR="006F588A" w:rsidRPr="0074572F" w:rsidRDefault="006F588A" w:rsidP="006F588A">
      <w:pPr>
        <w:spacing w:after="0"/>
        <w:ind w:left="5672"/>
        <w:rPr>
          <w:rFonts w:ascii="Arial" w:hAnsi="Arial" w:cs="Arial"/>
          <w:sz w:val="24"/>
          <w:szCs w:val="24"/>
        </w:rPr>
      </w:pPr>
      <w:r>
        <w:rPr>
          <w:rFonts w:ascii="Arial" w:hAnsi="Arial" w:cs="Arial"/>
          <w:sz w:val="24"/>
          <w:szCs w:val="24"/>
        </w:rPr>
        <w:t>jegyző</w:t>
      </w:r>
    </w:p>
    <w:p w14:paraId="55F95566" w14:textId="77777777" w:rsidR="006F588A" w:rsidRPr="00A028A8" w:rsidRDefault="006F588A" w:rsidP="001A4FF4">
      <w:pPr>
        <w:spacing w:after="0"/>
        <w:rPr>
          <w:rFonts w:ascii="Arial" w:hAnsi="Arial" w:cs="Arial"/>
        </w:rPr>
      </w:pPr>
    </w:p>
    <w:p w14:paraId="25590C57" w14:textId="77777777" w:rsidR="00ED64BE" w:rsidRDefault="00ED64BE" w:rsidP="001A4FF4">
      <w:pPr>
        <w:spacing w:after="0"/>
        <w:rPr>
          <w:rFonts w:ascii="Arial" w:hAnsi="Arial" w:cs="Arial"/>
          <w:sz w:val="24"/>
          <w:szCs w:val="24"/>
        </w:rPr>
      </w:pPr>
      <w:r>
        <w:rPr>
          <w:rFonts w:ascii="Arial" w:hAnsi="Arial" w:cs="Arial"/>
          <w:sz w:val="24"/>
          <w:szCs w:val="24"/>
        </w:rPr>
        <w:br w:type="page"/>
      </w:r>
    </w:p>
    <w:p w14:paraId="643B3CE5" w14:textId="77777777" w:rsidR="00B54AA5" w:rsidRDefault="00B54AA5">
      <w:pPr>
        <w:rPr>
          <w:rFonts w:ascii="Arial" w:hAnsi="Arial" w:cs="Arial"/>
          <w:sz w:val="24"/>
          <w:szCs w:val="24"/>
        </w:rPr>
      </w:pPr>
      <w:r>
        <w:rPr>
          <w:rFonts w:ascii="Arial" w:hAnsi="Arial" w:cs="Arial"/>
          <w:sz w:val="24"/>
          <w:szCs w:val="24"/>
        </w:rPr>
        <w:lastRenderedPageBreak/>
        <w:br w:type="page"/>
      </w:r>
    </w:p>
    <w:p w14:paraId="597AED59" w14:textId="77777777" w:rsidR="00347A51" w:rsidRDefault="00347A51" w:rsidP="00BC5A35">
      <w:pPr>
        <w:tabs>
          <w:tab w:val="left" w:pos="6237"/>
        </w:tabs>
        <w:spacing w:after="0" w:line="240" w:lineRule="auto"/>
        <w:rPr>
          <w:rFonts w:ascii="Arial" w:hAnsi="Arial" w:cs="Arial"/>
          <w:b/>
          <w:sz w:val="24"/>
          <w:szCs w:val="24"/>
          <w:u w:val="single"/>
        </w:rPr>
      </w:pPr>
    </w:p>
    <w:p w14:paraId="30E4771A" w14:textId="6FC3DF11" w:rsidR="004C3B8E" w:rsidRDefault="002516F2" w:rsidP="004C3B8E">
      <w:pPr>
        <w:tabs>
          <w:tab w:val="left" w:pos="6237"/>
        </w:tabs>
        <w:spacing w:after="0" w:line="240" w:lineRule="auto"/>
        <w:jc w:val="center"/>
        <w:rPr>
          <w:rFonts w:ascii="Arial" w:hAnsi="Arial" w:cs="Arial"/>
          <w:sz w:val="28"/>
          <w:szCs w:val="24"/>
        </w:rPr>
      </w:pPr>
      <w:sdt>
        <w:sdtPr>
          <w:rPr>
            <w:rFonts w:ascii="Arial" w:hAnsi="Arial" w:cs="Arial"/>
            <w:b/>
            <w:sz w:val="24"/>
            <w:szCs w:val="24"/>
            <w:u w:val="single"/>
          </w:rPr>
          <w:alias w:val="Előterjesztés típusa"/>
          <w:tag w:val="Előterjesztés típusa"/>
          <w:id w:val="-93719868"/>
          <w:lock w:val="sdtLocked"/>
          <w:placeholder>
            <w:docPart w:val="1389EDEBC763442392E32E7BC892967B"/>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EF4FD5">
            <w:rPr>
              <w:rFonts w:ascii="Arial" w:hAnsi="Arial" w:cs="Arial"/>
              <w:b/>
              <w:sz w:val="24"/>
              <w:szCs w:val="24"/>
              <w:u w:val="single"/>
            </w:rPr>
            <w:t>JAVASLAT</w:t>
          </w:r>
        </w:sdtContent>
      </w:sdt>
      <w:r w:rsidR="00230F69" w:rsidRPr="00230F69">
        <w:rPr>
          <w:rFonts w:ascii="Arial" w:hAnsi="Arial" w:cs="Arial"/>
          <w:b/>
          <w:sz w:val="24"/>
          <w:szCs w:val="24"/>
          <w:u w:val="single"/>
        </w:rPr>
        <w:t xml:space="preserve"> </w:t>
      </w:r>
    </w:p>
    <w:bookmarkStart w:id="2" w:name="_Hlk492544114" w:displacedByCustomXml="next"/>
    <w:sdt>
      <w:sdtPr>
        <w:rPr>
          <w:rStyle w:val="elterjesztscm2"/>
          <w:rFonts w:cstheme="minorHAnsi"/>
          <w:bCs/>
          <w:caps/>
          <w:szCs w:val="24"/>
          <w:u w:val="none"/>
        </w:rPr>
        <w:alias w:val="Előterjesztés címe"/>
        <w:tag w:val="Előterjesztés címe"/>
        <w:id w:val="-2059622846"/>
        <w:lock w:val="sdtLocked"/>
        <w:placeholder>
          <w:docPart w:val="F2379BA22E964022A5D90528D5F71179"/>
        </w:placeholder>
      </w:sdtPr>
      <w:sdtEndPr>
        <w:rPr>
          <w:rStyle w:val="Bekezdsalapbettpusa"/>
          <w:rFonts w:asciiTheme="minorHAnsi" w:hAnsiTheme="minorHAnsi"/>
          <w:b w:val="0"/>
          <w:bCs w:val="0"/>
          <w:sz w:val="22"/>
        </w:rPr>
      </w:sdtEndPr>
      <w:sdtContent>
        <w:sdt>
          <w:sdtPr>
            <w:rPr>
              <w:rStyle w:val="Stlus1"/>
              <w:rFonts w:cstheme="minorHAnsi"/>
              <w:b/>
              <w:bCs/>
              <w:sz w:val="24"/>
              <w:szCs w:val="24"/>
              <w:u w:val="single"/>
            </w:rPr>
            <w:alias w:val="Előterjesztés címe"/>
            <w:tag w:val="Előterjesztés címe"/>
            <w:id w:val="-315727134"/>
            <w:placeholder>
              <w:docPart w:val="BFA4B4006E3E4E229D29F99544249479"/>
            </w:placeholder>
          </w:sdtPr>
          <w:sdtEndPr>
            <w:rPr>
              <w:rStyle w:val="elterjesztscm"/>
              <w:rFonts w:cstheme="minorBidi"/>
              <w:b w:val="0"/>
              <w:bCs w:val="0"/>
              <w:caps w:val="0"/>
              <w:sz w:val="28"/>
              <w:szCs w:val="22"/>
              <w:u w:val="none"/>
            </w:rPr>
          </w:sdtEndPr>
          <w:sdtContent>
            <w:p w14:paraId="47B9E1EF" w14:textId="4F5CBB55" w:rsidR="004C3B8E" w:rsidRPr="006D1454" w:rsidRDefault="00A667A5" w:rsidP="00C96D8E">
              <w:pPr>
                <w:tabs>
                  <w:tab w:val="left" w:pos="6237"/>
                </w:tabs>
                <w:spacing w:after="0" w:line="240" w:lineRule="auto"/>
                <w:jc w:val="center"/>
                <w:rPr>
                  <w:rFonts w:ascii="Arial" w:hAnsi="Arial"/>
                  <w:sz w:val="28"/>
                </w:rPr>
              </w:pPr>
              <w:r>
                <w:rPr>
                  <w:rStyle w:val="Stlus1"/>
                  <w:rFonts w:cstheme="minorHAnsi"/>
                  <w:b/>
                  <w:bCs/>
                  <w:sz w:val="24"/>
                  <w:szCs w:val="24"/>
                  <w:u w:val="single"/>
                </w:rPr>
                <w:t xml:space="preserve">a 255/2026. (VII.24.) határozat hatályon kívül helyezése és a </w:t>
              </w:r>
              <w:r w:rsidR="006D1454" w:rsidRPr="006D1454">
                <w:rPr>
                  <w:rFonts w:ascii="Arial" w:hAnsi="Arial" w:cs="Arial"/>
                  <w:b/>
                  <w:bCs/>
                  <w:sz w:val="24"/>
                  <w:szCs w:val="24"/>
                  <w:u w:val="single"/>
                </w:rPr>
                <w:t>2026. ÉVI MÓRI BORNAPOK SZÍNPAD, HANG- ÉS FÉNYTECHNIKA BIZTOSÍTÁSA TÁRGYÚ AJÁNLATKÉRÉSI ELJÁRÁS</w:t>
              </w:r>
              <w:r w:rsidR="00CE2BB3">
                <w:rPr>
                  <w:rFonts w:ascii="Arial" w:hAnsi="Arial" w:cs="Arial"/>
                  <w:b/>
                  <w:bCs/>
                  <w:sz w:val="24"/>
                  <w:szCs w:val="24"/>
                  <w:u w:val="single"/>
                </w:rPr>
                <w:t xml:space="preserve"> </w:t>
              </w:r>
              <w:r>
                <w:rPr>
                  <w:rFonts w:ascii="Arial" w:hAnsi="Arial" w:cstheme="minorHAnsi"/>
                  <w:b/>
                  <w:bCs/>
                  <w:caps/>
                  <w:sz w:val="24"/>
                  <w:szCs w:val="24"/>
                  <w:u w:val="single"/>
                </w:rPr>
                <w:t>újbóli megindítása</w:t>
              </w:r>
              <w:r w:rsidR="006D1454" w:rsidRPr="006D1454">
                <w:rPr>
                  <w:rFonts w:ascii="Arial" w:hAnsi="Arial" w:cstheme="minorHAnsi"/>
                  <w:b/>
                  <w:bCs/>
                  <w:caps/>
                  <w:sz w:val="24"/>
                  <w:szCs w:val="24"/>
                  <w:u w:val="single"/>
                </w:rPr>
                <w:t xml:space="preserve"> tárgyában</w:t>
              </w:r>
            </w:p>
          </w:sdtContent>
        </w:sdt>
      </w:sdtContent>
    </w:sdt>
    <w:bookmarkEnd w:id="2"/>
    <w:p w14:paraId="7E5F99DC" w14:textId="77777777" w:rsidR="00347A51" w:rsidRPr="00347A51" w:rsidRDefault="00347A51" w:rsidP="00C06AAA">
      <w:pPr>
        <w:tabs>
          <w:tab w:val="left" w:pos="6237"/>
        </w:tabs>
        <w:spacing w:after="0" w:line="240" w:lineRule="auto"/>
        <w:jc w:val="both"/>
        <w:rPr>
          <w:rFonts w:ascii="Arial" w:hAnsi="Arial" w:cs="Arial"/>
          <w:sz w:val="24"/>
          <w:szCs w:val="24"/>
        </w:rPr>
      </w:pPr>
    </w:p>
    <w:p w14:paraId="5AA23D7A" w14:textId="77777777" w:rsidR="00347A51" w:rsidRPr="00347A51" w:rsidRDefault="00347A51" w:rsidP="00C06AAA">
      <w:pPr>
        <w:tabs>
          <w:tab w:val="left" w:pos="6237"/>
        </w:tabs>
        <w:spacing w:after="0" w:line="240" w:lineRule="auto"/>
        <w:jc w:val="both"/>
        <w:rPr>
          <w:rFonts w:ascii="Arial" w:hAnsi="Arial" w:cs="Arial"/>
          <w:sz w:val="24"/>
          <w:szCs w:val="24"/>
        </w:rPr>
      </w:pPr>
    </w:p>
    <w:p w14:paraId="5AD069F4" w14:textId="01F7CBBB" w:rsidR="00742946" w:rsidRPr="00347A51" w:rsidRDefault="00742946" w:rsidP="00C06AAA">
      <w:pPr>
        <w:spacing w:after="0" w:line="240" w:lineRule="auto"/>
        <w:jc w:val="both"/>
        <w:rPr>
          <w:rFonts w:ascii="Arial" w:hAnsi="Arial" w:cs="Arial"/>
          <w:bCs/>
          <w:iCs/>
          <w:sz w:val="24"/>
          <w:szCs w:val="24"/>
        </w:rPr>
      </w:pPr>
      <w:r w:rsidRPr="00347A51">
        <w:rPr>
          <w:rFonts w:ascii="Arial" w:hAnsi="Arial" w:cs="Arial"/>
          <w:bCs/>
          <w:iCs/>
          <w:sz w:val="24"/>
          <w:szCs w:val="24"/>
        </w:rPr>
        <w:t>Mór Városi Önkormányzat Képviselő-testülete a</w:t>
      </w:r>
      <w:r w:rsidR="00D97ADB" w:rsidRPr="00347A51">
        <w:rPr>
          <w:rFonts w:ascii="Arial" w:hAnsi="Arial" w:cs="Arial"/>
          <w:bCs/>
          <w:iCs/>
          <w:sz w:val="24"/>
          <w:szCs w:val="24"/>
        </w:rPr>
        <w:t xml:space="preserve"> </w:t>
      </w:r>
      <w:r w:rsidR="00365CB1" w:rsidRPr="00347A51">
        <w:rPr>
          <w:rFonts w:ascii="Arial" w:hAnsi="Arial" w:cs="Arial"/>
          <w:bCs/>
          <w:iCs/>
          <w:sz w:val="24"/>
          <w:szCs w:val="24"/>
        </w:rPr>
        <w:t>225</w:t>
      </w:r>
      <w:r w:rsidRPr="00347A51">
        <w:rPr>
          <w:rFonts w:ascii="Arial" w:hAnsi="Arial" w:cs="Arial"/>
          <w:bCs/>
          <w:iCs/>
          <w:sz w:val="24"/>
          <w:szCs w:val="24"/>
        </w:rPr>
        <w:t>/202</w:t>
      </w:r>
      <w:r w:rsidR="00700201" w:rsidRPr="00347A51">
        <w:rPr>
          <w:rFonts w:ascii="Arial" w:hAnsi="Arial" w:cs="Arial"/>
          <w:bCs/>
          <w:iCs/>
          <w:sz w:val="24"/>
          <w:szCs w:val="24"/>
        </w:rPr>
        <w:t>6</w:t>
      </w:r>
      <w:r w:rsidR="007E1870" w:rsidRPr="00347A51">
        <w:rPr>
          <w:rFonts w:ascii="Arial" w:hAnsi="Arial" w:cs="Arial"/>
          <w:bCs/>
          <w:iCs/>
          <w:sz w:val="24"/>
          <w:szCs w:val="24"/>
        </w:rPr>
        <w:t>.</w:t>
      </w:r>
      <w:r w:rsidRPr="00347A51">
        <w:rPr>
          <w:rFonts w:ascii="Arial" w:hAnsi="Arial" w:cs="Arial"/>
          <w:bCs/>
          <w:iCs/>
          <w:sz w:val="24"/>
          <w:szCs w:val="24"/>
        </w:rPr>
        <w:t xml:space="preserve"> (</w:t>
      </w:r>
      <w:r w:rsidR="006D1454" w:rsidRPr="00347A51">
        <w:rPr>
          <w:rFonts w:ascii="Arial" w:hAnsi="Arial" w:cs="Arial"/>
          <w:bCs/>
          <w:iCs/>
          <w:sz w:val="24"/>
          <w:szCs w:val="24"/>
        </w:rPr>
        <w:t>V</w:t>
      </w:r>
      <w:r w:rsidR="00AD2A35" w:rsidRPr="00347A51">
        <w:rPr>
          <w:rFonts w:ascii="Arial" w:hAnsi="Arial" w:cs="Arial"/>
          <w:bCs/>
          <w:iCs/>
          <w:sz w:val="24"/>
          <w:szCs w:val="24"/>
        </w:rPr>
        <w:t>I</w:t>
      </w:r>
      <w:r w:rsidRPr="00347A51">
        <w:rPr>
          <w:rFonts w:ascii="Arial" w:hAnsi="Arial" w:cs="Arial"/>
          <w:bCs/>
          <w:iCs/>
          <w:sz w:val="24"/>
          <w:szCs w:val="24"/>
        </w:rPr>
        <w:t>.</w:t>
      </w:r>
      <w:r w:rsidR="0011424F" w:rsidRPr="00347A51">
        <w:rPr>
          <w:rFonts w:ascii="Arial" w:hAnsi="Arial" w:cs="Arial"/>
          <w:bCs/>
          <w:iCs/>
          <w:sz w:val="24"/>
          <w:szCs w:val="24"/>
        </w:rPr>
        <w:t>2</w:t>
      </w:r>
      <w:r w:rsidR="006D1454" w:rsidRPr="00347A51">
        <w:rPr>
          <w:rFonts w:ascii="Arial" w:hAnsi="Arial" w:cs="Arial"/>
          <w:bCs/>
          <w:iCs/>
          <w:sz w:val="24"/>
          <w:szCs w:val="24"/>
        </w:rPr>
        <w:t>4</w:t>
      </w:r>
      <w:r w:rsidRPr="00347A51">
        <w:rPr>
          <w:rFonts w:ascii="Arial" w:hAnsi="Arial" w:cs="Arial"/>
          <w:bCs/>
          <w:iCs/>
          <w:sz w:val="24"/>
          <w:szCs w:val="24"/>
        </w:rPr>
        <w:t xml:space="preserve">.) határozatával döntött </w:t>
      </w:r>
      <w:r w:rsidR="006054FD" w:rsidRPr="00347A51">
        <w:rPr>
          <w:rFonts w:ascii="Arial" w:hAnsi="Arial" w:cs="Arial"/>
          <w:sz w:val="24"/>
          <w:szCs w:val="24"/>
        </w:rPr>
        <w:t xml:space="preserve">a </w:t>
      </w:r>
      <w:r w:rsidR="001F392D" w:rsidRPr="00347A51">
        <w:rPr>
          <w:rFonts w:ascii="Arial" w:hAnsi="Arial" w:cs="Arial"/>
          <w:sz w:val="24"/>
          <w:szCs w:val="24"/>
        </w:rPr>
        <w:t>„</w:t>
      </w:r>
      <w:r w:rsidR="006D1454" w:rsidRPr="00347A51">
        <w:rPr>
          <w:rFonts w:ascii="Arial" w:hAnsi="Arial" w:cs="Arial"/>
          <w:sz w:val="24"/>
          <w:szCs w:val="24"/>
        </w:rPr>
        <w:t>2026. évi Móri Bornapok színpad, hang- és fénytechnika biztosítása</w:t>
      </w:r>
      <w:r w:rsidR="006054FD" w:rsidRPr="00347A51">
        <w:rPr>
          <w:rFonts w:ascii="Arial" w:hAnsi="Arial" w:cs="Arial"/>
          <w:sz w:val="24"/>
          <w:szCs w:val="24"/>
        </w:rPr>
        <w:t>” tárgy</w:t>
      </w:r>
      <w:r w:rsidR="00EC45C0" w:rsidRPr="00347A51">
        <w:rPr>
          <w:rFonts w:ascii="Arial" w:hAnsi="Arial" w:cs="Arial"/>
          <w:sz w:val="24"/>
          <w:szCs w:val="24"/>
        </w:rPr>
        <w:t>ú</w:t>
      </w:r>
      <w:r w:rsidR="006054FD" w:rsidRPr="00347A51">
        <w:rPr>
          <w:rFonts w:ascii="Arial" w:hAnsi="Arial" w:cs="Arial"/>
          <w:sz w:val="24"/>
          <w:szCs w:val="24"/>
        </w:rPr>
        <w:t xml:space="preserve"> </w:t>
      </w:r>
      <w:r w:rsidR="00A1002E" w:rsidRPr="00347A51">
        <w:rPr>
          <w:rFonts w:ascii="Arial" w:hAnsi="Arial" w:cs="Arial"/>
          <w:sz w:val="24"/>
          <w:szCs w:val="24"/>
        </w:rPr>
        <w:t xml:space="preserve">nyilvános ajánlatkérési </w:t>
      </w:r>
      <w:r w:rsidRPr="00347A51">
        <w:rPr>
          <w:rFonts w:ascii="Arial" w:hAnsi="Arial" w:cs="Arial"/>
          <w:bCs/>
          <w:iCs/>
          <w:sz w:val="24"/>
          <w:szCs w:val="24"/>
        </w:rPr>
        <w:t xml:space="preserve">eljárás </w:t>
      </w:r>
      <w:r w:rsidR="007E1870" w:rsidRPr="00347A51">
        <w:rPr>
          <w:rFonts w:ascii="Arial" w:hAnsi="Arial" w:cs="Arial"/>
          <w:bCs/>
          <w:iCs/>
          <w:sz w:val="24"/>
          <w:szCs w:val="24"/>
        </w:rPr>
        <w:t>meg</w:t>
      </w:r>
      <w:r w:rsidRPr="00347A51">
        <w:rPr>
          <w:rFonts w:ascii="Arial" w:hAnsi="Arial" w:cs="Arial"/>
          <w:bCs/>
          <w:iCs/>
          <w:sz w:val="24"/>
          <w:szCs w:val="24"/>
        </w:rPr>
        <w:t>indításáról.</w:t>
      </w:r>
      <w:bookmarkStart w:id="3" w:name="_Hlk38534570"/>
    </w:p>
    <w:p w14:paraId="0D44CF92" w14:textId="77777777" w:rsidR="00C06AAA" w:rsidRPr="00347A51" w:rsidRDefault="00C06AAA" w:rsidP="00C06AAA">
      <w:pPr>
        <w:spacing w:after="0" w:line="240" w:lineRule="auto"/>
        <w:jc w:val="both"/>
        <w:rPr>
          <w:rFonts w:ascii="Arial" w:hAnsi="Arial" w:cs="Arial"/>
          <w:bCs/>
          <w:iCs/>
          <w:sz w:val="24"/>
          <w:szCs w:val="24"/>
        </w:rPr>
      </w:pPr>
    </w:p>
    <w:bookmarkEnd w:id="3"/>
    <w:p w14:paraId="0BA33368" w14:textId="07D19C8F" w:rsidR="00A235C4" w:rsidRPr="00347A51" w:rsidRDefault="00A235C4" w:rsidP="003220BD">
      <w:pPr>
        <w:tabs>
          <w:tab w:val="left" w:pos="0"/>
        </w:tabs>
        <w:spacing w:after="0" w:line="240" w:lineRule="auto"/>
        <w:ind w:right="-144"/>
        <w:jc w:val="both"/>
        <w:rPr>
          <w:rFonts w:ascii="Arial" w:hAnsi="Arial" w:cs="Arial"/>
          <w:bCs/>
          <w:sz w:val="24"/>
          <w:szCs w:val="24"/>
        </w:rPr>
      </w:pPr>
      <w:r w:rsidRPr="00347A51">
        <w:rPr>
          <w:rFonts w:ascii="Arial" w:hAnsi="Arial" w:cs="Arial"/>
          <w:bCs/>
          <w:sz w:val="24"/>
          <w:szCs w:val="24"/>
        </w:rPr>
        <w:t>Az Ajánlattételi Felhívásban meghatározott 2026. július 10. 10.00 határidőre három ajánlat került benyújtásra a következő tartalommal és érkezési sorrendben.</w:t>
      </w:r>
    </w:p>
    <w:p w14:paraId="0EF7CFA9" w14:textId="77777777" w:rsidR="00A235C4" w:rsidRPr="00347A51" w:rsidRDefault="00A235C4" w:rsidP="003220BD">
      <w:pPr>
        <w:tabs>
          <w:tab w:val="left" w:pos="0"/>
        </w:tabs>
        <w:spacing w:after="0" w:line="240" w:lineRule="auto"/>
        <w:ind w:right="-144"/>
        <w:jc w:val="both"/>
        <w:rPr>
          <w:rFonts w:ascii="Arial" w:hAnsi="Arial" w:cs="Arial"/>
          <w:sz w:val="24"/>
          <w:szCs w:val="24"/>
        </w:rPr>
      </w:pPr>
    </w:p>
    <w:p w14:paraId="66AEC33E" w14:textId="3F84FFC3" w:rsidR="00B96E95" w:rsidRPr="00BC5A35" w:rsidRDefault="00A235C4" w:rsidP="003220BD">
      <w:pPr>
        <w:pStyle w:val="Listaszerbekezds"/>
        <w:numPr>
          <w:ilvl w:val="0"/>
          <w:numId w:val="21"/>
        </w:numPr>
        <w:spacing w:after="0" w:line="240" w:lineRule="auto"/>
        <w:ind w:left="426" w:right="-144" w:hanging="426"/>
        <w:jc w:val="both"/>
        <w:rPr>
          <w:rFonts w:ascii="Arial" w:hAnsi="Arial" w:cs="Arial"/>
          <w:sz w:val="24"/>
          <w:szCs w:val="24"/>
        </w:rPr>
      </w:pPr>
      <w:r w:rsidRPr="00BC5A35">
        <w:rPr>
          <w:rFonts w:ascii="Arial" w:hAnsi="Arial" w:cs="Arial"/>
          <w:sz w:val="24"/>
          <w:szCs w:val="24"/>
        </w:rPr>
        <w:t xml:space="preserve">MERKOM Kft. </w:t>
      </w:r>
      <w:r w:rsidR="00B96E95" w:rsidRPr="00BC5A35">
        <w:rPr>
          <w:rFonts w:ascii="Arial" w:hAnsi="Arial" w:cs="Arial"/>
          <w:sz w:val="24"/>
          <w:szCs w:val="24"/>
        </w:rPr>
        <w:tab/>
      </w:r>
      <w:r w:rsidR="00B96E95" w:rsidRPr="00BC5A35">
        <w:rPr>
          <w:rFonts w:ascii="Arial" w:hAnsi="Arial" w:cs="Arial"/>
          <w:sz w:val="24"/>
          <w:szCs w:val="24"/>
        </w:rPr>
        <w:tab/>
      </w:r>
      <w:r w:rsidR="00B96E95" w:rsidRPr="00BC5A35">
        <w:rPr>
          <w:rFonts w:ascii="Arial" w:hAnsi="Arial" w:cs="Arial"/>
          <w:sz w:val="24"/>
          <w:szCs w:val="24"/>
        </w:rPr>
        <w:tab/>
      </w:r>
      <w:r w:rsidR="00B96E95" w:rsidRPr="00BC5A35">
        <w:rPr>
          <w:rFonts w:ascii="Arial" w:hAnsi="Arial" w:cs="Arial"/>
          <w:sz w:val="24"/>
          <w:szCs w:val="24"/>
        </w:rPr>
        <w:tab/>
      </w:r>
      <w:r w:rsidR="00B96E95" w:rsidRPr="00BC5A35">
        <w:rPr>
          <w:rFonts w:ascii="Arial" w:hAnsi="Arial" w:cs="Arial"/>
          <w:sz w:val="24"/>
          <w:szCs w:val="24"/>
        </w:rPr>
        <w:tab/>
      </w:r>
      <w:r w:rsidR="00B96E95" w:rsidRPr="00BC5A35">
        <w:rPr>
          <w:rFonts w:ascii="Arial" w:hAnsi="Arial" w:cs="Arial"/>
          <w:sz w:val="24"/>
          <w:szCs w:val="24"/>
        </w:rPr>
        <w:tab/>
        <w:t>Ajánlati ár: bruttó 17.526.000 Ft</w:t>
      </w:r>
    </w:p>
    <w:p w14:paraId="53E646AF" w14:textId="0EFBA327" w:rsidR="00A235C4" w:rsidRPr="00347A51" w:rsidRDefault="00A235C4" w:rsidP="00B96E95">
      <w:pPr>
        <w:spacing w:after="0" w:line="240" w:lineRule="auto"/>
        <w:ind w:right="-144" w:firstLine="360"/>
        <w:jc w:val="both"/>
        <w:rPr>
          <w:rFonts w:ascii="Arial" w:hAnsi="Arial" w:cs="Arial"/>
          <w:sz w:val="24"/>
          <w:szCs w:val="24"/>
        </w:rPr>
      </w:pPr>
      <w:r w:rsidRPr="00347A51">
        <w:rPr>
          <w:rFonts w:ascii="Arial" w:hAnsi="Arial" w:cs="Arial"/>
          <w:sz w:val="24"/>
          <w:szCs w:val="24"/>
        </w:rPr>
        <w:t>(8409 Úrkút, Árok utca 2.)</w:t>
      </w:r>
    </w:p>
    <w:p w14:paraId="44327B92" w14:textId="77777777" w:rsidR="00A235C4" w:rsidRPr="00347A51" w:rsidRDefault="00A235C4" w:rsidP="003220BD">
      <w:pPr>
        <w:pStyle w:val="Listaszerbekezds"/>
        <w:numPr>
          <w:ilvl w:val="0"/>
          <w:numId w:val="22"/>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 xml:space="preserve">Benyújtás ideje, módja: 2026. július 10. 9.57, e-mailen </w:t>
      </w:r>
      <w:hyperlink r:id="rId9" w:history="1">
        <w:r w:rsidRPr="00347A51">
          <w:rPr>
            <w:rStyle w:val="Hiperhivatkozs"/>
            <w:rFonts w:ascii="Arial" w:hAnsi="Arial" w:cs="Arial"/>
            <w:color w:val="auto"/>
            <w:sz w:val="24"/>
            <w:szCs w:val="24"/>
          </w:rPr>
          <w:t>szabozoli@mor.hu</w:t>
        </w:r>
      </w:hyperlink>
      <w:r w:rsidRPr="00347A51">
        <w:rPr>
          <w:rFonts w:ascii="Arial" w:hAnsi="Arial" w:cs="Arial"/>
          <w:sz w:val="24"/>
          <w:szCs w:val="24"/>
        </w:rPr>
        <w:t xml:space="preserve"> címre</w:t>
      </w:r>
    </w:p>
    <w:p w14:paraId="5FBB5B44" w14:textId="77777777" w:rsidR="00A235C4" w:rsidRPr="00347A51" w:rsidRDefault="00A235C4" w:rsidP="003220BD">
      <w:pPr>
        <w:pStyle w:val="Listaszerbekezds"/>
        <w:numPr>
          <w:ilvl w:val="0"/>
          <w:numId w:val="22"/>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Benyújtott dokumentumok:</w:t>
      </w:r>
    </w:p>
    <w:p w14:paraId="31A927A1" w14:textId="77777777" w:rsidR="00A235C4" w:rsidRPr="00347A51" w:rsidRDefault="00A235C4" w:rsidP="003220BD">
      <w:pPr>
        <w:pStyle w:val="Listaszerbekezds"/>
        <w:numPr>
          <w:ilvl w:val="0"/>
          <w:numId w:val="23"/>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Ajánlattételi Nyilatkozat (felolvasólap)</w:t>
      </w:r>
    </w:p>
    <w:p w14:paraId="416222DB" w14:textId="77777777" w:rsidR="00A235C4" w:rsidRPr="00347A51" w:rsidRDefault="00A235C4" w:rsidP="003220BD">
      <w:pPr>
        <w:pStyle w:val="Listaszerbekezds"/>
        <w:numPr>
          <w:ilvl w:val="0"/>
          <w:numId w:val="23"/>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Nyilatkozat a kizáró okokról, valamint szakmai alkalmasságról</w:t>
      </w:r>
    </w:p>
    <w:p w14:paraId="6CDFFD74" w14:textId="150FD7F8" w:rsidR="00A235C4" w:rsidRPr="00347A51" w:rsidRDefault="00A235C4" w:rsidP="003220BD">
      <w:pPr>
        <w:pStyle w:val="Listaszerbekezds"/>
        <w:numPr>
          <w:ilvl w:val="0"/>
          <w:numId w:val="23"/>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1 db referencia igazolás</w:t>
      </w:r>
    </w:p>
    <w:p w14:paraId="680B396F" w14:textId="77777777" w:rsidR="00A235C4" w:rsidRPr="00347A51" w:rsidRDefault="00A235C4" w:rsidP="003220BD">
      <w:pPr>
        <w:tabs>
          <w:tab w:val="left" w:pos="0"/>
        </w:tabs>
        <w:spacing w:after="0" w:line="240" w:lineRule="auto"/>
        <w:ind w:right="-144"/>
        <w:jc w:val="both"/>
        <w:rPr>
          <w:rFonts w:ascii="Arial" w:hAnsi="Arial" w:cs="Arial"/>
          <w:sz w:val="24"/>
          <w:szCs w:val="24"/>
        </w:rPr>
      </w:pPr>
    </w:p>
    <w:p w14:paraId="7983E5C7" w14:textId="6E063E37" w:rsidR="00B96E95" w:rsidRPr="00BC5A35" w:rsidRDefault="00A235C4" w:rsidP="003220BD">
      <w:pPr>
        <w:pStyle w:val="Listaszerbekezds"/>
        <w:numPr>
          <w:ilvl w:val="0"/>
          <w:numId w:val="21"/>
        </w:numPr>
        <w:spacing w:after="0" w:line="240" w:lineRule="auto"/>
        <w:ind w:left="426" w:right="-144" w:hanging="426"/>
        <w:jc w:val="both"/>
        <w:rPr>
          <w:rFonts w:ascii="Arial" w:hAnsi="Arial" w:cs="Arial"/>
          <w:sz w:val="24"/>
          <w:szCs w:val="24"/>
        </w:rPr>
      </w:pPr>
      <w:r w:rsidRPr="00BC5A35">
        <w:rPr>
          <w:rFonts w:ascii="Arial" w:hAnsi="Arial" w:cs="Arial"/>
          <w:sz w:val="24"/>
          <w:szCs w:val="24"/>
        </w:rPr>
        <w:t xml:space="preserve">Fehérvári Fesztivál Kft. </w:t>
      </w:r>
      <w:r w:rsidR="00B96E95" w:rsidRPr="00BC5A35">
        <w:rPr>
          <w:rFonts w:ascii="Arial" w:hAnsi="Arial" w:cs="Arial"/>
          <w:sz w:val="24"/>
          <w:szCs w:val="24"/>
        </w:rPr>
        <w:tab/>
      </w:r>
      <w:r w:rsidR="00B96E95" w:rsidRPr="00BC5A35">
        <w:rPr>
          <w:rFonts w:ascii="Arial" w:hAnsi="Arial" w:cs="Arial"/>
          <w:sz w:val="24"/>
          <w:szCs w:val="24"/>
        </w:rPr>
        <w:tab/>
      </w:r>
      <w:r w:rsidR="00B96E95" w:rsidRPr="00BC5A35">
        <w:rPr>
          <w:rFonts w:ascii="Arial" w:hAnsi="Arial" w:cs="Arial"/>
          <w:sz w:val="24"/>
          <w:szCs w:val="24"/>
        </w:rPr>
        <w:tab/>
      </w:r>
      <w:r w:rsidR="00B96E95" w:rsidRPr="00BC5A35">
        <w:rPr>
          <w:rFonts w:ascii="Arial" w:hAnsi="Arial" w:cs="Arial"/>
          <w:sz w:val="24"/>
          <w:szCs w:val="24"/>
        </w:rPr>
        <w:tab/>
        <w:t>Ajánlati ár: bruttó 14.606.452 Ft</w:t>
      </w:r>
    </w:p>
    <w:p w14:paraId="11A73F8D" w14:textId="21DB6A26" w:rsidR="00A235C4" w:rsidRPr="00347A51" w:rsidRDefault="00A235C4" w:rsidP="00B96E95">
      <w:pPr>
        <w:pStyle w:val="Listaszerbekezds"/>
        <w:spacing w:after="0" w:line="240" w:lineRule="auto"/>
        <w:ind w:left="426" w:right="-144"/>
        <w:jc w:val="both"/>
        <w:rPr>
          <w:rFonts w:ascii="Arial" w:hAnsi="Arial" w:cs="Arial"/>
          <w:sz w:val="24"/>
          <w:szCs w:val="24"/>
        </w:rPr>
      </w:pPr>
      <w:r w:rsidRPr="00347A51">
        <w:rPr>
          <w:rFonts w:ascii="Arial" w:hAnsi="Arial" w:cs="Arial"/>
          <w:sz w:val="24"/>
          <w:szCs w:val="24"/>
        </w:rPr>
        <w:t>(8000 Székesfehérvár, Géza u. 70.)</w:t>
      </w:r>
    </w:p>
    <w:p w14:paraId="583DD119" w14:textId="77777777" w:rsidR="00A235C4" w:rsidRPr="00347A51" w:rsidRDefault="00A235C4" w:rsidP="003220BD">
      <w:pPr>
        <w:pStyle w:val="Listaszerbekezds"/>
        <w:numPr>
          <w:ilvl w:val="0"/>
          <w:numId w:val="22"/>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 xml:space="preserve">Benyújtás ideje, módja: 2026. július 10. 9.58, e-mailen </w:t>
      </w:r>
      <w:hyperlink r:id="rId10" w:history="1">
        <w:r w:rsidRPr="00347A51">
          <w:rPr>
            <w:rStyle w:val="Hiperhivatkozs"/>
            <w:rFonts w:ascii="Arial" w:hAnsi="Arial" w:cs="Arial"/>
            <w:color w:val="auto"/>
            <w:sz w:val="24"/>
            <w:szCs w:val="24"/>
          </w:rPr>
          <w:t>szabozoli@mor.hu</w:t>
        </w:r>
      </w:hyperlink>
      <w:r w:rsidRPr="00347A51">
        <w:rPr>
          <w:rFonts w:ascii="Arial" w:hAnsi="Arial" w:cs="Arial"/>
          <w:sz w:val="24"/>
          <w:szCs w:val="24"/>
        </w:rPr>
        <w:t xml:space="preserve"> címre</w:t>
      </w:r>
    </w:p>
    <w:p w14:paraId="568B93DB" w14:textId="77777777" w:rsidR="00A235C4" w:rsidRPr="00347A51" w:rsidRDefault="00A235C4" w:rsidP="003220BD">
      <w:pPr>
        <w:pStyle w:val="Listaszerbekezds"/>
        <w:numPr>
          <w:ilvl w:val="0"/>
          <w:numId w:val="22"/>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Benyújtott dokumentumok:</w:t>
      </w:r>
    </w:p>
    <w:p w14:paraId="43B4285A" w14:textId="77777777" w:rsidR="00A235C4" w:rsidRPr="00347A51" w:rsidRDefault="00A235C4" w:rsidP="003220BD">
      <w:pPr>
        <w:pStyle w:val="Listaszerbekezds"/>
        <w:numPr>
          <w:ilvl w:val="0"/>
          <w:numId w:val="23"/>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Ajánlattételi Nyilatkozat (felolvasólap)</w:t>
      </w:r>
    </w:p>
    <w:p w14:paraId="717CDED5" w14:textId="77777777" w:rsidR="00A235C4" w:rsidRPr="00347A51" w:rsidRDefault="00A235C4" w:rsidP="003220BD">
      <w:pPr>
        <w:pStyle w:val="Listaszerbekezds"/>
        <w:numPr>
          <w:ilvl w:val="0"/>
          <w:numId w:val="23"/>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Nyilatkozat a kizáró okokról, valamint szakmai alkalmasságról</w:t>
      </w:r>
    </w:p>
    <w:p w14:paraId="5E7D7EEC" w14:textId="77777777" w:rsidR="00A235C4" w:rsidRPr="00347A51" w:rsidRDefault="00A235C4" w:rsidP="003220BD">
      <w:pPr>
        <w:pStyle w:val="Listaszerbekezds"/>
        <w:numPr>
          <w:ilvl w:val="0"/>
          <w:numId w:val="23"/>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4 db referencia igazolás</w:t>
      </w:r>
    </w:p>
    <w:p w14:paraId="0F7B1328" w14:textId="77777777" w:rsidR="00A235C4" w:rsidRPr="00347A51" w:rsidRDefault="00A235C4" w:rsidP="003220BD">
      <w:pPr>
        <w:pStyle w:val="Listaszerbekezds"/>
        <w:numPr>
          <w:ilvl w:val="0"/>
          <w:numId w:val="23"/>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Ajánlólevél</w:t>
      </w:r>
    </w:p>
    <w:p w14:paraId="7F9A9CD3" w14:textId="77777777" w:rsidR="00A235C4" w:rsidRPr="00347A51" w:rsidRDefault="00A235C4" w:rsidP="003220BD">
      <w:pPr>
        <w:pStyle w:val="Listaszerbekezds"/>
        <w:numPr>
          <w:ilvl w:val="0"/>
          <w:numId w:val="23"/>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Szerződés-tervezet cégadatokkal kitöltve</w:t>
      </w:r>
    </w:p>
    <w:p w14:paraId="697F4CCD" w14:textId="77777777" w:rsidR="00A235C4" w:rsidRPr="00347A51" w:rsidRDefault="00A235C4" w:rsidP="003220BD">
      <w:pPr>
        <w:tabs>
          <w:tab w:val="left" w:pos="0"/>
        </w:tabs>
        <w:spacing w:after="0" w:line="240" w:lineRule="auto"/>
        <w:ind w:right="-144"/>
        <w:jc w:val="both"/>
        <w:rPr>
          <w:rFonts w:ascii="Arial" w:hAnsi="Arial" w:cs="Arial"/>
          <w:sz w:val="24"/>
          <w:szCs w:val="24"/>
        </w:rPr>
      </w:pPr>
    </w:p>
    <w:p w14:paraId="56F30038" w14:textId="0F6FDE36" w:rsidR="00B96E95" w:rsidRPr="00BC5A35" w:rsidRDefault="00A235C4" w:rsidP="003220BD">
      <w:pPr>
        <w:pStyle w:val="Listaszerbekezds"/>
        <w:numPr>
          <w:ilvl w:val="0"/>
          <w:numId w:val="21"/>
        </w:numPr>
        <w:spacing w:after="0" w:line="240" w:lineRule="auto"/>
        <w:ind w:left="426" w:right="-144" w:hanging="426"/>
        <w:jc w:val="both"/>
        <w:rPr>
          <w:rFonts w:ascii="Arial" w:hAnsi="Arial" w:cs="Arial"/>
          <w:sz w:val="24"/>
          <w:szCs w:val="24"/>
        </w:rPr>
      </w:pPr>
      <w:r w:rsidRPr="00BC5A35">
        <w:rPr>
          <w:rFonts w:ascii="Arial" w:hAnsi="Arial" w:cs="Arial"/>
          <w:sz w:val="24"/>
          <w:szCs w:val="24"/>
        </w:rPr>
        <w:t>RC</w:t>
      </w:r>
      <w:r w:rsidR="007E1870" w:rsidRPr="00BC5A35">
        <w:rPr>
          <w:rFonts w:ascii="Arial" w:hAnsi="Arial" w:cs="Arial"/>
          <w:sz w:val="24"/>
          <w:szCs w:val="24"/>
        </w:rPr>
        <w:t>s</w:t>
      </w:r>
      <w:r w:rsidRPr="00BC5A35">
        <w:rPr>
          <w:rFonts w:ascii="Arial" w:hAnsi="Arial" w:cs="Arial"/>
          <w:sz w:val="24"/>
          <w:szCs w:val="24"/>
        </w:rPr>
        <w:t xml:space="preserve"> Prime Rendezvény Kft.</w:t>
      </w:r>
      <w:r w:rsidR="00B96E95" w:rsidRPr="00BC5A35">
        <w:rPr>
          <w:rFonts w:ascii="Arial" w:hAnsi="Arial" w:cs="Arial"/>
          <w:sz w:val="24"/>
          <w:szCs w:val="24"/>
        </w:rPr>
        <w:tab/>
      </w:r>
      <w:r w:rsidR="00B96E95" w:rsidRPr="00BC5A35">
        <w:rPr>
          <w:rFonts w:ascii="Arial" w:hAnsi="Arial" w:cs="Arial"/>
          <w:sz w:val="24"/>
          <w:szCs w:val="24"/>
        </w:rPr>
        <w:tab/>
      </w:r>
      <w:r w:rsidR="00B96E95" w:rsidRPr="00BC5A35">
        <w:rPr>
          <w:rFonts w:ascii="Arial" w:hAnsi="Arial" w:cs="Arial"/>
          <w:sz w:val="24"/>
          <w:szCs w:val="24"/>
        </w:rPr>
        <w:tab/>
      </w:r>
      <w:r w:rsidR="00347A51" w:rsidRPr="00347A51">
        <w:rPr>
          <w:rFonts w:ascii="Arial" w:hAnsi="Arial" w:cs="Arial"/>
          <w:sz w:val="24"/>
          <w:szCs w:val="24"/>
        </w:rPr>
        <w:tab/>
      </w:r>
      <w:r w:rsidR="00B96E95" w:rsidRPr="00BC5A35">
        <w:rPr>
          <w:rFonts w:ascii="Arial" w:hAnsi="Arial" w:cs="Arial"/>
          <w:sz w:val="24"/>
          <w:szCs w:val="24"/>
        </w:rPr>
        <w:t>Ajánlati ár: bruttó 14.592.300 Ft</w:t>
      </w:r>
    </w:p>
    <w:p w14:paraId="53B241F1" w14:textId="008DB204" w:rsidR="00A235C4" w:rsidRPr="00347A51" w:rsidRDefault="00A235C4" w:rsidP="00B96E95">
      <w:pPr>
        <w:pStyle w:val="Listaszerbekezds"/>
        <w:spacing w:after="0" w:line="240" w:lineRule="auto"/>
        <w:ind w:left="426" w:right="-144"/>
        <w:jc w:val="both"/>
        <w:rPr>
          <w:rFonts w:ascii="Arial" w:hAnsi="Arial" w:cs="Arial"/>
          <w:sz w:val="24"/>
          <w:szCs w:val="24"/>
        </w:rPr>
      </w:pPr>
      <w:r w:rsidRPr="00347A51">
        <w:rPr>
          <w:rFonts w:ascii="Arial" w:hAnsi="Arial" w:cs="Arial"/>
          <w:sz w:val="24"/>
          <w:szCs w:val="24"/>
        </w:rPr>
        <w:t>(8000 Székesfehérvár, Fáy A. ltp. 1/B. 2.em. 3.ajtó)</w:t>
      </w:r>
    </w:p>
    <w:p w14:paraId="7898A2D9" w14:textId="77777777" w:rsidR="00A235C4" w:rsidRPr="00347A51" w:rsidRDefault="00A235C4" w:rsidP="003220BD">
      <w:pPr>
        <w:pStyle w:val="Listaszerbekezds"/>
        <w:numPr>
          <w:ilvl w:val="0"/>
          <w:numId w:val="22"/>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 xml:space="preserve">Benyújtás ideje, módja: 2026. július 10. 10.00, e-mailen </w:t>
      </w:r>
      <w:hyperlink r:id="rId11" w:history="1">
        <w:r w:rsidRPr="00347A51">
          <w:rPr>
            <w:rStyle w:val="Hiperhivatkozs"/>
            <w:rFonts w:ascii="Arial" w:hAnsi="Arial" w:cs="Arial"/>
            <w:color w:val="auto"/>
            <w:sz w:val="24"/>
            <w:szCs w:val="24"/>
          </w:rPr>
          <w:t>szabozoli@mor.hu</w:t>
        </w:r>
      </w:hyperlink>
      <w:r w:rsidRPr="00347A51">
        <w:rPr>
          <w:rFonts w:ascii="Arial" w:hAnsi="Arial" w:cs="Arial"/>
          <w:sz w:val="24"/>
          <w:szCs w:val="24"/>
        </w:rPr>
        <w:t xml:space="preserve"> címre</w:t>
      </w:r>
    </w:p>
    <w:p w14:paraId="12AC590B" w14:textId="77777777" w:rsidR="00A235C4" w:rsidRPr="00347A51" w:rsidRDefault="00A235C4" w:rsidP="003220BD">
      <w:pPr>
        <w:pStyle w:val="Listaszerbekezds"/>
        <w:numPr>
          <w:ilvl w:val="0"/>
          <w:numId w:val="22"/>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Benyújtott dokumentumok:</w:t>
      </w:r>
    </w:p>
    <w:p w14:paraId="78E0B85C" w14:textId="77777777" w:rsidR="00A235C4" w:rsidRPr="00347A51" w:rsidRDefault="00A235C4" w:rsidP="003220BD">
      <w:pPr>
        <w:pStyle w:val="Listaszerbekezds"/>
        <w:numPr>
          <w:ilvl w:val="0"/>
          <w:numId w:val="23"/>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Ajánlattételi Nyilatkozat (felolvasólap)</w:t>
      </w:r>
    </w:p>
    <w:p w14:paraId="600D988E" w14:textId="77777777" w:rsidR="00A235C4" w:rsidRPr="00347A51" w:rsidRDefault="00A235C4" w:rsidP="003220BD">
      <w:pPr>
        <w:pStyle w:val="Listaszerbekezds"/>
        <w:numPr>
          <w:ilvl w:val="0"/>
          <w:numId w:val="23"/>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Nyilatkozat a kizáró okokról, valamint szakmai alkalmasságról</w:t>
      </w:r>
    </w:p>
    <w:p w14:paraId="04A27899" w14:textId="77777777" w:rsidR="00A235C4" w:rsidRDefault="00A235C4" w:rsidP="003220BD">
      <w:pPr>
        <w:pStyle w:val="Listaszerbekezds"/>
        <w:numPr>
          <w:ilvl w:val="0"/>
          <w:numId w:val="23"/>
        </w:numPr>
        <w:tabs>
          <w:tab w:val="left" w:pos="0"/>
        </w:tabs>
        <w:spacing w:after="0" w:line="240" w:lineRule="auto"/>
        <w:ind w:right="-144"/>
        <w:jc w:val="both"/>
        <w:rPr>
          <w:rFonts w:ascii="Arial" w:hAnsi="Arial" w:cs="Arial"/>
          <w:sz w:val="24"/>
          <w:szCs w:val="24"/>
        </w:rPr>
      </w:pPr>
      <w:r w:rsidRPr="00347A51">
        <w:rPr>
          <w:rFonts w:ascii="Arial" w:hAnsi="Arial" w:cs="Arial"/>
          <w:sz w:val="24"/>
          <w:szCs w:val="24"/>
        </w:rPr>
        <w:t>3 db referencia igazolás</w:t>
      </w:r>
    </w:p>
    <w:p w14:paraId="07187349" w14:textId="77777777" w:rsidR="00B51D6D" w:rsidRDefault="00B51D6D" w:rsidP="00B51D6D">
      <w:pPr>
        <w:tabs>
          <w:tab w:val="left" w:pos="0"/>
        </w:tabs>
        <w:spacing w:after="0" w:line="240" w:lineRule="auto"/>
        <w:ind w:right="-144"/>
        <w:jc w:val="both"/>
        <w:rPr>
          <w:rFonts w:ascii="Arial" w:hAnsi="Arial" w:cs="Arial"/>
          <w:bCs/>
          <w:iCs/>
          <w:sz w:val="24"/>
          <w:szCs w:val="24"/>
        </w:rPr>
      </w:pPr>
    </w:p>
    <w:p w14:paraId="7CDC65B8" w14:textId="135442D0" w:rsidR="00A235C4" w:rsidRDefault="00B51D6D" w:rsidP="00BC5A35">
      <w:pPr>
        <w:tabs>
          <w:tab w:val="left" w:pos="0"/>
        </w:tabs>
        <w:spacing w:after="0" w:line="240" w:lineRule="auto"/>
        <w:ind w:right="-144"/>
        <w:jc w:val="both"/>
        <w:rPr>
          <w:rFonts w:ascii="Arial" w:hAnsi="Arial" w:cs="Arial"/>
          <w:bCs/>
          <w:sz w:val="24"/>
          <w:szCs w:val="24"/>
        </w:rPr>
      </w:pPr>
      <w:r w:rsidRPr="00B51D6D">
        <w:rPr>
          <w:rFonts w:ascii="Arial" w:hAnsi="Arial" w:cs="Arial"/>
          <w:bCs/>
          <w:sz w:val="24"/>
          <w:szCs w:val="24"/>
        </w:rPr>
        <w:t>Mór Városi Önkormányzat Képviselő-testület</w:t>
      </w:r>
      <w:r w:rsidR="00DD664C">
        <w:rPr>
          <w:rFonts w:ascii="Arial" w:hAnsi="Arial" w:cs="Arial"/>
          <w:bCs/>
          <w:sz w:val="24"/>
          <w:szCs w:val="24"/>
        </w:rPr>
        <w:t>ének</w:t>
      </w:r>
      <w:r w:rsidRPr="00B51D6D">
        <w:rPr>
          <w:rFonts w:ascii="Arial" w:hAnsi="Arial" w:cs="Arial"/>
          <w:bCs/>
          <w:sz w:val="24"/>
          <w:szCs w:val="24"/>
        </w:rPr>
        <w:t xml:space="preserve"> </w:t>
      </w:r>
      <w:r w:rsidR="00DD664C">
        <w:rPr>
          <w:rFonts w:ascii="Arial" w:hAnsi="Arial" w:cs="Arial"/>
          <w:bCs/>
          <w:sz w:val="24"/>
          <w:szCs w:val="24"/>
        </w:rPr>
        <w:t>Mór Városi Önkormányzat</w:t>
      </w:r>
      <w:r w:rsidRPr="00B51D6D">
        <w:rPr>
          <w:rFonts w:ascii="Arial" w:hAnsi="Arial" w:cs="Arial"/>
          <w:bCs/>
          <w:sz w:val="24"/>
          <w:szCs w:val="24"/>
        </w:rPr>
        <w:t xml:space="preserve"> 2026. évi költségvetésről szóló 2/2026. (II.20.) önkormányzati rendelet (a továbbiakban Rendelet)</w:t>
      </w:r>
      <w:r>
        <w:rPr>
          <w:rFonts w:ascii="Arial" w:hAnsi="Arial" w:cs="Arial"/>
          <w:bCs/>
          <w:sz w:val="24"/>
          <w:szCs w:val="24"/>
        </w:rPr>
        <w:t xml:space="preserve"> </w:t>
      </w:r>
      <w:r w:rsidRPr="001F5058">
        <w:rPr>
          <w:rFonts w:ascii="Arial" w:hAnsi="Arial" w:cs="Arial"/>
          <w:bCs/>
          <w:iCs/>
          <w:sz w:val="24"/>
          <w:szCs w:val="24"/>
        </w:rPr>
        <w:t xml:space="preserve">17. § (1) bekezdés c) pontjának cd) alpontja szerint az Önkormányzat költségvetésében megtervezett beszerzés esetében </w:t>
      </w:r>
      <w:r w:rsidR="00CA7376" w:rsidRPr="00CA7376">
        <w:rPr>
          <w:rFonts w:ascii="Arial" w:hAnsi="Arial" w:cs="Arial"/>
          <w:bCs/>
          <w:iCs/>
          <w:sz w:val="24"/>
          <w:szCs w:val="24"/>
        </w:rPr>
        <w:t>a</w:t>
      </w:r>
      <w:r w:rsidR="00CA7376">
        <w:rPr>
          <w:rFonts w:ascii="Arial" w:hAnsi="Arial" w:cs="Arial"/>
          <w:bCs/>
          <w:iCs/>
          <w:sz w:val="24"/>
          <w:szCs w:val="24"/>
        </w:rPr>
        <w:t xml:space="preserve"> </w:t>
      </w:r>
      <w:r w:rsidR="00CA7376" w:rsidRPr="00CA7376">
        <w:rPr>
          <w:rFonts w:ascii="Arial" w:hAnsi="Arial" w:cs="Arial"/>
          <w:bCs/>
          <w:iCs/>
          <w:sz w:val="24"/>
          <w:szCs w:val="24"/>
        </w:rPr>
        <w:t>bruttó 12.700.000 Ft értékhatárt meghaladó értékű beszerzéseknél</w:t>
      </w:r>
      <w:r w:rsidR="00CA7376">
        <w:rPr>
          <w:rFonts w:ascii="Arial" w:hAnsi="Arial" w:cs="Arial"/>
          <w:bCs/>
          <w:iCs/>
          <w:sz w:val="24"/>
          <w:szCs w:val="24"/>
        </w:rPr>
        <w:t xml:space="preserve"> </w:t>
      </w:r>
      <w:r w:rsidRPr="001F5058">
        <w:rPr>
          <w:rFonts w:ascii="Arial" w:hAnsi="Arial" w:cs="Arial"/>
          <w:bCs/>
          <w:iCs/>
          <w:sz w:val="24"/>
          <w:szCs w:val="24"/>
        </w:rPr>
        <w:t>ajánlatkérő az Önkormányzat és nevében eljár a Képviselő-testület.</w:t>
      </w:r>
      <w:r>
        <w:rPr>
          <w:rFonts w:ascii="Arial" w:hAnsi="Arial" w:cs="Arial"/>
          <w:bCs/>
          <w:iCs/>
          <w:sz w:val="24"/>
          <w:szCs w:val="24"/>
        </w:rPr>
        <w:t xml:space="preserve"> A</w:t>
      </w:r>
      <w:r w:rsidRPr="001F5058">
        <w:rPr>
          <w:rFonts w:ascii="Arial" w:hAnsi="Arial" w:cs="Arial"/>
          <w:bCs/>
          <w:iCs/>
          <w:sz w:val="24"/>
          <w:szCs w:val="24"/>
        </w:rPr>
        <w:t xml:space="preserve"> Rendelet</w:t>
      </w:r>
      <w:r>
        <w:rPr>
          <w:rFonts w:ascii="Arial" w:hAnsi="Arial" w:cs="Arial"/>
          <w:bCs/>
          <w:iCs/>
          <w:sz w:val="24"/>
          <w:szCs w:val="24"/>
        </w:rPr>
        <w:t>ben</w:t>
      </w:r>
      <w:r w:rsidRPr="001F5058">
        <w:rPr>
          <w:rFonts w:ascii="Arial" w:hAnsi="Arial" w:cs="Arial"/>
          <w:bCs/>
          <w:iCs/>
          <w:sz w:val="24"/>
          <w:szCs w:val="24"/>
        </w:rPr>
        <w:t xml:space="preserve"> </w:t>
      </w:r>
      <w:r w:rsidRPr="00B51D6D">
        <w:rPr>
          <w:rFonts w:ascii="Arial" w:hAnsi="Arial" w:cs="Arial"/>
          <w:bCs/>
          <w:sz w:val="24"/>
          <w:szCs w:val="24"/>
        </w:rPr>
        <w:t xml:space="preserve">a „016080 Kiemelt állami és önkormányzati rendezvények” kormányzati funkció „5533-712-11 Bornap műszaki feltételeinek biztosítása, Szent György műszaki feltételeinek biztosítása” költségvetési soron belül bruttó 60.000.000 Ft-ot különített el </w:t>
      </w:r>
      <w:r w:rsidR="00CA7376">
        <w:rPr>
          <w:rFonts w:ascii="Arial" w:hAnsi="Arial" w:cs="Arial"/>
          <w:bCs/>
          <w:sz w:val="24"/>
          <w:szCs w:val="24"/>
        </w:rPr>
        <w:t xml:space="preserve">az önkormányzat </w:t>
      </w:r>
      <w:r w:rsidRPr="00B51D6D">
        <w:rPr>
          <w:rFonts w:ascii="Arial" w:hAnsi="Arial" w:cs="Arial"/>
          <w:bCs/>
          <w:sz w:val="24"/>
          <w:szCs w:val="24"/>
        </w:rPr>
        <w:t>a 2026. évi Móri Bornapok rendezvény műszaki feltételeinek biztosítására</w:t>
      </w:r>
      <w:r>
        <w:rPr>
          <w:rFonts w:ascii="Arial" w:hAnsi="Arial" w:cs="Arial"/>
          <w:bCs/>
          <w:sz w:val="24"/>
          <w:szCs w:val="24"/>
        </w:rPr>
        <w:t xml:space="preserve">, a szerződéskötéshez szükséges fedezet </w:t>
      </w:r>
      <w:r w:rsidR="00CA7376">
        <w:rPr>
          <w:rFonts w:ascii="Arial" w:hAnsi="Arial" w:cs="Arial"/>
          <w:bCs/>
          <w:sz w:val="24"/>
          <w:szCs w:val="24"/>
        </w:rPr>
        <w:t xml:space="preserve">így </w:t>
      </w:r>
      <w:r>
        <w:rPr>
          <w:rFonts w:ascii="Arial" w:hAnsi="Arial" w:cs="Arial"/>
          <w:bCs/>
          <w:sz w:val="24"/>
          <w:szCs w:val="24"/>
        </w:rPr>
        <w:t>biztosított.</w:t>
      </w:r>
    </w:p>
    <w:p w14:paraId="6CDFA5E9" w14:textId="77777777" w:rsidR="00B51D6D" w:rsidRPr="00347A51" w:rsidRDefault="00B51D6D" w:rsidP="003220BD">
      <w:pPr>
        <w:spacing w:after="0" w:line="240" w:lineRule="auto"/>
        <w:jc w:val="both"/>
        <w:rPr>
          <w:rFonts w:ascii="Arial" w:hAnsi="Arial" w:cs="Arial"/>
          <w:bCs/>
          <w:sz w:val="24"/>
          <w:szCs w:val="24"/>
        </w:rPr>
      </w:pPr>
    </w:p>
    <w:p w14:paraId="1435796D" w14:textId="2C9BA4B2" w:rsidR="00704C08" w:rsidRPr="00347A51" w:rsidRDefault="00A235C4" w:rsidP="00704C08">
      <w:pPr>
        <w:tabs>
          <w:tab w:val="left" w:pos="0"/>
        </w:tabs>
        <w:spacing w:after="0" w:line="240" w:lineRule="auto"/>
        <w:ind w:right="-2"/>
        <w:jc w:val="both"/>
        <w:rPr>
          <w:rFonts w:ascii="Arial" w:hAnsi="Arial" w:cs="Arial"/>
          <w:sz w:val="24"/>
          <w:szCs w:val="24"/>
        </w:rPr>
      </w:pPr>
      <w:r w:rsidRPr="00347A51">
        <w:rPr>
          <w:rFonts w:ascii="Arial" w:hAnsi="Arial" w:cs="Arial"/>
          <w:sz w:val="24"/>
          <w:szCs w:val="24"/>
        </w:rPr>
        <w:t xml:space="preserve">Az ajánlatok értékelése </w:t>
      </w:r>
      <w:r w:rsidR="00CB3BC0" w:rsidRPr="00347A51">
        <w:rPr>
          <w:rFonts w:ascii="Arial" w:hAnsi="Arial" w:cs="Arial"/>
          <w:sz w:val="24"/>
          <w:szCs w:val="24"/>
        </w:rPr>
        <w:t>a benyújtott dokumentumok és tartalmuk ellenőrzése alapján történt.</w:t>
      </w:r>
      <w:r w:rsidR="007E1870" w:rsidRPr="00347A51">
        <w:rPr>
          <w:rFonts w:ascii="Arial" w:hAnsi="Arial" w:cs="Arial"/>
          <w:sz w:val="24"/>
          <w:szCs w:val="24"/>
        </w:rPr>
        <w:t xml:space="preserve"> </w:t>
      </w:r>
      <w:r w:rsidR="00CB3BC0" w:rsidRPr="00347A51">
        <w:rPr>
          <w:rFonts w:ascii="Arial" w:hAnsi="Arial" w:cs="Arial"/>
          <w:sz w:val="24"/>
          <w:szCs w:val="24"/>
        </w:rPr>
        <w:t>Az ellenőrzés</w:t>
      </w:r>
      <w:r w:rsidR="005D068B" w:rsidRPr="00347A51">
        <w:rPr>
          <w:rFonts w:ascii="Arial" w:hAnsi="Arial" w:cs="Arial"/>
          <w:sz w:val="24"/>
          <w:szCs w:val="24"/>
        </w:rPr>
        <w:t xml:space="preserve"> során</w:t>
      </w:r>
      <w:r w:rsidR="00CB3BC0" w:rsidRPr="00347A51">
        <w:rPr>
          <w:rFonts w:ascii="Arial" w:hAnsi="Arial" w:cs="Arial"/>
          <w:sz w:val="24"/>
          <w:szCs w:val="24"/>
        </w:rPr>
        <w:t xml:space="preserve"> megállapítás</w:t>
      </w:r>
      <w:r w:rsidR="00347A51">
        <w:rPr>
          <w:rFonts w:ascii="Arial" w:hAnsi="Arial" w:cs="Arial"/>
          <w:sz w:val="24"/>
          <w:szCs w:val="24"/>
        </w:rPr>
        <w:t>ra került</w:t>
      </w:r>
      <w:r w:rsidR="00CB3BC0" w:rsidRPr="00347A51">
        <w:rPr>
          <w:rFonts w:ascii="Arial" w:hAnsi="Arial" w:cs="Arial"/>
          <w:sz w:val="24"/>
          <w:szCs w:val="24"/>
        </w:rPr>
        <w:t>, hogy a</w:t>
      </w:r>
      <w:r w:rsidR="00B96E95" w:rsidRPr="00347A51">
        <w:rPr>
          <w:rFonts w:ascii="Arial" w:hAnsi="Arial" w:cs="Arial"/>
          <w:sz w:val="24"/>
          <w:szCs w:val="24"/>
        </w:rPr>
        <w:t xml:space="preserve"> MERKOM Kft. </w:t>
      </w:r>
      <w:r w:rsidR="00CB3BC0" w:rsidRPr="00347A51">
        <w:rPr>
          <w:rFonts w:ascii="Arial" w:hAnsi="Arial" w:cs="Arial"/>
          <w:sz w:val="24"/>
          <w:szCs w:val="24"/>
        </w:rPr>
        <w:t>ajánlat</w:t>
      </w:r>
      <w:r w:rsidR="005D068B" w:rsidRPr="00347A51">
        <w:rPr>
          <w:rFonts w:ascii="Arial" w:hAnsi="Arial" w:cs="Arial"/>
          <w:sz w:val="24"/>
          <w:szCs w:val="24"/>
        </w:rPr>
        <w:t>á</w:t>
      </w:r>
      <w:r w:rsidR="007E1870" w:rsidRPr="00347A51">
        <w:rPr>
          <w:rFonts w:ascii="Arial" w:hAnsi="Arial" w:cs="Arial"/>
          <w:sz w:val="24"/>
          <w:szCs w:val="24"/>
        </w:rPr>
        <w:t>hoz</w:t>
      </w:r>
      <w:r w:rsidR="005D068B" w:rsidRPr="00347A51">
        <w:rPr>
          <w:rFonts w:ascii="Arial" w:hAnsi="Arial" w:cs="Arial"/>
          <w:sz w:val="24"/>
          <w:szCs w:val="24"/>
        </w:rPr>
        <w:t xml:space="preserve"> csak egy referencia</w:t>
      </w:r>
      <w:r w:rsidR="00CB3BC0" w:rsidRPr="00347A51">
        <w:rPr>
          <w:rFonts w:ascii="Arial" w:hAnsi="Arial" w:cs="Arial"/>
          <w:sz w:val="24"/>
          <w:szCs w:val="24"/>
        </w:rPr>
        <w:t xml:space="preserve"> igazolás</w:t>
      </w:r>
      <w:r w:rsidR="005D068B" w:rsidRPr="00347A51">
        <w:rPr>
          <w:rFonts w:ascii="Arial" w:hAnsi="Arial" w:cs="Arial"/>
          <w:sz w:val="24"/>
          <w:szCs w:val="24"/>
        </w:rPr>
        <w:t>t csatolt, melyben nem rögzítette</w:t>
      </w:r>
      <w:r w:rsidR="00CB3BC0" w:rsidRPr="00347A51">
        <w:rPr>
          <w:rFonts w:ascii="Arial" w:hAnsi="Arial" w:cs="Arial"/>
          <w:sz w:val="24"/>
          <w:szCs w:val="24"/>
        </w:rPr>
        <w:t xml:space="preserve"> </w:t>
      </w:r>
      <w:r w:rsidR="00704C08" w:rsidRPr="00347A51">
        <w:rPr>
          <w:rFonts w:ascii="Arial" w:hAnsi="Arial" w:cs="Arial"/>
          <w:sz w:val="24"/>
          <w:szCs w:val="24"/>
        </w:rPr>
        <w:t xml:space="preserve">a </w:t>
      </w:r>
      <w:r w:rsidR="005D068B" w:rsidRPr="00347A51">
        <w:rPr>
          <w:rFonts w:ascii="Arial" w:hAnsi="Arial" w:cs="Arial"/>
          <w:sz w:val="24"/>
          <w:szCs w:val="24"/>
        </w:rPr>
        <w:t>műszaki paraméterek</w:t>
      </w:r>
      <w:r w:rsidR="00CA7376">
        <w:rPr>
          <w:rFonts w:ascii="Arial" w:hAnsi="Arial" w:cs="Arial"/>
          <w:sz w:val="24"/>
          <w:szCs w:val="24"/>
        </w:rPr>
        <w:t>et</w:t>
      </w:r>
      <w:r w:rsidR="005D068B" w:rsidRPr="00347A51">
        <w:rPr>
          <w:rFonts w:ascii="Arial" w:hAnsi="Arial" w:cs="Arial"/>
          <w:sz w:val="24"/>
          <w:szCs w:val="24"/>
        </w:rPr>
        <w:t xml:space="preserve"> </w:t>
      </w:r>
      <w:r w:rsidR="00CA7376">
        <w:rPr>
          <w:rFonts w:ascii="Arial" w:hAnsi="Arial" w:cs="Arial"/>
          <w:sz w:val="24"/>
          <w:szCs w:val="24"/>
        </w:rPr>
        <w:t xml:space="preserve">és a teljesítés idejét sem, </w:t>
      </w:r>
      <w:r w:rsidR="005D068B" w:rsidRPr="00347A51">
        <w:rPr>
          <w:rFonts w:ascii="Arial" w:hAnsi="Arial" w:cs="Arial"/>
          <w:sz w:val="24"/>
          <w:szCs w:val="24"/>
        </w:rPr>
        <w:t>így az ajánlat</w:t>
      </w:r>
      <w:r w:rsidR="007E1870" w:rsidRPr="00347A51">
        <w:rPr>
          <w:rFonts w:ascii="Arial" w:hAnsi="Arial" w:cs="Arial"/>
          <w:sz w:val="24"/>
          <w:szCs w:val="24"/>
        </w:rPr>
        <w:t>a</w:t>
      </w:r>
      <w:r w:rsidR="005D068B" w:rsidRPr="00347A51">
        <w:rPr>
          <w:rFonts w:ascii="Arial" w:hAnsi="Arial" w:cs="Arial"/>
          <w:sz w:val="24"/>
          <w:szCs w:val="24"/>
        </w:rPr>
        <w:t xml:space="preserve"> érvénytelen</w:t>
      </w:r>
      <w:r w:rsidR="00CB3BC0" w:rsidRPr="00347A51">
        <w:rPr>
          <w:rFonts w:ascii="Arial" w:hAnsi="Arial" w:cs="Arial"/>
          <w:sz w:val="24"/>
          <w:szCs w:val="24"/>
        </w:rPr>
        <w:t>.</w:t>
      </w:r>
      <w:r w:rsidR="007E1870" w:rsidRPr="00347A51">
        <w:rPr>
          <w:rFonts w:ascii="Arial" w:hAnsi="Arial" w:cs="Arial"/>
          <w:sz w:val="24"/>
          <w:szCs w:val="24"/>
        </w:rPr>
        <w:t xml:space="preserve"> </w:t>
      </w:r>
      <w:r w:rsidR="005D068B" w:rsidRPr="00347A51">
        <w:rPr>
          <w:rFonts w:ascii="Arial" w:hAnsi="Arial" w:cs="Arial"/>
          <w:sz w:val="24"/>
          <w:szCs w:val="24"/>
        </w:rPr>
        <w:t>A Fehérvári Fesztivál Kft. és a RC</w:t>
      </w:r>
      <w:r w:rsidR="007E1870" w:rsidRPr="00347A51">
        <w:rPr>
          <w:rFonts w:ascii="Arial" w:hAnsi="Arial" w:cs="Arial"/>
          <w:sz w:val="24"/>
          <w:szCs w:val="24"/>
        </w:rPr>
        <w:t>s</w:t>
      </w:r>
      <w:r w:rsidR="005D068B" w:rsidRPr="00347A51">
        <w:rPr>
          <w:rFonts w:ascii="Arial" w:hAnsi="Arial" w:cs="Arial"/>
          <w:sz w:val="24"/>
          <w:szCs w:val="24"/>
        </w:rPr>
        <w:t xml:space="preserve"> Prime Rendezvény Kft. </w:t>
      </w:r>
      <w:r w:rsidR="00704C08" w:rsidRPr="00347A51">
        <w:rPr>
          <w:rFonts w:ascii="Arial" w:hAnsi="Arial" w:cs="Arial"/>
          <w:sz w:val="24"/>
          <w:szCs w:val="24"/>
        </w:rPr>
        <w:t xml:space="preserve">által benyújtott </w:t>
      </w:r>
      <w:r w:rsidR="005D068B" w:rsidRPr="00347A51">
        <w:rPr>
          <w:rFonts w:ascii="Arial" w:hAnsi="Arial" w:cs="Arial"/>
          <w:sz w:val="24"/>
          <w:szCs w:val="24"/>
        </w:rPr>
        <w:t>ajánlat</w:t>
      </w:r>
      <w:r w:rsidR="00704C08" w:rsidRPr="00347A51">
        <w:rPr>
          <w:rFonts w:ascii="Arial" w:hAnsi="Arial" w:cs="Arial"/>
          <w:sz w:val="24"/>
          <w:szCs w:val="24"/>
        </w:rPr>
        <w:t>ok</w:t>
      </w:r>
      <w:r w:rsidR="00CB3BC0" w:rsidRPr="00347A51">
        <w:rPr>
          <w:rFonts w:ascii="Arial" w:hAnsi="Arial" w:cs="Arial"/>
          <w:sz w:val="24"/>
          <w:szCs w:val="24"/>
        </w:rPr>
        <w:t xml:space="preserve"> megfelelő</w:t>
      </w:r>
      <w:r w:rsidR="00704C08" w:rsidRPr="00347A51">
        <w:rPr>
          <w:rFonts w:ascii="Arial" w:hAnsi="Arial" w:cs="Arial"/>
          <w:sz w:val="24"/>
          <w:szCs w:val="24"/>
        </w:rPr>
        <w:t>ek, érvényesek.</w:t>
      </w:r>
      <w:r w:rsidR="00051B9A" w:rsidRPr="00347A51">
        <w:rPr>
          <w:rFonts w:ascii="Arial" w:hAnsi="Arial" w:cs="Arial"/>
          <w:sz w:val="24"/>
          <w:szCs w:val="24"/>
        </w:rPr>
        <w:t xml:space="preserve"> </w:t>
      </w:r>
    </w:p>
    <w:p w14:paraId="5350FEA2" w14:textId="77777777" w:rsidR="00051B9A" w:rsidRPr="00347A51" w:rsidRDefault="00051B9A" w:rsidP="00704C08">
      <w:pPr>
        <w:tabs>
          <w:tab w:val="left" w:pos="0"/>
        </w:tabs>
        <w:spacing w:after="0" w:line="240" w:lineRule="auto"/>
        <w:ind w:right="-2"/>
        <w:jc w:val="both"/>
        <w:rPr>
          <w:rFonts w:ascii="Arial" w:hAnsi="Arial" w:cs="Arial"/>
          <w:sz w:val="24"/>
          <w:szCs w:val="24"/>
        </w:rPr>
      </w:pPr>
    </w:p>
    <w:p w14:paraId="3D486793" w14:textId="77777777" w:rsidR="00CB3BC0" w:rsidRDefault="00CB3BC0" w:rsidP="00CB3BC0">
      <w:pPr>
        <w:spacing w:after="0" w:line="240" w:lineRule="auto"/>
        <w:jc w:val="both"/>
        <w:rPr>
          <w:rFonts w:ascii="Arial" w:hAnsi="Arial" w:cs="Arial"/>
          <w:bCs/>
          <w:sz w:val="24"/>
          <w:szCs w:val="24"/>
        </w:rPr>
      </w:pPr>
    </w:p>
    <w:p w14:paraId="73218712" w14:textId="48C6D68F" w:rsidR="00323AAF" w:rsidRPr="0041779D" w:rsidRDefault="00323AAF" w:rsidP="00CB3BC0">
      <w:pPr>
        <w:spacing w:after="0" w:line="240" w:lineRule="auto"/>
        <w:jc w:val="both"/>
        <w:rPr>
          <w:rFonts w:ascii="Arial" w:hAnsi="Arial" w:cs="Arial"/>
          <w:bCs/>
          <w:sz w:val="24"/>
          <w:szCs w:val="24"/>
        </w:rPr>
      </w:pPr>
      <w:r w:rsidRPr="0041779D">
        <w:rPr>
          <w:rFonts w:ascii="Arial" w:hAnsi="Arial" w:cs="Arial"/>
          <w:bCs/>
          <w:sz w:val="24"/>
          <w:szCs w:val="24"/>
        </w:rPr>
        <w:t xml:space="preserve">A felhívás szerint Ajánlatkérő kikötötte, hogy a döntését nem indokolja, továbbá fenntartja a jogot, hogy </w:t>
      </w:r>
      <w:r w:rsidRPr="0041779D">
        <w:rPr>
          <w:rFonts w:ascii="Arial" w:hAnsi="Arial" w:cs="Arial"/>
          <w:b/>
          <w:sz w:val="24"/>
          <w:szCs w:val="24"/>
        </w:rPr>
        <w:t>az eljárást indoklás nélkül bármikor eredménytelennek nyilvánítsa</w:t>
      </w:r>
      <w:r w:rsidR="0041779D">
        <w:rPr>
          <w:rFonts w:ascii="Arial" w:hAnsi="Arial" w:cs="Arial"/>
          <w:bCs/>
          <w:sz w:val="24"/>
          <w:szCs w:val="24"/>
        </w:rPr>
        <w:t>.</w:t>
      </w:r>
    </w:p>
    <w:p w14:paraId="08374A60" w14:textId="77777777" w:rsidR="00323AAF" w:rsidRPr="0041779D" w:rsidRDefault="00323AAF" w:rsidP="00CB3BC0">
      <w:pPr>
        <w:spacing w:after="0" w:line="240" w:lineRule="auto"/>
        <w:jc w:val="both"/>
        <w:rPr>
          <w:rFonts w:ascii="Arial" w:hAnsi="Arial" w:cs="Arial"/>
          <w:bCs/>
          <w:sz w:val="24"/>
          <w:szCs w:val="24"/>
        </w:rPr>
      </w:pPr>
    </w:p>
    <w:p w14:paraId="6F1508C5" w14:textId="5112BE38" w:rsidR="00323AAF" w:rsidRPr="0041779D" w:rsidRDefault="00323AAF" w:rsidP="00CB3BC0">
      <w:pPr>
        <w:spacing w:after="0" w:line="240" w:lineRule="auto"/>
        <w:jc w:val="both"/>
        <w:rPr>
          <w:rFonts w:ascii="Arial" w:hAnsi="Arial" w:cs="Arial"/>
          <w:bCs/>
          <w:sz w:val="24"/>
          <w:szCs w:val="24"/>
        </w:rPr>
      </w:pPr>
      <w:r w:rsidRPr="0041779D">
        <w:rPr>
          <w:rFonts w:ascii="Arial" w:hAnsi="Arial" w:cs="Arial"/>
          <w:bCs/>
          <w:sz w:val="24"/>
          <w:szCs w:val="24"/>
        </w:rPr>
        <w:t xml:space="preserve">Tekintettel arra, hogy az alkalmassági feltételeknek a felhívás értelmében alvállalkozó bevonása útján is meg lehet felelni, </w:t>
      </w:r>
      <w:r w:rsidR="00C107B9" w:rsidRPr="0041779D">
        <w:rPr>
          <w:rFonts w:ascii="Arial" w:hAnsi="Arial" w:cs="Arial"/>
          <w:bCs/>
          <w:sz w:val="24"/>
          <w:szCs w:val="24"/>
        </w:rPr>
        <w:t xml:space="preserve">ugyanakkor a kitöltendő nyilatkozat minta („NYILATKOZAT A KIZÁRÓ OKOKRÓL ÉS AZ ALKALMASSÁGRÓL”) megfogalmazása e körben pontatlan volt, </w:t>
      </w:r>
      <w:r w:rsidRPr="0041779D">
        <w:rPr>
          <w:rFonts w:ascii="Arial" w:hAnsi="Arial" w:cs="Arial"/>
          <w:bCs/>
          <w:sz w:val="24"/>
          <w:szCs w:val="24"/>
        </w:rPr>
        <w:t xml:space="preserve">javaslom, hogy a Képviselő-testület </w:t>
      </w:r>
      <w:r w:rsidR="0041779D">
        <w:rPr>
          <w:rFonts w:ascii="Arial" w:hAnsi="Arial" w:cs="Arial"/>
          <w:bCs/>
          <w:sz w:val="24"/>
          <w:szCs w:val="24"/>
        </w:rPr>
        <w:t xml:space="preserve">a 255/2026. (VII.24.) határozatát helyezze hatályon kívül és </w:t>
      </w:r>
      <w:r w:rsidRPr="0041779D">
        <w:rPr>
          <w:rFonts w:ascii="Arial" w:hAnsi="Arial" w:cs="Arial"/>
          <w:bCs/>
          <w:sz w:val="24"/>
          <w:szCs w:val="24"/>
        </w:rPr>
        <w:t xml:space="preserve">döntsön az eljárás eredménytelenné nyilvánításáról, </w:t>
      </w:r>
      <w:r w:rsidR="0041779D">
        <w:rPr>
          <w:rFonts w:ascii="Arial" w:hAnsi="Arial" w:cs="Arial"/>
          <w:bCs/>
          <w:sz w:val="24"/>
          <w:szCs w:val="24"/>
        </w:rPr>
        <w:t>valamint</w:t>
      </w:r>
      <w:r w:rsidRPr="0041779D">
        <w:rPr>
          <w:rFonts w:ascii="Arial" w:hAnsi="Arial" w:cs="Arial"/>
          <w:bCs/>
          <w:sz w:val="24"/>
          <w:szCs w:val="24"/>
        </w:rPr>
        <w:t xml:space="preserve"> a</w:t>
      </w:r>
      <w:r w:rsidR="0041779D">
        <w:rPr>
          <w:rFonts w:ascii="Arial" w:hAnsi="Arial" w:cs="Arial"/>
          <w:bCs/>
          <w:sz w:val="24"/>
          <w:szCs w:val="24"/>
        </w:rPr>
        <w:t>z ajánlattételi</w:t>
      </w:r>
      <w:r w:rsidRPr="0041779D">
        <w:rPr>
          <w:rFonts w:ascii="Arial" w:hAnsi="Arial" w:cs="Arial"/>
          <w:bCs/>
          <w:sz w:val="24"/>
          <w:szCs w:val="24"/>
        </w:rPr>
        <w:t xml:space="preserve"> felhívás ismételt közzétételéről </w:t>
      </w:r>
      <w:r w:rsidR="0041779D" w:rsidRPr="0041779D">
        <w:rPr>
          <w:rFonts w:ascii="Arial" w:hAnsi="Arial" w:cs="Arial"/>
          <w:bCs/>
          <w:sz w:val="24"/>
          <w:szCs w:val="24"/>
        </w:rPr>
        <w:t>a 2. számú határozat-tervezet mellékletét képező tartalommal.</w:t>
      </w:r>
    </w:p>
    <w:p w14:paraId="76437947" w14:textId="77777777" w:rsidR="00347A51" w:rsidRPr="00347A51" w:rsidRDefault="00347A51" w:rsidP="00CB3BC0">
      <w:pPr>
        <w:spacing w:after="0" w:line="240" w:lineRule="auto"/>
        <w:jc w:val="both"/>
        <w:rPr>
          <w:rFonts w:ascii="Arial" w:hAnsi="Arial" w:cs="Arial"/>
          <w:bCs/>
          <w:sz w:val="24"/>
          <w:szCs w:val="24"/>
        </w:rPr>
      </w:pPr>
    </w:p>
    <w:p w14:paraId="1DBA41E7" w14:textId="2F79DB1A" w:rsidR="00CB3BC0" w:rsidRPr="00347A51" w:rsidRDefault="00CB3BC0" w:rsidP="00CB3BC0">
      <w:pPr>
        <w:spacing w:after="0" w:line="240" w:lineRule="auto"/>
        <w:jc w:val="both"/>
        <w:rPr>
          <w:rFonts w:ascii="Arial" w:hAnsi="Arial" w:cs="Arial"/>
          <w:bCs/>
          <w:i/>
          <w:sz w:val="24"/>
          <w:szCs w:val="24"/>
        </w:rPr>
      </w:pPr>
      <w:r w:rsidRPr="00347A51">
        <w:rPr>
          <w:rFonts w:ascii="Arial" w:hAnsi="Arial" w:cs="Arial"/>
          <w:bCs/>
          <w:i/>
          <w:sz w:val="24"/>
          <w:szCs w:val="24"/>
        </w:rPr>
        <w:t>A Pénzügyi Bizottság véleményét a Képviselő-testület ülésén ismerteti.</w:t>
      </w:r>
    </w:p>
    <w:p w14:paraId="0D7F0A0C" w14:textId="77777777" w:rsidR="00CB3BC0" w:rsidRPr="00347A51" w:rsidRDefault="00CB3BC0" w:rsidP="00CB3BC0">
      <w:pPr>
        <w:spacing w:after="0" w:line="240" w:lineRule="auto"/>
        <w:jc w:val="both"/>
        <w:rPr>
          <w:rFonts w:ascii="Arial" w:hAnsi="Arial" w:cs="Arial"/>
          <w:bCs/>
          <w:sz w:val="24"/>
          <w:szCs w:val="24"/>
        </w:rPr>
      </w:pPr>
    </w:p>
    <w:p w14:paraId="53614BD0" w14:textId="0EEA1727" w:rsidR="00ED64BE" w:rsidRPr="00347A51" w:rsidRDefault="00CB3BC0" w:rsidP="00C06AAA">
      <w:pPr>
        <w:spacing w:after="0" w:line="240" w:lineRule="auto"/>
        <w:jc w:val="both"/>
        <w:rPr>
          <w:rFonts w:ascii="Arial" w:hAnsi="Arial" w:cs="Arial"/>
          <w:bCs/>
          <w:sz w:val="24"/>
          <w:szCs w:val="24"/>
        </w:rPr>
      </w:pPr>
      <w:r w:rsidRPr="00347A51">
        <w:rPr>
          <w:rFonts w:ascii="Arial" w:hAnsi="Arial" w:cs="Arial"/>
          <w:bCs/>
          <w:sz w:val="24"/>
          <w:szCs w:val="24"/>
        </w:rPr>
        <w:t>A fentiekre tekintettel az alábbi határozat-tervezetet terjesztem a T. Képviselő-testület elé:</w:t>
      </w:r>
    </w:p>
    <w:p w14:paraId="56A63EC8" w14:textId="6C8EA0A0" w:rsidR="00C06AAA" w:rsidRDefault="00C06AAA">
      <w:pPr>
        <w:rPr>
          <w:rFonts w:ascii="Arial" w:hAnsi="Arial" w:cs="Arial"/>
          <w:sz w:val="24"/>
          <w:szCs w:val="24"/>
        </w:rPr>
      </w:pPr>
      <w:r>
        <w:rPr>
          <w:rFonts w:ascii="Arial" w:hAnsi="Arial" w:cs="Arial"/>
          <w:sz w:val="24"/>
          <w:szCs w:val="24"/>
        </w:rPr>
        <w:br w:type="page"/>
      </w:r>
    </w:p>
    <w:p w14:paraId="6F6DBF90" w14:textId="77777777" w:rsidR="00A10FFA" w:rsidRPr="00ED64BE" w:rsidRDefault="00A10FFA" w:rsidP="00A10FFA">
      <w:pPr>
        <w:spacing w:after="0" w:line="240" w:lineRule="auto"/>
        <w:jc w:val="center"/>
        <w:rPr>
          <w:rFonts w:ascii="Arial" w:hAnsi="Arial" w:cs="Arial"/>
          <w:b/>
          <w:sz w:val="24"/>
          <w:szCs w:val="24"/>
        </w:rPr>
      </w:pPr>
    </w:p>
    <w:p w14:paraId="5E407BB5" w14:textId="728C8769" w:rsidR="00A10FFA" w:rsidRDefault="00A10FFA" w:rsidP="00A10FFA">
      <w:pPr>
        <w:pStyle w:val="Listaszerbekezds"/>
        <w:numPr>
          <w:ilvl w:val="0"/>
          <w:numId w:val="28"/>
        </w:numPr>
        <w:spacing w:after="0" w:line="240" w:lineRule="auto"/>
        <w:jc w:val="center"/>
        <w:rPr>
          <w:rFonts w:ascii="Arial" w:hAnsi="Arial" w:cs="Arial"/>
          <w:b/>
          <w:sz w:val="24"/>
          <w:szCs w:val="24"/>
        </w:rPr>
      </w:pPr>
      <w:r>
        <w:rPr>
          <w:rFonts w:ascii="Arial" w:hAnsi="Arial" w:cs="Arial"/>
          <w:b/>
          <w:sz w:val="24"/>
          <w:szCs w:val="24"/>
        </w:rPr>
        <w:t>SZÁMÚ HATÁROZAT-TERVEZET</w:t>
      </w:r>
    </w:p>
    <w:p w14:paraId="39B53B85" w14:textId="77777777" w:rsidR="00A10FFA" w:rsidRDefault="00A10FFA" w:rsidP="00A10FFA">
      <w:pPr>
        <w:pStyle w:val="Listaszerbekezds"/>
        <w:spacing w:after="0" w:line="240" w:lineRule="auto"/>
        <w:rPr>
          <w:rFonts w:ascii="Arial" w:hAnsi="Arial" w:cs="Arial"/>
          <w:b/>
          <w:sz w:val="24"/>
          <w:szCs w:val="24"/>
        </w:rPr>
      </w:pPr>
    </w:p>
    <w:p w14:paraId="2290065A" w14:textId="77777777" w:rsidR="00A10FFA" w:rsidRDefault="00A10FFA" w:rsidP="00A10FFA">
      <w:pPr>
        <w:spacing w:after="0" w:line="240" w:lineRule="auto"/>
        <w:jc w:val="center"/>
        <w:rPr>
          <w:rFonts w:ascii="Arial" w:hAnsi="Arial" w:cs="Arial"/>
          <w:b/>
          <w:sz w:val="24"/>
          <w:szCs w:val="24"/>
        </w:rPr>
      </w:pPr>
    </w:p>
    <w:p w14:paraId="46A5D37A" w14:textId="331EAC23" w:rsidR="00A10FFA" w:rsidRPr="00A10FFA" w:rsidRDefault="00A10FFA" w:rsidP="00A10FFA">
      <w:pPr>
        <w:spacing w:after="0" w:line="240" w:lineRule="auto"/>
        <w:jc w:val="both"/>
        <w:rPr>
          <w:rFonts w:ascii="Arial" w:eastAsia="Times New Roman" w:hAnsi="Arial" w:cs="Arial"/>
          <w:iCs/>
          <w:sz w:val="24"/>
          <w:szCs w:val="24"/>
          <w:lang w:eastAsia="hu-HU"/>
        </w:rPr>
      </w:pPr>
      <w:r w:rsidRPr="00A10FFA">
        <w:rPr>
          <w:rFonts w:ascii="Arial" w:eastAsia="Times New Roman" w:hAnsi="Arial" w:cs="Arial"/>
          <w:sz w:val="24"/>
          <w:szCs w:val="24"/>
          <w:lang w:eastAsia="hu-HU"/>
        </w:rPr>
        <w:t xml:space="preserve">Mór Városi Önkormányzat Képviselő-testülete a </w:t>
      </w:r>
      <w:r w:rsidRPr="00A10FFA">
        <w:rPr>
          <w:rFonts w:ascii="Arial" w:eastAsia="Times New Roman" w:hAnsi="Arial" w:cs="Arial"/>
          <w:iCs/>
          <w:sz w:val="24"/>
          <w:szCs w:val="24"/>
          <w:lang w:eastAsia="hu-HU"/>
        </w:rPr>
        <w:t>2026. évi Móri Bornapok színpad, hang- és fénytechnika biztosítása tárgyú ajánlatkérési eljárás lezárása tárgyában</w:t>
      </w:r>
      <w:r>
        <w:rPr>
          <w:rFonts w:ascii="Arial" w:eastAsia="Times New Roman" w:hAnsi="Arial" w:cs="Arial"/>
          <w:iCs/>
          <w:sz w:val="24"/>
          <w:szCs w:val="24"/>
          <w:lang w:eastAsia="hu-HU"/>
        </w:rPr>
        <w:t xml:space="preserve"> hozott 255/2026. (VII.24.) határozatát hatályon kívül helyezi.</w:t>
      </w:r>
    </w:p>
    <w:p w14:paraId="440933AD" w14:textId="62AED466" w:rsidR="00A10FFA" w:rsidRPr="00A10FFA" w:rsidRDefault="00A10FFA" w:rsidP="00A10FFA">
      <w:pPr>
        <w:spacing w:after="0" w:line="240" w:lineRule="auto"/>
        <w:jc w:val="center"/>
        <w:rPr>
          <w:rFonts w:ascii="Arial" w:hAnsi="Arial" w:cs="Arial"/>
          <w:b/>
          <w:sz w:val="24"/>
          <w:szCs w:val="24"/>
        </w:rPr>
      </w:pPr>
    </w:p>
    <w:p w14:paraId="4A4D8706" w14:textId="77777777" w:rsidR="00A10FFA" w:rsidRDefault="00A10FFA" w:rsidP="00ED64BE">
      <w:pPr>
        <w:spacing w:after="0" w:line="240" w:lineRule="auto"/>
        <w:jc w:val="center"/>
        <w:rPr>
          <w:rFonts w:ascii="Arial" w:hAnsi="Arial" w:cs="Arial"/>
          <w:b/>
          <w:sz w:val="24"/>
          <w:szCs w:val="24"/>
        </w:rPr>
      </w:pPr>
    </w:p>
    <w:p w14:paraId="2FB28F6B" w14:textId="77777777" w:rsidR="00A10FFA" w:rsidRDefault="00A10FFA" w:rsidP="00ED64BE">
      <w:pPr>
        <w:spacing w:after="0" w:line="240" w:lineRule="auto"/>
        <w:jc w:val="center"/>
        <w:rPr>
          <w:rFonts w:ascii="Arial" w:hAnsi="Arial" w:cs="Arial"/>
          <w:b/>
          <w:sz w:val="24"/>
          <w:szCs w:val="24"/>
        </w:rPr>
      </w:pPr>
    </w:p>
    <w:p w14:paraId="42C35ECA" w14:textId="609E305F" w:rsidR="00ED64BE" w:rsidRPr="00ED64BE" w:rsidRDefault="00A10FFA" w:rsidP="00ED64BE">
      <w:pPr>
        <w:spacing w:after="0" w:line="240" w:lineRule="auto"/>
        <w:jc w:val="center"/>
        <w:rPr>
          <w:rFonts w:ascii="Arial" w:hAnsi="Arial" w:cs="Arial"/>
          <w:b/>
          <w:sz w:val="24"/>
          <w:szCs w:val="24"/>
        </w:rPr>
      </w:pPr>
      <w:r>
        <w:rPr>
          <w:rFonts w:ascii="Arial" w:hAnsi="Arial" w:cs="Arial"/>
          <w:b/>
          <w:sz w:val="24"/>
          <w:szCs w:val="24"/>
        </w:rPr>
        <w:t xml:space="preserve">2. SZÁMÚ </w:t>
      </w:r>
      <w:r w:rsidR="0061420D">
        <w:rPr>
          <w:rFonts w:ascii="Arial" w:hAnsi="Arial" w:cs="Arial"/>
          <w:b/>
          <w:sz w:val="24"/>
          <w:szCs w:val="24"/>
        </w:rPr>
        <w:t>HATÁROZAT-TE</w:t>
      </w:r>
      <w:r w:rsidR="00C379EE">
        <w:rPr>
          <w:rFonts w:ascii="Arial" w:hAnsi="Arial" w:cs="Arial"/>
          <w:b/>
          <w:sz w:val="24"/>
          <w:szCs w:val="24"/>
        </w:rPr>
        <w:t>R</w:t>
      </w:r>
      <w:r w:rsidR="0061420D">
        <w:rPr>
          <w:rFonts w:ascii="Arial" w:hAnsi="Arial" w:cs="Arial"/>
          <w:b/>
          <w:sz w:val="24"/>
          <w:szCs w:val="24"/>
        </w:rPr>
        <w:t>VEZET</w:t>
      </w:r>
    </w:p>
    <w:p w14:paraId="2A668A68" w14:textId="77777777" w:rsidR="00ED64BE" w:rsidRDefault="00ED64BE" w:rsidP="00431273">
      <w:pPr>
        <w:spacing w:after="0" w:line="240" w:lineRule="auto"/>
        <w:jc w:val="both"/>
        <w:rPr>
          <w:rFonts w:ascii="Arial" w:hAnsi="Arial" w:cs="Arial"/>
          <w:sz w:val="24"/>
          <w:szCs w:val="24"/>
        </w:rPr>
      </w:pPr>
    </w:p>
    <w:p w14:paraId="3AD87F1D" w14:textId="77777777" w:rsidR="00ED64BE" w:rsidRDefault="00ED64BE" w:rsidP="00431273">
      <w:pPr>
        <w:spacing w:after="0" w:line="240" w:lineRule="auto"/>
        <w:jc w:val="both"/>
        <w:rPr>
          <w:rFonts w:ascii="Arial" w:hAnsi="Arial" w:cs="Arial"/>
          <w:sz w:val="24"/>
          <w:szCs w:val="24"/>
        </w:rPr>
      </w:pPr>
    </w:p>
    <w:p w14:paraId="02F187DF" w14:textId="64BF4C3A" w:rsidR="00CE0787" w:rsidRPr="00A10FFA" w:rsidRDefault="00CE0787" w:rsidP="000F3B54">
      <w:pPr>
        <w:overflowPunct w:val="0"/>
        <w:autoSpaceDE w:val="0"/>
        <w:autoSpaceDN w:val="0"/>
        <w:adjustRightInd w:val="0"/>
        <w:spacing w:after="0" w:line="240" w:lineRule="auto"/>
        <w:jc w:val="both"/>
        <w:textAlignment w:val="baseline"/>
        <w:rPr>
          <w:rFonts w:ascii="Arial" w:eastAsia="Times New Roman" w:hAnsi="Arial" w:cs="Arial"/>
          <w:iCs/>
          <w:sz w:val="24"/>
          <w:szCs w:val="24"/>
          <w:lang w:eastAsia="hu-HU"/>
        </w:rPr>
      </w:pPr>
      <w:bookmarkStart w:id="4" w:name="_Hlk35432688"/>
      <w:r w:rsidRPr="00A10FFA">
        <w:rPr>
          <w:rFonts w:ascii="Arial" w:eastAsia="Times New Roman" w:hAnsi="Arial" w:cs="Arial"/>
          <w:sz w:val="24"/>
          <w:szCs w:val="24"/>
          <w:lang w:eastAsia="hu-HU"/>
        </w:rPr>
        <w:t xml:space="preserve">Mór Városi Önkormányzat Képviselő-testülete </w:t>
      </w:r>
      <w:r w:rsidR="006054FD" w:rsidRPr="00A10FFA">
        <w:rPr>
          <w:rFonts w:ascii="Arial" w:hAnsi="Arial" w:cs="Arial"/>
          <w:sz w:val="24"/>
          <w:szCs w:val="24"/>
        </w:rPr>
        <w:t xml:space="preserve">az ajánlatkérő Önkormányzat részéről </w:t>
      </w:r>
      <w:r w:rsidRPr="00A10FFA">
        <w:rPr>
          <w:rFonts w:ascii="Arial" w:eastAsia="Times New Roman" w:hAnsi="Arial" w:cs="Arial"/>
          <w:sz w:val="24"/>
          <w:szCs w:val="24"/>
          <w:lang w:eastAsia="hu-HU"/>
        </w:rPr>
        <w:t xml:space="preserve">a </w:t>
      </w:r>
      <w:r w:rsidR="00365CB1" w:rsidRPr="00A10FFA">
        <w:rPr>
          <w:rFonts w:ascii="Arial" w:hAnsi="Arial" w:cs="Arial"/>
          <w:bCs/>
          <w:iCs/>
          <w:sz w:val="24"/>
          <w:szCs w:val="24"/>
        </w:rPr>
        <w:t>22</w:t>
      </w:r>
      <w:r w:rsidR="00CC5DBD" w:rsidRPr="00A10FFA">
        <w:rPr>
          <w:rFonts w:ascii="Arial" w:hAnsi="Arial" w:cs="Arial"/>
          <w:bCs/>
          <w:iCs/>
          <w:sz w:val="24"/>
          <w:szCs w:val="24"/>
        </w:rPr>
        <w:t>5/2026</w:t>
      </w:r>
      <w:r w:rsidR="00347A51" w:rsidRPr="00A10FFA">
        <w:rPr>
          <w:rFonts w:ascii="Arial" w:hAnsi="Arial" w:cs="Arial"/>
          <w:bCs/>
          <w:iCs/>
          <w:sz w:val="24"/>
          <w:szCs w:val="24"/>
        </w:rPr>
        <w:t>.</w:t>
      </w:r>
      <w:r w:rsidR="00CC5DBD" w:rsidRPr="00A10FFA">
        <w:rPr>
          <w:rFonts w:ascii="Arial" w:hAnsi="Arial" w:cs="Arial"/>
          <w:bCs/>
          <w:iCs/>
          <w:sz w:val="24"/>
          <w:szCs w:val="24"/>
        </w:rPr>
        <w:t xml:space="preserve"> (</w:t>
      </w:r>
      <w:r w:rsidR="00365CB1" w:rsidRPr="00A10FFA">
        <w:rPr>
          <w:rFonts w:ascii="Arial" w:hAnsi="Arial" w:cs="Arial"/>
          <w:bCs/>
          <w:iCs/>
          <w:sz w:val="24"/>
          <w:szCs w:val="24"/>
        </w:rPr>
        <w:t>V</w:t>
      </w:r>
      <w:r w:rsidR="00CC5DBD" w:rsidRPr="00A10FFA">
        <w:rPr>
          <w:rFonts w:ascii="Arial" w:hAnsi="Arial" w:cs="Arial"/>
          <w:bCs/>
          <w:iCs/>
          <w:sz w:val="24"/>
          <w:szCs w:val="24"/>
        </w:rPr>
        <w:t>I.</w:t>
      </w:r>
      <w:r w:rsidR="00347A51" w:rsidRPr="00A10FFA">
        <w:rPr>
          <w:rFonts w:ascii="Arial" w:hAnsi="Arial" w:cs="Arial"/>
          <w:bCs/>
          <w:iCs/>
          <w:sz w:val="24"/>
          <w:szCs w:val="24"/>
        </w:rPr>
        <w:t xml:space="preserve"> </w:t>
      </w:r>
      <w:r w:rsidR="00CC5DBD" w:rsidRPr="00A10FFA">
        <w:rPr>
          <w:rFonts w:ascii="Arial" w:hAnsi="Arial" w:cs="Arial"/>
          <w:bCs/>
          <w:iCs/>
          <w:sz w:val="24"/>
          <w:szCs w:val="24"/>
        </w:rPr>
        <w:t>2</w:t>
      </w:r>
      <w:r w:rsidR="00365CB1" w:rsidRPr="00A10FFA">
        <w:rPr>
          <w:rFonts w:ascii="Arial" w:hAnsi="Arial" w:cs="Arial"/>
          <w:bCs/>
          <w:iCs/>
          <w:sz w:val="24"/>
          <w:szCs w:val="24"/>
        </w:rPr>
        <w:t>4</w:t>
      </w:r>
      <w:r w:rsidR="00CC5DBD" w:rsidRPr="00A10FFA">
        <w:rPr>
          <w:rFonts w:ascii="Arial" w:hAnsi="Arial" w:cs="Arial"/>
          <w:bCs/>
          <w:iCs/>
          <w:sz w:val="24"/>
          <w:szCs w:val="24"/>
        </w:rPr>
        <w:t xml:space="preserve">.) </w:t>
      </w:r>
      <w:r w:rsidRPr="00A10FFA">
        <w:rPr>
          <w:rFonts w:ascii="Arial" w:eastAsia="Times New Roman" w:hAnsi="Arial" w:cs="Arial"/>
          <w:sz w:val="24"/>
          <w:szCs w:val="24"/>
          <w:lang w:eastAsia="hu-HU"/>
        </w:rPr>
        <w:t xml:space="preserve">határozatával </w:t>
      </w:r>
      <w:r w:rsidR="006054FD" w:rsidRPr="00A10FFA">
        <w:rPr>
          <w:rFonts w:ascii="Arial" w:hAnsi="Arial" w:cs="Arial"/>
          <w:sz w:val="24"/>
          <w:szCs w:val="24"/>
        </w:rPr>
        <w:t xml:space="preserve">a </w:t>
      </w:r>
      <w:r w:rsidR="00E422F5" w:rsidRPr="00A10FFA">
        <w:rPr>
          <w:rFonts w:ascii="Arial" w:hAnsi="Arial" w:cs="Arial"/>
          <w:sz w:val="24"/>
          <w:szCs w:val="24"/>
        </w:rPr>
        <w:t>„</w:t>
      </w:r>
      <w:r w:rsidR="00365CB1" w:rsidRPr="00A10FFA">
        <w:rPr>
          <w:rFonts w:ascii="Arial" w:hAnsi="Arial" w:cs="Arial"/>
          <w:sz w:val="24"/>
          <w:szCs w:val="24"/>
        </w:rPr>
        <w:t>2026. évi Móri Bornapok színpad, hang- és fénytechnika biztosítása</w:t>
      </w:r>
      <w:r w:rsidR="006054FD" w:rsidRPr="00A10FFA">
        <w:rPr>
          <w:rFonts w:ascii="Arial" w:hAnsi="Arial" w:cs="Arial"/>
          <w:sz w:val="24"/>
          <w:szCs w:val="24"/>
        </w:rPr>
        <w:t xml:space="preserve">” </w:t>
      </w:r>
      <w:r w:rsidRPr="00A10FFA">
        <w:rPr>
          <w:rFonts w:ascii="Arial" w:hAnsi="Arial" w:cs="Arial"/>
          <w:sz w:val="24"/>
          <w:szCs w:val="24"/>
        </w:rPr>
        <w:t xml:space="preserve">tárgyban indított </w:t>
      </w:r>
      <w:r w:rsidR="003D52E0" w:rsidRPr="00A10FFA">
        <w:rPr>
          <w:rFonts w:ascii="Arial" w:hAnsi="Arial" w:cs="Arial"/>
          <w:sz w:val="24"/>
          <w:szCs w:val="24"/>
        </w:rPr>
        <w:t xml:space="preserve">nyilvános </w:t>
      </w:r>
      <w:r w:rsidRPr="00A10FFA">
        <w:rPr>
          <w:rFonts w:ascii="Arial" w:eastAsia="Times New Roman" w:hAnsi="Arial" w:cs="Arial"/>
          <w:iCs/>
          <w:sz w:val="24"/>
          <w:szCs w:val="24"/>
          <w:lang w:eastAsia="hu-HU"/>
        </w:rPr>
        <w:t>ajánlatkérési eljárást lezárva</w:t>
      </w:r>
      <w:r w:rsidR="000F3B54" w:rsidRPr="00A10FFA">
        <w:rPr>
          <w:rFonts w:ascii="Arial" w:eastAsia="Times New Roman" w:hAnsi="Arial" w:cs="Arial"/>
          <w:iCs/>
          <w:sz w:val="24"/>
          <w:szCs w:val="24"/>
          <w:lang w:eastAsia="hu-HU"/>
        </w:rPr>
        <w:t xml:space="preserve"> </w:t>
      </w:r>
      <w:r w:rsidRPr="00A10FFA">
        <w:rPr>
          <w:rFonts w:ascii="Arial" w:eastAsia="Times New Roman" w:hAnsi="Arial" w:cs="Arial"/>
          <w:iCs/>
          <w:sz w:val="24"/>
          <w:szCs w:val="24"/>
          <w:lang w:eastAsia="hu-HU"/>
        </w:rPr>
        <w:t>azt eredmény</w:t>
      </w:r>
      <w:r w:rsidR="000F3B54" w:rsidRPr="00A10FFA">
        <w:rPr>
          <w:rFonts w:ascii="Arial" w:eastAsia="Times New Roman" w:hAnsi="Arial" w:cs="Arial"/>
          <w:iCs/>
          <w:sz w:val="24"/>
          <w:szCs w:val="24"/>
          <w:lang w:eastAsia="hu-HU"/>
        </w:rPr>
        <w:t xml:space="preserve">telennek </w:t>
      </w:r>
      <w:r w:rsidRPr="00A10FFA">
        <w:rPr>
          <w:rFonts w:ascii="Arial" w:eastAsia="Times New Roman" w:hAnsi="Arial" w:cs="Arial"/>
          <w:iCs/>
          <w:sz w:val="24"/>
          <w:szCs w:val="24"/>
          <w:lang w:eastAsia="hu-HU"/>
        </w:rPr>
        <w:t>nyilvánítja</w:t>
      </w:r>
      <w:r w:rsidR="000F3B54" w:rsidRPr="00A10FFA">
        <w:rPr>
          <w:rFonts w:ascii="Arial" w:eastAsia="Times New Roman" w:hAnsi="Arial" w:cs="Arial"/>
          <w:iCs/>
          <w:sz w:val="24"/>
          <w:szCs w:val="24"/>
          <w:lang w:eastAsia="hu-HU"/>
        </w:rPr>
        <w:t>.</w:t>
      </w:r>
    </w:p>
    <w:p w14:paraId="2E69654D" w14:textId="0333DD02" w:rsidR="00CE0787" w:rsidRPr="00A10FFA" w:rsidRDefault="00CE0787" w:rsidP="00CD0DC5">
      <w:pPr>
        <w:overflowPunct w:val="0"/>
        <w:autoSpaceDE w:val="0"/>
        <w:autoSpaceDN w:val="0"/>
        <w:adjustRightInd w:val="0"/>
        <w:spacing w:after="0" w:line="240" w:lineRule="auto"/>
        <w:jc w:val="both"/>
        <w:textAlignment w:val="baseline"/>
        <w:rPr>
          <w:rFonts w:ascii="Arial" w:eastAsia="Times New Roman" w:hAnsi="Arial" w:cs="Arial"/>
          <w:iCs/>
          <w:sz w:val="24"/>
          <w:szCs w:val="24"/>
          <w:lang w:eastAsia="hu-HU"/>
        </w:rPr>
      </w:pPr>
    </w:p>
    <w:p w14:paraId="2ABBDF3D" w14:textId="157899D9" w:rsidR="000F3B54" w:rsidRPr="00A10FFA" w:rsidRDefault="00CE0787" w:rsidP="00A10FFA">
      <w:pPr>
        <w:overflowPunct w:val="0"/>
        <w:autoSpaceDE w:val="0"/>
        <w:autoSpaceDN w:val="0"/>
        <w:adjustRightInd w:val="0"/>
        <w:spacing w:after="0" w:line="240" w:lineRule="auto"/>
        <w:jc w:val="both"/>
        <w:textAlignment w:val="baseline"/>
        <w:rPr>
          <w:rFonts w:ascii="Arial" w:eastAsia="Times New Roman" w:hAnsi="Arial" w:cs="Arial"/>
          <w:i/>
          <w:sz w:val="24"/>
          <w:szCs w:val="24"/>
          <w:lang w:eastAsia="hu-HU"/>
        </w:rPr>
      </w:pPr>
      <w:r w:rsidRPr="00A10FFA">
        <w:rPr>
          <w:rFonts w:ascii="Arial" w:eastAsia="Times New Roman" w:hAnsi="Arial" w:cs="Arial"/>
          <w:bCs/>
          <w:sz w:val="24"/>
          <w:szCs w:val="24"/>
          <w:lang w:eastAsia="hu-HU"/>
        </w:rPr>
        <w:t xml:space="preserve">Továbbá a Képviselő-testület </w:t>
      </w:r>
      <w:r w:rsidR="00B26E38" w:rsidRPr="00A10FFA">
        <w:rPr>
          <w:rFonts w:ascii="Arial" w:eastAsia="Times New Roman" w:hAnsi="Arial" w:cs="Arial"/>
          <w:bCs/>
          <w:sz w:val="24"/>
          <w:szCs w:val="24"/>
          <w:lang w:eastAsia="hu-HU"/>
        </w:rPr>
        <w:t>fel</w:t>
      </w:r>
      <w:r w:rsidR="00B9776E" w:rsidRPr="00A10FFA">
        <w:rPr>
          <w:rFonts w:ascii="Arial" w:eastAsia="Times New Roman" w:hAnsi="Arial" w:cs="Arial"/>
          <w:bCs/>
          <w:sz w:val="24"/>
          <w:szCs w:val="24"/>
          <w:lang w:eastAsia="hu-HU"/>
        </w:rPr>
        <w:t>kéri</w:t>
      </w:r>
      <w:r w:rsidR="00B26E38" w:rsidRPr="00A10FFA">
        <w:rPr>
          <w:rFonts w:ascii="Arial" w:eastAsia="Times New Roman" w:hAnsi="Arial" w:cs="Arial"/>
          <w:bCs/>
          <w:sz w:val="24"/>
          <w:szCs w:val="24"/>
          <w:lang w:eastAsia="hu-HU"/>
        </w:rPr>
        <w:t xml:space="preserve"> </w:t>
      </w:r>
      <w:r w:rsidR="000F3B54" w:rsidRPr="00A10FFA">
        <w:rPr>
          <w:rFonts w:ascii="Arial" w:eastAsia="Times New Roman" w:hAnsi="Arial" w:cs="Arial"/>
          <w:bCs/>
          <w:sz w:val="24"/>
          <w:szCs w:val="24"/>
          <w:lang w:eastAsia="hu-HU"/>
        </w:rPr>
        <w:t xml:space="preserve">a Jegyzőt, hogy az ajánlattételi dokumentációt az ajánlattételi határidő lejártáig az önkormányzat honlapján ismételten tegye közzé </w:t>
      </w:r>
      <w:r w:rsidR="00A10FFA" w:rsidRPr="00A10FFA">
        <w:rPr>
          <w:rFonts w:ascii="Arial" w:eastAsia="Times New Roman" w:hAnsi="Arial" w:cs="Arial"/>
          <w:bCs/>
          <w:sz w:val="24"/>
          <w:szCs w:val="24"/>
          <w:lang w:eastAsia="hu-HU"/>
        </w:rPr>
        <w:t>a határozat-tervezet mellékletét képező tartalommal.</w:t>
      </w:r>
    </w:p>
    <w:bookmarkEnd w:id="4"/>
    <w:p w14:paraId="7A7BF01D" w14:textId="625939F3" w:rsidR="00CE0787" w:rsidRPr="00A10FFA" w:rsidRDefault="00CE0787" w:rsidP="00CE0787">
      <w:pPr>
        <w:spacing w:after="0" w:line="240" w:lineRule="auto"/>
        <w:rPr>
          <w:rFonts w:ascii="Arial" w:hAnsi="Arial" w:cs="Arial"/>
          <w:iCs/>
          <w:sz w:val="24"/>
          <w:szCs w:val="24"/>
        </w:rPr>
      </w:pPr>
    </w:p>
    <w:p w14:paraId="5D045871" w14:textId="10997396" w:rsidR="00713A56" w:rsidRPr="00A10FFA" w:rsidRDefault="00713A56" w:rsidP="00ED64BE">
      <w:pPr>
        <w:spacing w:after="0" w:line="240" w:lineRule="auto"/>
        <w:rPr>
          <w:rFonts w:ascii="Arial" w:hAnsi="Arial" w:cs="Arial"/>
          <w:sz w:val="24"/>
          <w:szCs w:val="24"/>
        </w:rPr>
      </w:pPr>
      <w:r w:rsidRPr="00A10FFA">
        <w:rPr>
          <w:rFonts w:ascii="Arial" w:hAnsi="Arial" w:cs="Arial"/>
          <w:sz w:val="24"/>
          <w:szCs w:val="24"/>
          <w:u w:val="single"/>
        </w:rPr>
        <w:t>Határidő</w:t>
      </w:r>
      <w:r w:rsidRPr="00A10FFA">
        <w:rPr>
          <w:rFonts w:ascii="Arial" w:hAnsi="Arial" w:cs="Arial"/>
          <w:sz w:val="24"/>
          <w:szCs w:val="24"/>
        </w:rPr>
        <w:t xml:space="preserve">: </w:t>
      </w:r>
      <w:sdt>
        <w:sdtPr>
          <w:rPr>
            <w:rFonts w:ascii="Arial" w:hAnsi="Arial" w:cs="Arial"/>
            <w:sz w:val="24"/>
            <w:szCs w:val="24"/>
          </w:rPr>
          <w:alias w:val="Határidő"/>
          <w:tag w:val="Határidő"/>
          <w:id w:val="-1975356147"/>
          <w:placeholder>
            <w:docPart w:val="DefaultPlaceholder_-1854013438"/>
          </w:placeholder>
          <w:date>
            <w:dateFormat w:val="yyyy.MM.dd."/>
            <w:lid w:val="hu-HU"/>
            <w:storeMappedDataAs w:val="dateTime"/>
            <w:calendar w:val="gregorian"/>
          </w:date>
        </w:sdtPr>
        <w:sdtEndPr/>
        <w:sdtContent>
          <w:r w:rsidR="000F3B54" w:rsidRPr="00A10FFA">
            <w:rPr>
              <w:rFonts w:ascii="Arial" w:hAnsi="Arial" w:cs="Arial"/>
              <w:sz w:val="24"/>
              <w:szCs w:val="24"/>
            </w:rPr>
            <w:t>azonnal</w:t>
          </w:r>
        </w:sdtContent>
      </w:sdt>
    </w:p>
    <w:p w14:paraId="0AC1C96F" w14:textId="4DE74CD4" w:rsidR="00713A56" w:rsidRPr="00A10FFA" w:rsidRDefault="00713A56" w:rsidP="00ED64BE">
      <w:pPr>
        <w:spacing w:after="0" w:line="240" w:lineRule="auto"/>
        <w:rPr>
          <w:rFonts w:ascii="Arial" w:hAnsi="Arial" w:cs="Arial"/>
          <w:sz w:val="24"/>
          <w:szCs w:val="24"/>
        </w:rPr>
      </w:pPr>
      <w:r w:rsidRPr="00A10FFA">
        <w:rPr>
          <w:rFonts w:ascii="Arial" w:hAnsi="Arial" w:cs="Arial"/>
          <w:sz w:val="24"/>
          <w:szCs w:val="24"/>
          <w:u w:val="single"/>
        </w:rPr>
        <w:t>Felelős</w:t>
      </w:r>
      <w:r w:rsidRPr="00A10FFA">
        <w:rPr>
          <w:rFonts w:ascii="Arial" w:hAnsi="Arial" w:cs="Arial"/>
          <w:sz w:val="24"/>
          <w:szCs w:val="24"/>
        </w:rPr>
        <w:t xml:space="preserve">: </w:t>
      </w:r>
      <w:sdt>
        <w:sdtPr>
          <w:rPr>
            <w:rFonts w:ascii="Arial" w:hAnsi="Arial" w:cs="Arial"/>
            <w:sz w:val="24"/>
            <w:szCs w:val="24"/>
          </w:rPr>
          <w:alias w:val="Felelős"/>
          <w:tag w:val="Felelős"/>
          <w:id w:val="1332034328"/>
          <w:placeholder>
            <w:docPart w:val="DefaultPlaceholder_-1854013439"/>
          </w:placeholder>
          <w:dropDownList>
            <w:listItem w:value="Jelöljön ki egy elemet."/>
            <w:listItem w:displayText="polgármester" w:value="polgármester"/>
            <w:listItem w:displayText="jegyző" w:value="jegyző"/>
            <w:listItem w:displayText="aljegyző" w:value="aljegyző"/>
            <w:listItem w:displayText="intézményvezető" w:value="intézményvezető"/>
            <w:listItem w:displayText="ügyvezető" w:value="ügyvezető"/>
          </w:dropDownList>
        </w:sdtPr>
        <w:sdtEndPr/>
        <w:sdtContent>
          <w:r w:rsidR="000F3B54" w:rsidRPr="00A10FFA">
            <w:rPr>
              <w:rFonts w:ascii="Arial" w:hAnsi="Arial" w:cs="Arial"/>
              <w:sz w:val="24"/>
              <w:szCs w:val="24"/>
            </w:rPr>
            <w:t>jegyző</w:t>
          </w:r>
        </w:sdtContent>
      </w:sdt>
      <w:r w:rsidRPr="00A10FFA">
        <w:rPr>
          <w:rFonts w:ascii="Arial" w:hAnsi="Arial" w:cs="Arial"/>
          <w:sz w:val="24"/>
          <w:szCs w:val="24"/>
        </w:rPr>
        <w:t>(</w:t>
      </w:r>
      <w:sdt>
        <w:sdtPr>
          <w:rPr>
            <w:rFonts w:ascii="Arial" w:hAnsi="Arial" w:cs="Arial"/>
            <w:sz w:val="24"/>
            <w:szCs w:val="24"/>
          </w:rPr>
          <w:alias w:val="Iroda"/>
          <w:tag w:val="Iroda"/>
          <w:id w:val="1471932710"/>
          <w:placeholder>
            <w:docPart w:val="DefaultPlaceholder_-1854013439"/>
          </w:placeholder>
          <w:dropDownList>
            <w:listItem w:value="Jelöljön ki egy elemet."/>
            <w:listItem w:displayText="Pénzügyi Iroda" w:value="Pénzügyi Iroda"/>
            <w:listItem w:displayText="Közigazgatási és Szociális Iroda" w:value="Közigazgatási és Szociális Iroda"/>
            <w:listItem w:displayText="Városfejlesztési és -üzemeltetési Iroda" w:value="Városfejlesztési és -üzemeltetési Iroda"/>
            <w:listItem w:displayText="Önkormányzati Iroda" w:value="Önkormányzati Iroda"/>
            <w:listItem w:displayText="Humánügyi Iroda" w:value="Humánügyi Iroda"/>
          </w:dropDownList>
        </w:sdtPr>
        <w:sdtEndPr/>
        <w:sdtContent>
          <w:r w:rsidR="00B9776E" w:rsidRPr="00A10FFA">
            <w:rPr>
              <w:rFonts w:ascii="Arial" w:hAnsi="Arial" w:cs="Arial"/>
              <w:sz w:val="24"/>
              <w:szCs w:val="24"/>
            </w:rPr>
            <w:t>Városfejlesztési és -üzemeltetési Iroda</w:t>
          </w:r>
        </w:sdtContent>
      </w:sdt>
      <w:r w:rsidRPr="00A10FFA">
        <w:rPr>
          <w:rFonts w:ascii="Arial" w:hAnsi="Arial" w:cs="Arial"/>
          <w:sz w:val="24"/>
          <w:szCs w:val="24"/>
        </w:rPr>
        <w:t>)</w:t>
      </w:r>
    </w:p>
    <w:p w14:paraId="47596DC2" w14:textId="77777777" w:rsidR="00713A56" w:rsidRPr="00713A56" w:rsidRDefault="00713A56" w:rsidP="00ED64BE">
      <w:pPr>
        <w:spacing w:after="0" w:line="240" w:lineRule="auto"/>
        <w:rPr>
          <w:rFonts w:ascii="Arial" w:hAnsi="Arial" w:cs="Arial"/>
          <w:sz w:val="24"/>
          <w:szCs w:val="24"/>
        </w:rPr>
      </w:pPr>
    </w:p>
    <w:p w14:paraId="295C9F36" w14:textId="4CABC66F" w:rsidR="00680933" w:rsidRDefault="00680933" w:rsidP="00680933">
      <w:pPr>
        <w:spacing w:after="0" w:line="240" w:lineRule="auto"/>
        <w:jc w:val="both"/>
        <w:rPr>
          <w:rFonts w:ascii="Arial" w:hAnsi="Arial" w:cs="Arial"/>
          <w:iCs/>
          <w:sz w:val="24"/>
          <w:szCs w:val="24"/>
        </w:rPr>
      </w:pPr>
    </w:p>
    <w:p w14:paraId="74E8607F" w14:textId="77777777" w:rsidR="00FC7D03" w:rsidRPr="007376D2" w:rsidRDefault="00FC7D03" w:rsidP="00680933">
      <w:pPr>
        <w:spacing w:after="0" w:line="240" w:lineRule="auto"/>
        <w:jc w:val="both"/>
        <w:rPr>
          <w:rFonts w:ascii="Arial" w:hAnsi="Arial" w:cs="Arial"/>
          <w:iCs/>
          <w:sz w:val="24"/>
          <w:szCs w:val="24"/>
        </w:rPr>
      </w:pPr>
    </w:p>
    <w:p w14:paraId="3F3E6CE8" w14:textId="3E8C1514" w:rsidR="003A42F3" w:rsidRPr="004D3131" w:rsidRDefault="003A42F3" w:rsidP="00ED64BE">
      <w:pPr>
        <w:spacing w:after="0" w:line="240" w:lineRule="auto"/>
        <w:rPr>
          <w:rFonts w:ascii="Arial" w:hAnsi="Arial" w:cs="Arial"/>
          <w:sz w:val="24"/>
          <w:szCs w:val="24"/>
        </w:rPr>
      </w:pPr>
      <w:r w:rsidRPr="004D3131">
        <w:rPr>
          <w:rFonts w:ascii="Arial" w:hAnsi="Arial" w:cs="Arial"/>
          <w:sz w:val="24"/>
          <w:szCs w:val="24"/>
        </w:rPr>
        <w:t xml:space="preserve">Mór, </w:t>
      </w:r>
      <w:sdt>
        <w:sdtPr>
          <w:rPr>
            <w:rFonts w:ascii="Arial" w:hAnsi="Arial" w:cs="Arial"/>
            <w:sz w:val="24"/>
            <w:szCs w:val="24"/>
          </w:rPr>
          <w:alias w:val="Aláírás napja"/>
          <w:tag w:val="Aláírás napja"/>
          <w:id w:val="-882867312"/>
          <w:lock w:val="sdtLocked"/>
          <w:placeholder>
            <w:docPart w:val="6ADAAE3498C24040B9A6D95A3A08574E"/>
          </w:placeholder>
          <w:date w:fullDate="2026-07-28T00:00:00Z">
            <w:dateFormat w:val="yyyy.MM.dd."/>
            <w:lid w:val="hu-HU"/>
            <w:storeMappedDataAs w:val="dateTime"/>
            <w:calendar w:val="gregorian"/>
          </w:date>
        </w:sdtPr>
        <w:sdtEndPr/>
        <w:sdtContent>
          <w:r w:rsidR="00A10FFA">
            <w:rPr>
              <w:rFonts w:ascii="Arial" w:hAnsi="Arial" w:cs="Arial"/>
              <w:sz w:val="24"/>
              <w:szCs w:val="24"/>
            </w:rPr>
            <w:t>2026.07.28.</w:t>
          </w:r>
        </w:sdtContent>
      </w:sdt>
    </w:p>
    <w:p w14:paraId="58E4C36A" w14:textId="77777777" w:rsidR="003A42F3" w:rsidRDefault="003A42F3" w:rsidP="00ED64BE">
      <w:pPr>
        <w:spacing w:after="0" w:line="240" w:lineRule="auto"/>
        <w:rPr>
          <w:rFonts w:ascii="Arial" w:hAnsi="Arial" w:cs="Arial"/>
          <w:sz w:val="24"/>
          <w:szCs w:val="24"/>
        </w:rPr>
      </w:pPr>
    </w:p>
    <w:p w14:paraId="3147C8C5" w14:textId="77777777" w:rsidR="00751D1B" w:rsidRDefault="00751D1B" w:rsidP="003A42F3">
      <w:pPr>
        <w:tabs>
          <w:tab w:val="center" w:pos="5812"/>
        </w:tabs>
        <w:spacing w:after="0" w:line="240" w:lineRule="auto"/>
        <w:rPr>
          <w:rFonts w:ascii="Arial" w:hAnsi="Arial" w:cs="Arial"/>
          <w:sz w:val="24"/>
          <w:szCs w:val="24"/>
        </w:rPr>
      </w:pPr>
    </w:p>
    <w:p w14:paraId="29EDF234" w14:textId="77777777" w:rsidR="00751D1B" w:rsidRDefault="00751D1B" w:rsidP="003A42F3">
      <w:pPr>
        <w:tabs>
          <w:tab w:val="center" w:pos="5812"/>
        </w:tabs>
        <w:spacing w:after="0" w:line="240" w:lineRule="auto"/>
        <w:rPr>
          <w:rFonts w:ascii="Arial" w:hAnsi="Arial" w:cs="Arial"/>
          <w:sz w:val="24"/>
          <w:szCs w:val="24"/>
        </w:rPr>
      </w:pPr>
    </w:p>
    <w:p w14:paraId="2871770E" w14:textId="77777777" w:rsidR="00230F69" w:rsidRDefault="00230F69" w:rsidP="004D3131">
      <w:pPr>
        <w:spacing w:after="0" w:line="360" w:lineRule="auto"/>
        <w:rPr>
          <w:rFonts w:ascii="Arial" w:hAnsi="Arial" w:cs="Arial"/>
          <w:sz w:val="24"/>
          <w:szCs w:val="24"/>
        </w:rPr>
      </w:pPr>
    </w:p>
    <w:p w14:paraId="23F11679" w14:textId="6196CC99" w:rsidR="00230F69" w:rsidRDefault="002516F2" w:rsidP="008120A5">
      <w:pPr>
        <w:tabs>
          <w:tab w:val="center" w:pos="6237"/>
        </w:tabs>
        <w:spacing w:after="0" w:line="240" w:lineRule="auto"/>
        <w:ind w:left="4111" w:firstLine="709"/>
        <w:jc w:val="center"/>
        <w:rPr>
          <w:rFonts w:ascii="Arial" w:hAnsi="Arial" w:cs="Arial"/>
          <w:sz w:val="24"/>
          <w:szCs w:val="24"/>
        </w:rPr>
      </w:pPr>
      <w:sdt>
        <w:sdtPr>
          <w:rPr>
            <w:rFonts w:ascii="Arial" w:hAnsi="Arial" w:cs="Arial"/>
            <w:sz w:val="24"/>
            <w:szCs w:val="24"/>
          </w:rPr>
          <w:alias w:val="Előterjesztő neve"/>
          <w:tag w:val="előterjesztő"/>
          <w:id w:val="1928462814"/>
          <w:lock w:val="sdtLocked"/>
          <w:placeholder>
            <w:docPart w:val="93D033AAA10A40719B3944789C9C6843"/>
          </w:placeholder>
          <w:dropDownList>
            <w:listItem w:value="Jelöljön ki egy elemet."/>
            <w:listItem w:displayText="dr. Taba Nikoletta" w:value="dr. Taba Nikoletta"/>
            <w:listItem w:displayText="Fenyves Péter" w:value="Fenyves Péter"/>
            <w:listItem w:displayText="Bogyó Viktor" w:value="Bogyó Viktor"/>
          </w:dropDownList>
        </w:sdtPr>
        <w:sdtEndPr/>
        <w:sdtContent>
          <w:r w:rsidR="00DD664C">
            <w:rPr>
              <w:rFonts w:ascii="Arial" w:hAnsi="Arial" w:cs="Arial"/>
              <w:sz w:val="24"/>
              <w:szCs w:val="24"/>
            </w:rPr>
            <w:t>Fenyves Péter</w:t>
          </w:r>
        </w:sdtContent>
      </w:sdt>
    </w:p>
    <w:sdt>
      <w:sdtPr>
        <w:rPr>
          <w:rFonts w:ascii="Arial" w:hAnsi="Arial" w:cs="Arial"/>
          <w:sz w:val="24"/>
          <w:szCs w:val="24"/>
        </w:rPr>
        <w:alias w:val="Előterjesztő beosztása"/>
        <w:tag w:val="Előterjesztő beosztása"/>
        <w:id w:val="-446003906"/>
        <w:lock w:val="sdtLocked"/>
        <w:placeholder>
          <w:docPart w:val="93D033AAA10A40719B3944789C9C6843"/>
        </w:placeholder>
        <w:dropDownList>
          <w:listItem w:value="Jelöljön ki egy elemet."/>
          <w:listItem w:displayText="jegyző" w:value="jegyző"/>
          <w:listItem w:displayText="polgármester" w:value="polgármester"/>
          <w:listItem w:displayText="Pénzügyi Bizottság elnöke" w:value="Pénzügyi Bizottság elnöke"/>
        </w:dropDownList>
      </w:sdtPr>
      <w:sdtEndPr/>
      <w:sdtContent>
        <w:p w14:paraId="72F7F73F" w14:textId="3D2551CD" w:rsidR="00230F69" w:rsidRPr="004A05E2" w:rsidRDefault="00DD664C" w:rsidP="008120A5">
          <w:pPr>
            <w:tabs>
              <w:tab w:val="center" w:pos="6237"/>
            </w:tabs>
            <w:spacing w:after="0" w:line="240" w:lineRule="auto"/>
            <w:ind w:left="4111" w:firstLine="709"/>
            <w:jc w:val="center"/>
            <w:rPr>
              <w:rFonts w:ascii="Arial" w:hAnsi="Arial" w:cs="Arial"/>
              <w:sz w:val="24"/>
              <w:szCs w:val="24"/>
            </w:rPr>
          </w:pPr>
          <w:r>
            <w:rPr>
              <w:rFonts w:ascii="Arial" w:hAnsi="Arial" w:cs="Arial"/>
              <w:sz w:val="24"/>
              <w:szCs w:val="24"/>
            </w:rPr>
            <w:t>polgármester</w:t>
          </w:r>
        </w:p>
      </w:sdtContent>
    </w:sdt>
    <w:p w14:paraId="2DD51D2E" w14:textId="427208A7" w:rsidR="00E850D2" w:rsidRDefault="00C06AAA">
      <w:pPr>
        <w:rPr>
          <w:rFonts w:ascii="Arial" w:hAnsi="Arial" w:cs="Arial"/>
          <w:sz w:val="24"/>
          <w:szCs w:val="24"/>
        </w:rPr>
      </w:pPr>
      <w:r>
        <w:rPr>
          <w:rFonts w:ascii="Arial" w:hAnsi="Arial" w:cs="Arial"/>
          <w:sz w:val="24"/>
          <w:szCs w:val="24"/>
        </w:rPr>
        <w:br w:type="page"/>
      </w:r>
      <w:r w:rsidR="00E850D2">
        <w:rPr>
          <w:rFonts w:ascii="Arial" w:hAnsi="Arial" w:cs="Arial"/>
          <w:sz w:val="24"/>
          <w:szCs w:val="24"/>
        </w:rPr>
        <w:lastRenderedPageBreak/>
        <w:br w:type="page"/>
      </w:r>
    </w:p>
    <w:p w14:paraId="18EBB6B3" w14:textId="6B8228F1" w:rsidR="00E850D2" w:rsidRDefault="00E850D2" w:rsidP="00E850D2">
      <w:pPr>
        <w:jc w:val="right"/>
        <w:rPr>
          <w:rFonts w:ascii="Arial" w:hAnsi="Arial" w:cs="Arial"/>
          <w:sz w:val="24"/>
          <w:szCs w:val="24"/>
        </w:rPr>
      </w:pPr>
      <w:r>
        <w:rPr>
          <w:rFonts w:ascii="Arial" w:hAnsi="Arial" w:cs="Arial"/>
          <w:sz w:val="24"/>
          <w:szCs w:val="24"/>
        </w:rPr>
        <w:lastRenderedPageBreak/>
        <w:t>(2. számú határozat-tervezet)</w:t>
      </w:r>
    </w:p>
    <w:p w14:paraId="2BC2BA59" w14:textId="4E366C75" w:rsidR="00C06AAA" w:rsidRDefault="00E850D2" w:rsidP="00E850D2">
      <w:pPr>
        <w:jc w:val="right"/>
        <w:rPr>
          <w:rFonts w:ascii="Arial" w:hAnsi="Arial" w:cs="Arial"/>
          <w:sz w:val="24"/>
          <w:szCs w:val="24"/>
        </w:rPr>
      </w:pPr>
      <w:r>
        <w:rPr>
          <w:rFonts w:ascii="Arial" w:hAnsi="Arial" w:cs="Arial"/>
          <w:sz w:val="24"/>
          <w:szCs w:val="24"/>
        </w:rPr>
        <w:t>melléklet a …/2026. (VII.31.) határozathoz</w:t>
      </w:r>
    </w:p>
    <w:p w14:paraId="21C3D7E8" w14:textId="77777777" w:rsidR="00E850D2" w:rsidRDefault="00E850D2">
      <w:pPr>
        <w:rPr>
          <w:rFonts w:ascii="Arial" w:hAnsi="Arial" w:cs="Arial"/>
          <w:sz w:val="24"/>
          <w:szCs w:val="24"/>
        </w:rPr>
      </w:pPr>
    </w:p>
    <w:p w14:paraId="291530F3" w14:textId="77777777" w:rsidR="00E850D2" w:rsidRPr="005D6029" w:rsidRDefault="00E850D2" w:rsidP="00E850D2">
      <w:pPr>
        <w:tabs>
          <w:tab w:val="center" w:pos="5812"/>
        </w:tabs>
        <w:spacing w:after="0" w:line="240" w:lineRule="auto"/>
        <w:jc w:val="center"/>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AJÁNLATTÉTELI FELHÍVÁS</w:t>
      </w:r>
    </w:p>
    <w:p w14:paraId="2D0393D3" w14:textId="77777777" w:rsidR="00E850D2" w:rsidRPr="005D6029" w:rsidRDefault="00E850D2" w:rsidP="00E850D2">
      <w:pPr>
        <w:tabs>
          <w:tab w:val="center" w:pos="5812"/>
        </w:tabs>
        <w:spacing w:after="0" w:line="240" w:lineRule="auto"/>
        <w:rPr>
          <w:rFonts w:ascii="Times New Roman" w:eastAsia="Calibri" w:hAnsi="Times New Roman" w:cs="Times New Roman"/>
          <w:sz w:val="24"/>
          <w:szCs w:val="24"/>
        </w:rPr>
      </w:pPr>
    </w:p>
    <w:p w14:paraId="7D4ACC4E"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AJÁNLATKÉRŐ</w:t>
      </w:r>
    </w:p>
    <w:p w14:paraId="398CD78E"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 xml:space="preserve">Mór Városi Önkormányzat </w:t>
      </w:r>
    </w:p>
    <w:p w14:paraId="6B3628F1"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8060 Mór, Szent István tér 6.</w:t>
      </w:r>
    </w:p>
    <w:p w14:paraId="17CD94E6" w14:textId="77777777" w:rsidR="00E850D2" w:rsidRDefault="00E850D2" w:rsidP="00E850D2">
      <w:pPr>
        <w:tabs>
          <w:tab w:val="center" w:pos="6804"/>
        </w:tabs>
        <w:spacing w:after="0" w:line="240" w:lineRule="auto"/>
        <w:jc w:val="both"/>
        <w:rPr>
          <w:rFonts w:ascii="Times New Roman" w:eastAsia="Calibri" w:hAnsi="Times New Roman" w:cs="Times New Roman"/>
          <w:sz w:val="24"/>
          <w:szCs w:val="24"/>
        </w:rPr>
      </w:pPr>
    </w:p>
    <w:p w14:paraId="44D5EC09" w14:textId="77777777" w:rsidR="00E850D2" w:rsidRDefault="00E850D2" w:rsidP="00E850D2">
      <w:pPr>
        <w:tabs>
          <w:tab w:val="center" w:pos="6804"/>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Kapcsolattartó: Szabó Zoltán műszaki ügyintéző</w:t>
      </w:r>
    </w:p>
    <w:p w14:paraId="5DCCDCC0" w14:textId="77777777" w:rsidR="00E850D2" w:rsidRDefault="00E850D2" w:rsidP="00E850D2">
      <w:pPr>
        <w:tabs>
          <w:tab w:val="center" w:pos="6804"/>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Tel: 22/560-805</w:t>
      </w:r>
    </w:p>
    <w:p w14:paraId="173D9688"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Email: szabozoli@mor.hu</w:t>
      </w:r>
    </w:p>
    <w:p w14:paraId="30C49EA6"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p>
    <w:p w14:paraId="02070579"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Tárgy:</w:t>
      </w:r>
    </w:p>
    <w:p w14:paraId="6269AB27"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2026. évi Móri Bornapok színpad, hang- és fénytechnika biztosítása</w:t>
      </w:r>
    </w:p>
    <w:p w14:paraId="0AD7D9DB"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u w:val="single"/>
        </w:rPr>
      </w:pPr>
    </w:p>
    <w:p w14:paraId="15CD5325"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u w:val="single"/>
        </w:rPr>
        <w:t>Feladat</w:t>
      </w:r>
      <w:r w:rsidRPr="005D6029">
        <w:rPr>
          <w:rFonts w:ascii="Times New Roman" w:eastAsia="Calibri" w:hAnsi="Times New Roman" w:cs="Times New Roman"/>
          <w:sz w:val="24"/>
          <w:szCs w:val="24"/>
        </w:rPr>
        <w:t>:</w:t>
      </w:r>
    </w:p>
    <w:p w14:paraId="00FB68D8"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2026. évi Móri Bornapok rendezvény lebonyolításához szükséges színpad, hang- és fénytechnika biztosítása az alábbi műszaki és személyi tartalommal:</w:t>
      </w:r>
    </w:p>
    <w:p w14:paraId="47F1D500"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u w:val="single"/>
        </w:rPr>
      </w:pPr>
    </w:p>
    <w:p w14:paraId="23853320" w14:textId="77777777" w:rsidR="00E850D2" w:rsidRPr="005D6029" w:rsidRDefault="00E850D2" w:rsidP="00E850D2">
      <w:pPr>
        <w:spacing w:after="0" w:line="240" w:lineRule="auto"/>
        <w:ind w:left="1560" w:hanging="1276"/>
        <w:jc w:val="both"/>
        <w:rPr>
          <w:rFonts w:ascii="Times New Roman" w:eastAsia="Times New Roman" w:hAnsi="Times New Roman" w:cs="Times New Roman"/>
          <w:sz w:val="24"/>
          <w:szCs w:val="24"/>
          <w:lang w:eastAsia="hu-HU"/>
        </w:rPr>
      </w:pPr>
      <w:bookmarkStart w:id="5" w:name="_Hlk201311096"/>
      <w:r w:rsidRPr="005D6029">
        <w:rPr>
          <w:rFonts w:ascii="Times New Roman" w:eastAsia="Times New Roman" w:hAnsi="Times New Roman" w:cs="Times New Roman"/>
          <w:sz w:val="24"/>
          <w:szCs w:val="24"/>
          <w:u w:val="single"/>
          <w:lang w:eastAsia="hu-HU"/>
        </w:rPr>
        <w:t>Fedett színpad</w:t>
      </w:r>
      <w:r w:rsidRPr="005D6029">
        <w:rPr>
          <w:rFonts w:ascii="Times New Roman" w:eastAsia="Times New Roman" w:hAnsi="Times New Roman" w:cs="Times New Roman"/>
          <w:sz w:val="24"/>
          <w:szCs w:val="24"/>
          <w:lang w:eastAsia="hu-HU"/>
        </w:rPr>
        <w:t>:</w:t>
      </w:r>
    </w:p>
    <w:p w14:paraId="48071490" w14:textId="77777777" w:rsidR="00E850D2" w:rsidRPr="005D6029" w:rsidRDefault="00E850D2" w:rsidP="00E850D2">
      <w:pPr>
        <w:spacing w:after="0" w:line="240" w:lineRule="auto"/>
        <w:ind w:left="284"/>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1 db 120 m</w:t>
      </w:r>
      <w:r w:rsidRPr="005D6029">
        <w:rPr>
          <w:rFonts w:ascii="Times New Roman" w:eastAsia="Times New Roman" w:hAnsi="Times New Roman" w:cs="Times New Roman"/>
          <w:sz w:val="24"/>
          <w:szCs w:val="24"/>
          <w:vertAlign w:val="superscript"/>
          <w:lang w:eastAsia="hu-HU"/>
        </w:rPr>
        <w:t>2</w:t>
      </w:r>
      <w:r w:rsidRPr="005D6029">
        <w:rPr>
          <w:rFonts w:ascii="Times New Roman" w:eastAsia="Times New Roman" w:hAnsi="Times New Roman" w:cs="Times New Roman"/>
          <w:sz w:val="24"/>
          <w:szCs w:val="24"/>
          <w:lang w:eastAsia="hu-HU"/>
        </w:rPr>
        <w:t>-es 12 m x 10 m színpad, 2 db feljáróval, színpad szerkezetek építése, bontása szállítása. A színpaddal egybeépítve a helyszíni adottságok miatt a rendezői bal oldalon 6x3 m-es Wing építendő monitor és egyéb kiegészítők vezérlése keverés miatt. A szintezhető színpadszerkezetnek a legalacsonyabb felületi magassága: 1,2 m, min. teherbírás: 500 kg/m2. A telepítési terület szintkülönbsége a legmagasabb és a legalacsonyabb pont között kb. 150 cm.</w:t>
      </w:r>
    </w:p>
    <w:p w14:paraId="52ACAC28" w14:textId="77777777" w:rsidR="00E850D2" w:rsidRPr="005D6029" w:rsidRDefault="00E850D2" w:rsidP="00E850D2">
      <w:pPr>
        <w:spacing w:after="0" w:line="240" w:lineRule="auto"/>
        <w:ind w:left="284"/>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A színpad hátuljához közvetlenül csatlakoztatható csúszásmentes rámpát kell a helyszínen biztosítani, a zenekari eszközök fel és lepakolásának biztosítása érdekében.</w:t>
      </w:r>
    </w:p>
    <w:p w14:paraId="45555E30" w14:textId="77777777" w:rsidR="00E850D2" w:rsidRPr="005D6029" w:rsidRDefault="00E850D2" w:rsidP="00E850D2">
      <w:pPr>
        <w:spacing w:after="0" w:line="240" w:lineRule="auto"/>
        <w:ind w:left="284"/>
        <w:jc w:val="both"/>
        <w:rPr>
          <w:rFonts w:ascii="Times New Roman" w:eastAsia="Times New Roman" w:hAnsi="Times New Roman" w:cs="Times New Roman"/>
          <w:sz w:val="24"/>
          <w:szCs w:val="24"/>
          <w:lang w:eastAsia="hu-HU"/>
        </w:rPr>
      </w:pPr>
    </w:p>
    <w:p w14:paraId="770B213D" w14:textId="77777777" w:rsidR="00E850D2" w:rsidRPr="005D6029" w:rsidRDefault="00E850D2" w:rsidP="00E850D2">
      <w:pPr>
        <w:autoSpaceDE w:val="0"/>
        <w:autoSpaceDN w:val="0"/>
        <w:adjustRightInd w:val="0"/>
        <w:spacing w:after="0" w:line="240" w:lineRule="auto"/>
        <w:ind w:left="284"/>
        <w:jc w:val="both"/>
        <w:rPr>
          <w:rFonts w:ascii="Times New Roman" w:eastAsia="Calibri-Light-Identity-H" w:hAnsi="Times New Roman" w:cs="Times New Roman"/>
          <w:sz w:val="24"/>
          <w:szCs w:val="24"/>
        </w:rPr>
      </w:pPr>
      <w:r w:rsidRPr="005D6029">
        <w:rPr>
          <w:rFonts w:ascii="Times New Roman" w:eastAsia="Calibri-Light-Identity-H" w:hAnsi="Times New Roman" w:cs="Times New Roman"/>
          <w:sz w:val="24"/>
          <w:szCs w:val="24"/>
        </w:rPr>
        <w:t>A fenti színpadhoz színpadfedés 14m x 12m x 9m, a 9m magasság a színpad szintjétől a színpad tetőszerkezet alsó síkjáig értendő, m</w:t>
      </w:r>
      <w:r w:rsidRPr="005D6029">
        <w:rPr>
          <w:rFonts w:ascii="Times New Roman" w:eastAsia="Times New Roman" w:hAnsi="Times New Roman" w:cs="Times New Roman"/>
          <w:sz w:val="24"/>
          <w:szCs w:val="24"/>
          <w:lang w:eastAsia="hu-HU"/>
        </w:rPr>
        <w:t>otorral, pányvázva, háttér és oldalfüggönyökkel,</w:t>
      </w:r>
      <w:r w:rsidRPr="005D6029">
        <w:rPr>
          <w:rFonts w:ascii="Times New Roman" w:eastAsia="Calibri-Light-Identity-H" w:hAnsi="Times New Roman" w:cs="Times New Roman"/>
          <w:sz w:val="24"/>
          <w:szCs w:val="24"/>
        </w:rPr>
        <w:t xml:space="preserve"> tetőszerkezetére a színpad felett az alábbi „produkciós technika riggelési pontok” at kérjük biztosítani:</w:t>
      </w:r>
    </w:p>
    <w:p w14:paraId="01071E25" w14:textId="77777777" w:rsidR="00E850D2" w:rsidRPr="005D6029" w:rsidRDefault="00E850D2" w:rsidP="00E850D2">
      <w:pPr>
        <w:autoSpaceDE w:val="0"/>
        <w:autoSpaceDN w:val="0"/>
        <w:adjustRightInd w:val="0"/>
        <w:spacing w:after="0" w:line="240" w:lineRule="auto"/>
        <w:ind w:left="284"/>
        <w:jc w:val="both"/>
        <w:rPr>
          <w:rFonts w:ascii="Times New Roman" w:eastAsia="Calibri-Light-Identity-H" w:hAnsi="Times New Roman" w:cs="Times New Roman"/>
          <w:sz w:val="24"/>
          <w:szCs w:val="24"/>
        </w:rPr>
      </w:pPr>
      <w:r w:rsidRPr="005D6029">
        <w:rPr>
          <w:rFonts w:ascii="Times New Roman" w:eastAsia="Calibri-Light-Identity-H" w:hAnsi="Times New Roman" w:cs="Times New Roman"/>
          <w:sz w:val="24"/>
          <w:szCs w:val="24"/>
        </w:rPr>
        <w:t>- 2 db egyenként min. 500 kg teherbírású emelőmotor a színpad tetőszerkezet tényleges hátsó hídjától 50 cm távolságban a front felé, egymástól 280 cm-re, a tengelytől jobbra és balra 140-140 cm-re, az emelési pontokban egymástól függetlenül vezérelhető emelőmotor „fordított helyzetben” azaz kampóval lefelé (motor-test felül) motorvezérléssel.</w:t>
      </w:r>
    </w:p>
    <w:p w14:paraId="091C2406" w14:textId="77777777" w:rsidR="00E850D2" w:rsidRPr="005D6029" w:rsidRDefault="00E850D2" w:rsidP="00E850D2">
      <w:pPr>
        <w:autoSpaceDE w:val="0"/>
        <w:autoSpaceDN w:val="0"/>
        <w:adjustRightInd w:val="0"/>
        <w:spacing w:after="0" w:line="240" w:lineRule="auto"/>
        <w:ind w:left="284"/>
        <w:rPr>
          <w:rFonts w:ascii="Times New Roman" w:eastAsia="Times New Roman" w:hAnsi="Times New Roman" w:cs="Times New Roman"/>
          <w:sz w:val="24"/>
          <w:szCs w:val="24"/>
          <w:lang w:eastAsia="hu-HU"/>
        </w:rPr>
      </w:pPr>
      <w:r w:rsidRPr="005D6029">
        <w:rPr>
          <w:rFonts w:ascii="Times New Roman" w:eastAsia="Calibri-Light-Identity-H" w:hAnsi="Times New Roman" w:cs="Times New Roman"/>
          <w:sz w:val="24"/>
          <w:szCs w:val="24"/>
        </w:rPr>
        <w:t>- 2 db egyenként min. 150 kg teherbírású emelőmotor a színpad tetőszerkezet tényleges hátsó hídján a 6 m x 4 m-s LED Falhoz.</w:t>
      </w:r>
    </w:p>
    <w:p w14:paraId="179E9E99" w14:textId="77777777" w:rsidR="00E850D2" w:rsidRPr="005D6029" w:rsidRDefault="00E850D2" w:rsidP="00E850D2">
      <w:pPr>
        <w:spacing w:after="0" w:line="240" w:lineRule="auto"/>
        <w:ind w:left="284"/>
        <w:jc w:val="both"/>
        <w:rPr>
          <w:rFonts w:ascii="Times New Roman" w:eastAsia="Times New Roman" w:hAnsi="Times New Roman" w:cs="Times New Roman"/>
          <w:i/>
          <w:iCs/>
          <w:sz w:val="24"/>
          <w:szCs w:val="24"/>
          <w:lang w:eastAsia="hu-HU"/>
        </w:rPr>
      </w:pPr>
      <w:r w:rsidRPr="005D6029">
        <w:rPr>
          <w:rFonts w:ascii="Times New Roman" w:eastAsia="Times New Roman" w:hAnsi="Times New Roman" w:cs="Times New Roman"/>
          <w:i/>
          <w:iCs/>
          <w:sz w:val="24"/>
          <w:szCs w:val="24"/>
          <w:lang w:eastAsia="hu-HU"/>
        </w:rPr>
        <w:t>A komplett színpad fedésének minősítéssel kell rendelkeznie.</w:t>
      </w:r>
    </w:p>
    <w:p w14:paraId="3B371D33" w14:textId="77777777" w:rsidR="00E850D2" w:rsidRPr="005D6029" w:rsidRDefault="00E850D2" w:rsidP="00E850D2">
      <w:pPr>
        <w:spacing w:after="0" w:line="240" w:lineRule="auto"/>
        <w:ind w:left="284"/>
        <w:jc w:val="both"/>
        <w:rPr>
          <w:rFonts w:ascii="Times New Roman" w:eastAsia="Times New Roman" w:hAnsi="Times New Roman" w:cs="Times New Roman"/>
          <w:sz w:val="24"/>
          <w:szCs w:val="24"/>
          <w:lang w:eastAsia="hu-HU"/>
        </w:rPr>
      </w:pPr>
    </w:p>
    <w:p w14:paraId="4C6805E8" w14:textId="77777777" w:rsidR="00E850D2" w:rsidRPr="005D6029" w:rsidRDefault="00E850D2" w:rsidP="00E850D2">
      <w:pPr>
        <w:spacing w:after="0" w:line="240" w:lineRule="auto"/>
        <w:ind w:left="284"/>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Színpad körüli elzárt védett terület körbekerítése rögzíthető kerítéselemekkel 60 fm.</w:t>
      </w:r>
    </w:p>
    <w:p w14:paraId="4DB7654E" w14:textId="77777777" w:rsidR="00E850D2" w:rsidRPr="005D6029" w:rsidRDefault="00E850D2" w:rsidP="00E850D2">
      <w:pPr>
        <w:spacing w:after="0" w:line="240" w:lineRule="auto"/>
        <w:ind w:left="284"/>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Taposó kordon színpad elé 15 fm.</w:t>
      </w:r>
    </w:p>
    <w:p w14:paraId="0FB63AE1" w14:textId="77777777" w:rsidR="00E850D2" w:rsidRPr="005D6029" w:rsidRDefault="00E850D2" w:rsidP="00E850D2">
      <w:pPr>
        <w:spacing w:after="0" w:line="240" w:lineRule="auto"/>
        <w:ind w:left="284"/>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Színpadfűtés 3 db infra fűtőtesttel.</w:t>
      </w:r>
    </w:p>
    <w:p w14:paraId="5CFD7F89" w14:textId="77777777" w:rsidR="00E850D2" w:rsidRPr="005D6029" w:rsidRDefault="00E850D2" w:rsidP="00E850D2">
      <w:pPr>
        <w:spacing w:after="0" w:line="240" w:lineRule="auto"/>
        <w:ind w:left="284"/>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A színpad elött a pirotechnika részére 3 db 2 m x 1 m szintezhető lábú (1,2 m) színpadlapot kell helyezni a közönségtől 3 m távolságban.</w:t>
      </w:r>
    </w:p>
    <w:p w14:paraId="041294A6" w14:textId="77777777" w:rsidR="00E850D2" w:rsidRPr="005D6029" w:rsidRDefault="00E850D2" w:rsidP="00E850D2">
      <w:pPr>
        <w:tabs>
          <w:tab w:val="center" w:pos="6804"/>
        </w:tabs>
        <w:spacing w:after="0" w:line="240" w:lineRule="auto"/>
        <w:ind w:left="284"/>
        <w:jc w:val="both"/>
        <w:rPr>
          <w:rFonts w:ascii="Times New Roman" w:eastAsia="Calibri" w:hAnsi="Times New Roman" w:cs="Times New Roman"/>
          <w:sz w:val="24"/>
          <w:szCs w:val="24"/>
          <w:highlight w:val="yellow"/>
          <w:u w:val="single"/>
        </w:rPr>
      </w:pPr>
    </w:p>
    <w:p w14:paraId="57DD4AAB" w14:textId="77777777" w:rsidR="00E850D2" w:rsidRPr="005D6029" w:rsidRDefault="00E850D2" w:rsidP="00E850D2">
      <w:pPr>
        <w:spacing w:after="0" w:line="240" w:lineRule="auto"/>
        <w:ind w:left="284" w:right="113" w:firstLine="29"/>
        <w:jc w:val="both"/>
        <w:rPr>
          <w:rFonts w:ascii="Times New Roman" w:eastAsia="Times New Roman" w:hAnsi="Times New Roman" w:cs="Times New Roman"/>
          <w:sz w:val="24"/>
          <w:szCs w:val="24"/>
          <w:u w:val="single"/>
          <w:lang w:eastAsia="hu-HU"/>
        </w:rPr>
      </w:pPr>
      <w:r w:rsidRPr="005D6029">
        <w:rPr>
          <w:rFonts w:ascii="Times New Roman" w:eastAsia="Times New Roman" w:hAnsi="Times New Roman" w:cs="Times New Roman"/>
          <w:sz w:val="24"/>
          <w:szCs w:val="24"/>
          <w:u w:val="single"/>
          <w:lang w:eastAsia="hu-HU"/>
        </w:rPr>
        <w:lastRenderedPageBreak/>
        <w:t>Hangrendszer</w:t>
      </w:r>
      <w:r w:rsidRPr="005D6029">
        <w:rPr>
          <w:rFonts w:ascii="Times New Roman" w:eastAsia="Times New Roman" w:hAnsi="Times New Roman" w:cs="Times New Roman"/>
          <w:sz w:val="24"/>
          <w:szCs w:val="24"/>
          <w:lang w:eastAsia="hu-HU"/>
        </w:rPr>
        <w:t>:</w:t>
      </w:r>
    </w:p>
    <w:p w14:paraId="5F865BF5" w14:textId="77777777" w:rsidR="00E850D2" w:rsidRPr="005D6029" w:rsidRDefault="00E850D2" w:rsidP="00E850D2">
      <w:pPr>
        <w:spacing w:after="0" w:line="240" w:lineRule="auto"/>
        <w:ind w:left="284" w:firstLine="29"/>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Fronthangos</w:t>
      </w:r>
      <w:r w:rsidRPr="005D6029">
        <w:rPr>
          <w:rFonts w:ascii="Times New Roman" w:eastAsia="Times New Roman" w:hAnsi="Times New Roman" w:cs="Times New Roman"/>
          <w:sz w:val="24"/>
          <w:szCs w:val="24"/>
          <w:lang w:val="en-US" w:eastAsia="hu-HU"/>
        </w:rPr>
        <w:t>ítás</w:t>
      </w:r>
      <w:r w:rsidRPr="005D6029">
        <w:rPr>
          <w:rFonts w:ascii="Times New Roman" w:eastAsia="Times New Roman" w:hAnsi="Times New Roman" w:cs="Times New Roman"/>
          <w:sz w:val="24"/>
          <w:szCs w:val="24"/>
          <w:lang w:eastAsia="hu-HU"/>
        </w:rPr>
        <w:t xml:space="preserve"> minimum 5000 főre Line Array hangrendszerrel (</w:t>
      </w:r>
      <w:r w:rsidRPr="005D6029">
        <w:rPr>
          <w:rFonts w:ascii="Times New Roman" w:eastAsia="Times New Roman" w:hAnsi="Times New Roman" w:cs="Times New Roman"/>
          <w:sz w:val="24"/>
          <w:szCs w:val="24"/>
          <w:lang w:val="en-US" w:eastAsia="hu-HU"/>
        </w:rPr>
        <w:t>komplett monitorrendszer, mikrofonpark, effektek, keverőpult, építés, bontás, szállítás, üzemeltetés</w:t>
      </w:r>
      <w:r w:rsidRPr="005D6029">
        <w:rPr>
          <w:rFonts w:ascii="Times New Roman" w:eastAsia="Times New Roman" w:hAnsi="Times New Roman" w:cs="Times New Roman"/>
          <w:sz w:val="24"/>
          <w:szCs w:val="24"/>
          <w:lang w:eastAsia="hu-HU"/>
        </w:rPr>
        <w:t xml:space="preserve"> (8”-os low hangszóróval, minimum 106 dbA hangnyomásra FOH pozícióban 35Hz-18kHz spektrumban, oldalanként 8-8 db ládával), 2 fő színpadi hang technikust kell biztosítani.</w:t>
      </w:r>
    </w:p>
    <w:p w14:paraId="4082BE0A" w14:textId="77777777" w:rsidR="00E850D2" w:rsidRPr="005D6029" w:rsidRDefault="00E850D2" w:rsidP="00E850D2">
      <w:pPr>
        <w:spacing w:after="0" w:line="240" w:lineRule="auto"/>
        <w:ind w:left="284" w:right="113"/>
        <w:jc w:val="both"/>
        <w:rPr>
          <w:rFonts w:ascii="Times New Roman" w:eastAsia="Times New Roman" w:hAnsi="Times New Roman" w:cs="Times New Roman"/>
          <w:sz w:val="24"/>
          <w:szCs w:val="24"/>
          <w:lang w:eastAsia="hu-HU"/>
        </w:rPr>
      </w:pPr>
    </w:p>
    <w:p w14:paraId="72C15F05" w14:textId="77777777" w:rsidR="00E850D2" w:rsidRPr="005D6029" w:rsidRDefault="00E850D2" w:rsidP="00E850D2">
      <w:pPr>
        <w:spacing w:after="0" w:line="240" w:lineRule="auto"/>
        <w:ind w:left="284"/>
        <w:jc w:val="both"/>
        <w:rPr>
          <w:rFonts w:ascii="Times New Roman" w:eastAsia="Times New Roman" w:hAnsi="Times New Roman" w:cs="Times New Roman"/>
          <w:sz w:val="24"/>
          <w:szCs w:val="24"/>
          <w:u w:val="single"/>
          <w:lang w:eastAsia="hu-HU"/>
        </w:rPr>
      </w:pPr>
      <w:r w:rsidRPr="005D6029">
        <w:rPr>
          <w:rFonts w:ascii="Times New Roman" w:eastAsia="Times New Roman" w:hAnsi="Times New Roman" w:cs="Times New Roman"/>
          <w:sz w:val="24"/>
          <w:szCs w:val="24"/>
          <w:u w:val="single"/>
          <w:lang w:eastAsia="hu-HU"/>
        </w:rPr>
        <w:t>Monitor keverő és színpadi technika:</w:t>
      </w:r>
    </w:p>
    <w:p w14:paraId="7F673767" w14:textId="77777777" w:rsidR="00E850D2" w:rsidRPr="005D6029" w:rsidRDefault="00E850D2" w:rsidP="00E850D2">
      <w:pPr>
        <w:spacing w:after="0" w:line="240" w:lineRule="auto"/>
        <w:ind w:left="284"/>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A monitor keverő helye a színpadon a rendezői bal oldalon 6 x 3 m vízhatlan fedett sátorban. Monitor ládák 8 db, részben állványon. 11 db nagy gémes és 7 db kicsi gémes mikrofonállvány, mikrofonokkal 25 db SHURE Beta 57 vagy 58A mikrofon 15 db 5 m-es-XLR és 10 db 10 m-es-XLR, 15 db fejmikrofon, 3 db 230 V-os HT csatlakozási lehetőség színpad közepén.</w:t>
      </w:r>
    </w:p>
    <w:p w14:paraId="35C55C89" w14:textId="77777777" w:rsidR="00E850D2" w:rsidRPr="005D6029" w:rsidRDefault="00E850D2" w:rsidP="00E850D2">
      <w:pPr>
        <w:spacing w:after="0" w:line="240" w:lineRule="auto"/>
        <w:ind w:left="284" w:right="113"/>
        <w:jc w:val="both"/>
        <w:rPr>
          <w:rFonts w:ascii="Times New Roman" w:eastAsia="Times New Roman" w:hAnsi="Times New Roman" w:cs="Times New Roman"/>
          <w:sz w:val="24"/>
          <w:szCs w:val="24"/>
          <w:lang w:eastAsia="hu-HU"/>
        </w:rPr>
      </w:pPr>
    </w:p>
    <w:p w14:paraId="6F7BBFD2" w14:textId="77777777" w:rsidR="00E850D2" w:rsidRPr="005D6029" w:rsidRDefault="00E850D2" w:rsidP="00E850D2">
      <w:pPr>
        <w:spacing w:after="0" w:line="240" w:lineRule="auto"/>
        <w:ind w:left="284" w:right="113"/>
        <w:jc w:val="both"/>
        <w:rPr>
          <w:rFonts w:ascii="Times New Roman" w:eastAsia="Times New Roman" w:hAnsi="Times New Roman" w:cs="Times New Roman"/>
          <w:sz w:val="24"/>
          <w:szCs w:val="24"/>
          <w:u w:val="single"/>
          <w:lang w:eastAsia="hu-HU"/>
        </w:rPr>
      </w:pPr>
      <w:r w:rsidRPr="005D6029">
        <w:rPr>
          <w:rFonts w:ascii="Times New Roman" w:eastAsia="Times New Roman" w:hAnsi="Times New Roman" w:cs="Times New Roman"/>
          <w:sz w:val="24"/>
          <w:szCs w:val="24"/>
          <w:u w:val="single"/>
          <w:lang w:eastAsia="hu-HU"/>
        </w:rPr>
        <w:t>Front keverő (FOH):</w:t>
      </w:r>
    </w:p>
    <w:p w14:paraId="797AC323" w14:textId="77777777" w:rsidR="00E850D2" w:rsidRPr="005D6029" w:rsidRDefault="00E850D2" w:rsidP="00E850D2">
      <w:pPr>
        <w:autoSpaceDE w:val="0"/>
        <w:autoSpaceDN w:val="0"/>
        <w:adjustRightInd w:val="0"/>
        <w:spacing w:after="0" w:line="240" w:lineRule="auto"/>
        <w:ind w:left="284"/>
        <w:jc w:val="both"/>
        <w:rPr>
          <w:rFonts w:ascii="Times New Roman" w:eastAsia="Calibri" w:hAnsi="Times New Roman" w:cs="Times New Roman"/>
          <w:color w:val="000000"/>
          <w:sz w:val="24"/>
          <w:szCs w:val="24"/>
          <w:lang w:eastAsia="hu-HU"/>
        </w:rPr>
      </w:pPr>
      <w:r w:rsidRPr="005D6029">
        <w:rPr>
          <w:rFonts w:ascii="Times New Roman" w:eastAsia="Calibri" w:hAnsi="Times New Roman" w:cs="Times New Roman"/>
          <w:color w:val="000000"/>
          <w:sz w:val="24"/>
          <w:szCs w:val="24"/>
          <w:lang w:eastAsia="hu-HU"/>
        </w:rPr>
        <w:t xml:space="preserve">A front keverő állást a színpad előtt, </w:t>
      </w:r>
      <w:r w:rsidRPr="001770DE">
        <w:rPr>
          <w:rFonts w:ascii="Times New Roman" w:eastAsia="Calibri" w:hAnsi="Times New Roman" w:cs="Times New Roman"/>
          <w:color w:val="000000"/>
          <w:sz w:val="24"/>
          <w:szCs w:val="24"/>
          <w:lang w:eastAsia="hu-HU"/>
        </w:rPr>
        <w:t>középen 20-25 méterre</w:t>
      </w:r>
      <w:r w:rsidRPr="005D6029">
        <w:rPr>
          <w:rFonts w:ascii="Times New Roman" w:eastAsia="Calibri" w:hAnsi="Times New Roman" w:cs="Times New Roman"/>
          <w:color w:val="000000"/>
          <w:sz w:val="24"/>
          <w:szCs w:val="24"/>
          <w:lang w:eastAsia="hu-HU"/>
        </w:rPr>
        <w:t xml:space="preserve"> kell elhelyezni vízhatlan fedéssel és kordonnal körbe kerítve, mérete 6x3 m, a</w:t>
      </w:r>
      <w:r w:rsidRPr="005D6029">
        <w:rPr>
          <w:rFonts w:ascii="Times New Roman" w:eastAsia="Calibri-Light-Identity-H" w:hAnsi="Times New Roman" w:cs="Times New Roman"/>
          <w:color w:val="000000"/>
          <w:sz w:val="24"/>
          <w:szCs w:val="24"/>
          <w:lang w:eastAsia="hu-HU"/>
        </w:rPr>
        <w:t xml:space="preserve"> FOH NEM lehet a színpad oldalán vagy külön helyiségben</w:t>
      </w:r>
      <w:r w:rsidRPr="005D6029">
        <w:rPr>
          <w:rFonts w:ascii="Times New Roman" w:eastAsia="Calibri" w:hAnsi="Times New Roman" w:cs="Times New Roman"/>
          <w:color w:val="000000"/>
          <w:sz w:val="24"/>
          <w:szCs w:val="24"/>
          <w:lang w:eastAsia="hu-HU"/>
        </w:rPr>
        <w:t>. A keverőpulthoz 2 db 100 m hosszúságú minimum 3xCAT5e vagy 3xCAT6 kábelt a front állás és a színpad melletti technikai állás (Wing) között kell biztosítani.</w:t>
      </w:r>
    </w:p>
    <w:p w14:paraId="759D0CA0" w14:textId="77777777" w:rsidR="00E850D2" w:rsidRPr="005D6029" w:rsidRDefault="00E850D2" w:rsidP="00E850D2">
      <w:pPr>
        <w:autoSpaceDE w:val="0"/>
        <w:autoSpaceDN w:val="0"/>
        <w:adjustRightInd w:val="0"/>
        <w:spacing w:after="0" w:line="240" w:lineRule="auto"/>
        <w:ind w:left="284"/>
        <w:jc w:val="both"/>
        <w:rPr>
          <w:rFonts w:ascii="Times New Roman" w:eastAsia="Calibri" w:hAnsi="Times New Roman" w:cs="Times New Roman"/>
          <w:color w:val="000000"/>
          <w:sz w:val="24"/>
          <w:szCs w:val="24"/>
          <w:lang w:eastAsia="hu-HU"/>
        </w:rPr>
      </w:pPr>
      <w:r w:rsidRPr="005D6029">
        <w:rPr>
          <w:rFonts w:ascii="Times New Roman" w:eastAsia="Calibri" w:hAnsi="Times New Roman" w:cs="Times New Roman"/>
          <w:color w:val="000000"/>
          <w:sz w:val="24"/>
          <w:szCs w:val="24"/>
          <w:lang w:eastAsia="hu-HU"/>
        </w:rPr>
        <w:t>A stage kábel részére fedett kábelcsatorna, vagy a közönségtől elzárt kábel-nyomvonal szükséges a színpadtól a FOH pozícióig.</w:t>
      </w:r>
    </w:p>
    <w:p w14:paraId="24FA3A28" w14:textId="77777777" w:rsidR="00E850D2" w:rsidRPr="005D6029" w:rsidRDefault="00E850D2" w:rsidP="00E850D2">
      <w:pPr>
        <w:numPr>
          <w:ilvl w:val="0"/>
          <w:numId w:val="31"/>
        </w:numPr>
        <w:autoSpaceDE w:val="0"/>
        <w:autoSpaceDN w:val="0"/>
        <w:spacing w:after="0" w:line="240" w:lineRule="auto"/>
        <w:ind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1 fő FOH helyi személyzet és 1 fő helyi személyzet a MON állásban</w:t>
      </w:r>
    </w:p>
    <w:p w14:paraId="2E95D6E4" w14:textId="77777777" w:rsidR="00E850D2" w:rsidRPr="005D6029" w:rsidRDefault="00E850D2" w:rsidP="00E850D2">
      <w:pPr>
        <w:numPr>
          <w:ilvl w:val="0"/>
          <w:numId w:val="31"/>
        </w:numPr>
        <w:autoSpaceDE w:val="0"/>
        <w:autoSpaceDN w:val="0"/>
        <w:spacing w:after="0" w:line="240" w:lineRule="auto"/>
        <w:ind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3 x 32 A-es csatlakozási lehetőség MON pozícióban (10 m-en belül)</w:t>
      </w:r>
    </w:p>
    <w:p w14:paraId="4561B1CF" w14:textId="77777777" w:rsidR="00E850D2" w:rsidRPr="005D6029" w:rsidRDefault="00E850D2" w:rsidP="00E850D2">
      <w:pPr>
        <w:numPr>
          <w:ilvl w:val="0"/>
          <w:numId w:val="31"/>
        </w:numPr>
        <w:autoSpaceDE w:val="0"/>
        <w:autoSpaceDN w:val="0"/>
        <w:spacing w:after="0" w:line="240" w:lineRule="auto"/>
        <w:ind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1 fő biztonsági őr biztosítása.</w:t>
      </w:r>
    </w:p>
    <w:p w14:paraId="4FEF28E4" w14:textId="77777777" w:rsidR="00E850D2" w:rsidRPr="005D6029" w:rsidRDefault="00E850D2" w:rsidP="00E850D2">
      <w:pPr>
        <w:autoSpaceDE w:val="0"/>
        <w:autoSpaceDN w:val="0"/>
        <w:spacing w:after="0" w:line="240" w:lineRule="auto"/>
        <w:ind w:right="116"/>
        <w:jc w:val="both"/>
        <w:rPr>
          <w:rFonts w:ascii="Times New Roman" w:eastAsia="Times New Roman" w:hAnsi="Times New Roman" w:cs="Times New Roman"/>
          <w:sz w:val="24"/>
          <w:szCs w:val="24"/>
          <w:lang w:eastAsia="hu-HU"/>
        </w:rPr>
      </w:pPr>
    </w:p>
    <w:p w14:paraId="250092BD" w14:textId="77777777" w:rsidR="00E850D2" w:rsidRPr="005D6029" w:rsidRDefault="00E850D2" w:rsidP="00E850D2">
      <w:pPr>
        <w:autoSpaceDE w:val="0"/>
        <w:autoSpaceDN w:val="0"/>
        <w:adjustRightInd w:val="0"/>
        <w:spacing w:after="0" w:line="240" w:lineRule="auto"/>
        <w:ind w:left="284"/>
        <w:jc w:val="both"/>
        <w:rPr>
          <w:rFonts w:ascii="Times New Roman" w:eastAsia="Times New Roman" w:hAnsi="Times New Roman" w:cs="Times New Roman"/>
          <w:sz w:val="24"/>
          <w:szCs w:val="24"/>
          <w:u w:val="single"/>
          <w:lang w:eastAsia="hu-HU"/>
        </w:rPr>
      </w:pPr>
      <w:r w:rsidRPr="005D6029">
        <w:rPr>
          <w:rFonts w:ascii="Times New Roman" w:eastAsia="Times New Roman" w:hAnsi="Times New Roman" w:cs="Times New Roman"/>
          <w:sz w:val="24"/>
          <w:szCs w:val="24"/>
          <w:u w:val="single"/>
          <w:lang w:eastAsia="hu-HU"/>
        </w:rPr>
        <w:t>Fény- és kivetítő technika:</w:t>
      </w:r>
    </w:p>
    <w:p w14:paraId="220A2352" w14:textId="77777777" w:rsidR="00E850D2" w:rsidRPr="005D6029" w:rsidRDefault="00E850D2" w:rsidP="00E850D2">
      <w:pPr>
        <w:autoSpaceDE w:val="0"/>
        <w:autoSpaceDN w:val="0"/>
        <w:spacing w:after="0" w:line="240" w:lineRule="auto"/>
        <w:ind w:left="284"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3 db színpad tetőszerkezethez rögzített motoros hídrendszer szükséges riggelve az alábbi technikai elemek elhelyezésével és megfelelő számú tartalék technikai elem rendelkezésre állásával:</w:t>
      </w:r>
    </w:p>
    <w:p w14:paraId="79F9BF47" w14:textId="77777777" w:rsidR="00E850D2" w:rsidRPr="005D6029" w:rsidRDefault="00E850D2" w:rsidP="00E850D2">
      <w:pPr>
        <w:autoSpaceDE w:val="0"/>
        <w:autoSpaceDN w:val="0"/>
        <w:spacing w:after="0" w:line="240" w:lineRule="auto"/>
        <w:ind w:left="709"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Első híd a színpad tetőszerkezet tényleges első hídja alatt:</w:t>
      </w:r>
    </w:p>
    <w:p w14:paraId="7D2BF35C" w14:textId="77777777" w:rsidR="00E850D2" w:rsidRPr="005D6029" w:rsidRDefault="00E850D2" w:rsidP="00E850D2">
      <w:pPr>
        <w:numPr>
          <w:ilvl w:val="0"/>
          <w:numId w:val="31"/>
        </w:numPr>
        <w:autoSpaceDE w:val="0"/>
        <w:autoSpaceDN w:val="0"/>
        <w:spacing w:after="0" w:line="240" w:lineRule="auto"/>
        <w:ind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 xml:space="preserve">12 db LedWash </w:t>
      </w:r>
    </w:p>
    <w:p w14:paraId="1A241845" w14:textId="77777777" w:rsidR="00E850D2" w:rsidRPr="005D6029" w:rsidRDefault="00E850D2" w:rsidP="00E850D2">
      <w:pPr>
        <w:numPr>
          <w:ilvl w:val="0"/>
          <w:numId w:val="31"/>
        </w:numPr>
        <w:autoSpaceDE w:val="0"/>
        <w:autoSpaceDN w:val="0"/>
        <w:spacing w:after="0" w:line="240" w:lineRule="auto"/>
        <w:ind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4 db 4-es Blinder</w:t>
      </w:r>
    </w:p>
    <w:p w14:paraId="75C3CEAD" w14:textId="77777777" w:rsidR="00E850D2" w:rsidRPr="005D6029" w:rsidRDefault="00E850D2" w:rsidP="00E850D2">
      <w:pPr>
        <w:autoSpaceDE w:val="0"/>
        <w:autoSpaceDN w:val="0"/>
        <w:spacing w:after="0" w:line="240" w:lineRule="auto"/>
        <w:ind w:left="708"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Középső híd a hátsó híd előtt 3 méter távolságban:</w:t>
      </w:r>
    </w:p>
    <w:p w14:paraId="73DCCB37" w14:textId="77777777" w:rsidR="00E850D2" w:rsidRPr="005D6029" w:rsidRDefault="00E850D2" w:rsidP="00E850D2">
      <w:pPr>
        <w:numPr>
          <w:ilvl w:val="0"/>
          <w:numId w:val="31"/>
        </w:numPr>
        <w:autoSpaceDE w:val="0"/>
        <w:autoSpaceDN w:val="0"/>
        <w:spacing w:after="0" w:line="240" w:lineRule="auto"/>
        <w:ind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8 db BeamSpot</w:t>
      </w:r>
    </w:p>
    <w:p w14:paraId="786CED4B" w14:textId="77777777" w:rsidR="00E850D2" w:rsidRPr="005D6029" w:rsidRDefault="00E850D2" w:rsidP="00E850D2">
      <w:pPr>
        <w:numPr>
          <w:ilvl w:val="0"/>
          <w:numId w:val="31"/>
        </w:numPr>
        <w:autoSpaceDE w:val="0"/>
        <w:autoSpaceDN w:val="0"/>
        <w:spacing w:after="0" w:line="240" w:lineRule="auto"/>
        <w:ind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 xml:space="preserve">9 db LedWash </w:t>
      </w:r>
    </w:p>
    <w:p w14:paraId="05D8613E" w14:textId="77777777" w:rsidR="00E850D2" w:rsidRPr="005D6029" w:rsidRDefault="00E850D2" w:rsidP="00E850D2">
      <w:pPr>
        <w:numPr>
          <w:ilvl w:val="0"/>
          <w:numId w:val="31"/>
        </w:numPr>
        <w:autoSpaceDE w:val="0"/>
        <w:autoSpaceDN w:val="0"/>
        <w:spacing w:after="0" w:line="240" w:lineRule="auto"/>
        <w:ind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4 db stroboszkóp (min. 1000W)</w:t>
      </w:r>
    </w:p>
    <w:p w14:paraId="591738E6" w14:textId="77777777" w:rsidR="00E850D2" w:rsidRPr="005D6029" w:rsidRDefault="00E850D2" w:rsidP="00E850D2">
      <w:pPr>
        <w:autoSpaceDE w:val="0"/>
        <w:autoSpaceDN w:val="0"/>
        <w:spacing w:after="0" w:line="240" w:lineRule="auto"/>
        <w:ind w:left="708"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Hátsó híd közvetlenül a színpad tetőszerkezet tényleges hátsó hídja előtt:</w:t>
      </w:r>
    </w:p>
    <w:p w14:paraId="6AEEC44A" w14:textId="77777777" w:rsidR="00E850D2" w:rsidRPr="005D6029" w:rsidRDefault="00E850D2" w:rsidP="00E850D2">
      <w:pPr>
        <w:numPr>
          <w:ilvl w:val="0"/>
          <w:numId w:val="31"/>
        </w:numPr>
        <w:autoSpaceDE w:val="0"/>
        <w:autoSpaceDN w:val="0"/>
        <w:spacing w:after="0" w:line="240" w:lineRule="auto"/>
        <w:ind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9 db BeamSpot</w:t>
      </w:r>
    </w:p>
    <w:p w14:paraId="64ED4AEF" w14:textId="77777777" w:rsidR="00E850D2" w:rsidRPr="005D6029" w:rsidRDefault="00E850D2" w:rsidP="00E850D2">
      <w:pPr>
        <w:numPr>
          <w:ilvl w:val="0"/>
          <w:numId w:val="31"/>
        </w:numPr>
        <w:autoSpaceDE w:val="0"/>
        <w:autoSpaceDN w:val="0"/>
        <w:spacing w:after="0" w:line="240" w:lineRule="auto"/>
        <w:ind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 xml:space="preserve">8 db LedWash </w:t>
      </w:r>
    </w:p>
    <w:p w14:paraId="7E609CFE" w14:textId="77777777" w:rsidR="00E850D2" w:rsidRPr="005D6029" w:rsidRDefault="00E850D2" w:rsidP="00E850D2">
      <w:pPr>
        <w:numPr>
          <w:ilvl w:val="0"/>
          <w:numId w:val="31"/>
        </w:numPr>
        <w:autoSpaceDE w:val="0"/>
        <w:autoSpaceDN w:val="0"/>
        <w:spacing w:after="0" w:line="240" w:lineRule="auto"/>
        <w:ind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4 db stroboszkóp (min. 1000W)</w:t>
      </w:r>
    </w:p>
    <w:p w14:paraId="5B73CB3C" w14:textId="77777777" w:rsidR="00E850D2" w:rsidRPr="005D6029" w:rsidRDefault="00E850D2" w:rsidP="00E850D2">
      <w:pPr>
        <w:autoSpaceDE w:val="0"/>
        <w:autoSpaceDN w:val="0"/>
        <w:spacing w:after="0" w:line="240" w:lineRule="auto"/>
        <w:ind w:left="284"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2 db DMX-szel vezérelt ventilátor a színpadon</w:t>
      </w:r>
    </w:p>
    <w:p w14:paraId="0448AC85" w14:textId="77777777" w:rsidR="00E850D2" w:rsidRPr="005D6029" w:rsidRDefault="00E850D2" w:rsidP="00E850D2">
      <w:pPr>
        <w:autoSpaceDE w:val="0"/>
        <w:autoSpaceDN w:val="0"/>
        <w:spacing w:after="0" w:line="240" w:lineRule="auto"/>
        <w:ind w:left="284"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2 db DMX-szel vezérelt füstgép ventillátorral a színpadon</w:t>
      </w:r>
    </w:p>
    <w:p w14:paraId="730F171F" w14:textId="77777777" w:rsidR="00E850D2" w:rsidRPr="005D6029" w:rsidRDefault="00E850D2" w:rsidP="00E850D2">
      <w:pPr>
        <w:autoSpaceDE w:val="0"/>
        <w:autoSpaceDN w:val="0"/>
        <w:spacing w:after="0" w:line="240" w:lineRule="auto"/>
        <w:ind w:left="284"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1 fő színpadi fénytechnikus biztosítása</w:t>
      </w:r>
    </w:p>
    <w:p w14:paraId="24F6F1EE" w14:textId="77777777" w:rsidR="00E850D2" w:rsidRPr="005D6029" w:rsidRDefault="00E850D2" w:rsidP="00E850D2">
      <w:pPr>
        <w:spacing w:after="0" w:line="240" w:lineRule="auto"/>
        <w:ind w:left="284"/>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Színpadháttér:</w:t>
      </w:r>
    </w:p>
    <w:p w14:paraId="30AC0011" w14:textId="77777777" w:rsidR="00E850D2" w:rsidRPr="005D6029" w:rsidRDefault="00E850D2" w:rsidP="00E850D2">
      <w:pPr>
        <w:numPr>
          <w:ilvl w:val="0"/>
          <w:numId w:val="31"/>
        </w:numPr>
        <w:spacing w:after="0" w:line="240" w:lineRule="auto"/>
        <w:contextualSpacing/>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1 db 6 x 4 m méretű 2,5-es LED fal biztosítása, üzemeltetése</w:t>
      </w:r>
    </w:p>
    <w:p w14:paraId="518B6664" w14:textId="77777777" w:rsidR="00E850D2" w:rsidRPr="005D6029" w:rsidRDefault="00E850D2" w:rsidP="00E850D2">
      <w:pPr>
        <w:numPr>
          <w:ilvl w:val="0"/>
          <w:numId w:val="31"/>
        </w:numPr>
        <w:spacing w:after="0" w:line="240" w:lineRule="auto"/>
        <w:contextualSpacing/>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2,5 m minimum a színpad aljától</w:t>
      </w:r>
    </w:p>
    <w:p w14:paraId="6BE3D87A" w14:textId="77777777" w:rsidR="00E850D2" w:rsidRPr="005D6029" w:rsidRDefault="00E850D2" w:rsidP="00E850D2">
      <w:pPr>
        <w:numPr>
          <w:ilvl w:val="0"/>
          <w:numId w:val="31"/>
        </w:numPr>
        <w:autoSpaceDE w:val="0"/>
        <w:autoSpaceDN w:val="0"/>
        <w:adjustRightInd w:val="0"/>
        <w:spacing w:after="0" w:line="240" w:lineRule="auto"/>
        <w:rPr>
          <w:rFonts w:ascii="Times New Roman" w:eastAsia="Calibri" w:hAnsi="Times New Roman" w:cs="Times New Roman"/>
          <w:color w:val="000000"/>
          <w:sz w:val="24"/>
          <w:szCs w:val="24"/>
          <w:lang w:eastAsia="hu-HU"/>
        </w:rPr>
      </w:pPr>
      <w:r w:rsidRPr="005D6029">
        <w:rPr>
          <w:rFonts w:ascii="Times New Roman" w:eastAsia="Calibri" w:hAnsi="Times New Roman" w:cs="Times New Roman"/>
          <w:color w:val="000000"/>
          <w:sz w:val="24"/>
          <w:szCs w:val="24"/>
          <w:lang w:eastAsia="hu-HU"/>
        </w:rPr>
        <w:t xml:space="preserve">a teljes hátsó sík mentén földig érő fekete lángmentesített függöny, </w:t>
      </w:r>
    </w:p>
    <w:p w14:paraId="1EF4AB78" w14:textId="77777777" w:rsidR="00E850D2" w:rsidRPr="005D6029" w:rsidRDefault="00E850D2" w:rsidP="00E850D2">
      <w:pPr>
        <w:autoSpaceDE w:val="0"/>
        <w:autoSpaceDN w:val="0"/>
        <w:spacing w:after="0" w:line="240" w:lineRule="auto"/>
        <w:ind w:left="284" w:right="116"/>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1 fő ledfal technikus biztosítása</w:t>
      </w:r>
    </w:p>
    <w:p w14:paraId="2B62EAD8" w14:textId="77777777" w:rsidR="00E850D2" w:rsidRPr="005D6029" w:rsidRDefault="00E850D2" w:rsidP="00E850D2">
      <w:pPr>
        <w:spacing w:after="0" w:line="240" w:lineRule="auto"/>
        <w:ind w:left="284" w:right="113"/>
        <w:jc w:val="both"/>
        <w:rPr>
          <w:rFonts w:ascii="Times New Roman" w:eastAsia="Times New Roman" w:hAnsi="Times New Roman" w:cs="Times New Roman"/>
          <w:sz w:val="24"/>
          <w:szCs w:val="24"/>
          <w:lang w:eastAsia="hu-HU"/>
        </w:rPr>
      </w:pPr>
    </w:p>
    <w:p w14:paraId="0CD8288E" w14:textId="77777777" w:rsidR="00E850D2" w:rsidRPr="005D6029" w:rsidRDefault="00E850D2" w:rsidP="00E850D2">
      <w:pPr>
        <w:spacing w:after="0" w:line="240" w:lineRule="auto"/>
        <w:ind w:left="284"/>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u w:val="single"/>
          <w:lang w:eastAsia="hu-HU"/>
        </w:rPr>
        <w:t>A katasztrófavédelmi engedély előírásai szerint szükséges</w:t>
      </w:r>
      <w:r w:rsidRPr="005D6029">
        <w:rPr>
          <w:rFonts w:ascii="Times New Roman" w:eastAsia="Times New Roman" w:hAnsi="Times New Roman" w:cs="Times New Roman"/>
          <w:sz w:val="24"/>
          <w:szCs w:val="24"/>
          <w:lang w:eastAsia="hu-HU"/>
        </w:rPr>
        <w:t>:</w:t>
      </w:r>
    </w:p>
    <w:p w14:paraId="5B987905" w14:textId="77777777" w:rsidR="00E850D2" w:rsidRPr="005D6029" w:rsidRDefault="00E850D2" w:rsidP="00E850D2">
      <w:pPr>
        <w:numPr>
          <w:ilvl w:val="0"/>
          <w:numId w:val="31"/>
        </w:numPr>
        <w:spacing w:after="0" w:line="240" w:lineRule="auto"/>
        <w:contextualSpacing/>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lastRenderedPageBreak/>
        <w:t xml:space="preserve">Aggregátor biztosítása a hangosítás követelményeinek megfelelően (min. 4,5 kW). </w:t>
      </w:r>
    </w:p>
    <w:p w14:paraId="03679FD1" w14:textId="77777777" w:rsidR="00E850D2" w:rsidRPr="005D6029" w:rsidRDefault="00E850D2" w:rsidP="00E850D2">
      <w:pPr>
        <w:spacing w:after="0" w:line="240" w:lineRule="auto"/>
        <w:ind w:left="284" w:right="113"/>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Színpadi 50 m</w:t>
      </w:r>
      <w:r w:rsidRPr="005D6029">
        <w:rPr>
          <w:rFonts w:ascii="Times New Roman" w:eastAsia="Times New Roman" w:hAnsi="Times New Roman" w:cs="Times New Roman"/>
          <w:sz w:val="24"/>
          <w:szCs w:val="24"/>
          <w:vertAlign w:val="superscript"/>
          <w:lang w:eastAsia="hu-HU"/>
        </w:rPr>
        <w:t>2</w:t>
      </w:r>
      <w:r w:rsidRPr="005D6029">
        <w:rPr>
          <w:rFonts w:ascii="Times New Roman" w:eastAsia="Times New Roman" w:hAnsi="Times New Roman" w:cs="Times New Roman"/>
          <w:sz w:val="24"/>
          <w:szCs w:val="24"/>
          <w:lang w:eastAsia="hu-HU"/>
        </w:rPr>
        <w:t>-ként poroltó készülék elhelyezése a színpadon</w:t>
      </w:r>
      <w:bookmarkStart w:id="6" w:name="_Hlk169866872"/>
      <w:bookmarkEnd w:id="5"/>
    </w:p>
    <w:p w14:paraId="396AD717" w14:textId="77777777" w:rsidR="00E850D2" w:rsidRPr="005D6029" w:rsidRDefault="00E850D2" w:rsidP="00E850D2">
      <w:pPr>
        <w:spacing w:after="0" w:line="240" w:lineRule="auto"/>
        <w:ind w:left="284"/>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Ajánlattevőnek a rendezvény teljes időtartama alatt, valamint a rendezvényt megelőző előkészítés során is a feladatkörébe tartozik:</w:t>
      </w:r>
    </w:p>
    <w:p w14:paraId="52CA4FBE" w14:textId="77777777" w:rsidR="00E850D2" w:rsidRPr="005D6029" w:rsidRDefault="00E850D2" w:rsidP="00E850D2">
      <w:pPr>
        <w:numPr>
          <w:ilvl w:val="0"/>
          <w:numId w:val="31"/>
        </w:numPr>
        <w:spacing w:after="0" w:line="240" w:lineRule="auto"/>
        <w:ind w:left="993" w:hanging="284"/>
        <w:contextualSpacing/>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bCs/>
          <w:sz w:val="24"/>
          <w:szCs w:val="24"/>
          <w:lang w:eastAsia="hu-HU"/>
        </w:rPr>
        <w:t xml:space="preserve">A rendezvény </w:t>
      </w:r>
      <w:r w:rsidRPr="005D6029">
        <w:rPr>
          <w:rFonts w:ascii="Times New Roman" w:eastAsia="Times New Roman" w:hAnsi="Times New Roman" w:cs="Times New Roman"/>
          <w:snapToGrid w:val="0"/>
          <w:sz w:val="24"/>
          <w:szCs w:val="24"/>
          <w:lang w:eastAsia="hu-HU"/>
        </w:rPr>
        <w:t>színpad, hang- és fénytechnika biztosításának</w:t>
      </w:r>
      <w:r w:rsidRPr="005D6029">
        <w:rPr>
          <w:rFonts w:ascii="Times New Roman" w:eastAsia="Times New Roman" w:hAnsi="Times New Roman" w:cs="Times New Roman"/>
          <w:bCs/>
          <w:sz w:val="24"/>
          <w:szCs w:val="24"/>
          <w:lang w:eastAsia="hu-HU"/>
        </w:rPr>
        <w:t xml:space="preserve"> teljes körű szakmai felügyelete, helyszíni lebonyolítása és irányítása.</w:t>
      </w:r>
    </w:p>
    <w:p w14:paraId="36620351" w14:textId="77777777" w:rsidR="00E850D2" w:rsidRPr="005D6029" w:rsidRDefault="00E850D2" w:rsidP="00E850D2">
      <w:pPr>
        <w:numPr>
          <w:ilvl w:val="0"/>
          <w:numId w:val="31"/>
        </w:numPr>
        <w:spacing w:after="0" w:line="240" w:lineRule="auto"/>
        <w:ind w:left="993" w:hanging="284"/>
        <w:contextualSpacing/>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bCs/>
          <w:sz w:val="24"/>
          <w:szCs w:val="24"/>
          <w:lang w:eastAsia="hu-HU"/>
        </w:rPr>
        <w:t>A rendezvény színpad, hang- és fénytechnika biztosításában közreműködő társszolgáltatókkal, szakemberekkel, fellépők menedzsereivel történő egyeztetés.</w:t>
      </w:r>
    </w:p>
    <w:p w14:paraId="6926055A" w14:textId="77777777" w:rsidR="00E850D2" w:rsidRPr="005D6029" w:rsidRDefault="00E850D2" w:rsidP="00E850D2">
      <w:pPr>
        <w:numPr>
          <w:ilvl w:val="0"/>
          <w:numId w:val="31"/>
        </w:numPr>
        <w:spacing w:after="0" w:line="240" w:lineRule="auto"/>
        <w:ind w:left="993" w:hanging="284"/>
        <w:contextualSpacing/>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bCs/>
          <w:sz w:val="24"/>
          <w:szCs w:val="24"/>
          <w:lang w:eastAsia="hu-HU"/>
        </w:rPr>
        <w:t xml:space="preserve"> A rendezvény színpad, hang- és fénytechnika biztosításában közreműködő társszolgáltatók, szakemberek, fellépők munkájának helyszíni összehangolása.</w:t>
      </w:r>
    </w:p>
    <w:p w14:paraId="72A8401C" w14:textId="77777777" w:rsidR="00E850D2" w:rsidRPr="005D6029" w:rsidRDefault="00E850D2" w:rsidP="00E850D2">
      <w:pPr>
        <w:numPr>
          <w:ilvl w:val="0"/>
          <w:numId w:val="31"/>
        </w:numPr>
        <w:spacing w:after="0" w:line="240" w:lineRule="auto"/>
        <w:ind w:left="993" w:hanging="284"/>
        <w:contextualSpacing/>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Kapcsolattartás a fellépők technikusaival és menedzsereivel.</w:t>
      </w:r>
    </w:p>
    <w:p w14:paraId="3BB05A06" w14:textId="77777777" w:rsidR="00E850D2" w:rsidRPr="005D6029" w:rsidRDefault="00E850D2" w:rsidP="00E850D2">
      <w:pPr>
        <w:numPr>
          <w:ilvl w:val="0"/>
          <w:numId w:val="31"/>
        </w:numPr>
        <w:spacing w:after="0" w:line="240" w:lineRule="auto"/>
        <w:ind w:left="993" w:hanging="284"/>
        <w:contextualSpacing/>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sz w:val="24"/>
          <w:szCs w:val="24"/>
          <w:lang w:eastAsia="hu-HU"/>
        </w:rPr>
        <w:t>Az Ajánlattételi Felhívásban meghatározott technikai berendezések szállítása, beépítése, üzemeltetése, bontása, a színpad és tartozékainak őrzése.</w:t>
      </w:r>
    </w:p>
    <w:p w14:paraId="777A68B9"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u w:val="single"/>
        </w:rPr>
      </w:pPr>
    </w:p>
    <w:p w14:paraId="2E108B87"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Teljesítés időtartama:</w:t>
      </w:r>
    </w:p>
    <w:p w14:paraId="4BC57982"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bookmarkStart w:id="7" w:name="_Hlk107222527"/>
      <w:r w:rsidRPr="005D6029">
        <w:rPr>
          <w:rFonts w:ascii="Times New Roman" w:eastAsia="Calibri" w:hAnsi="Times New Roman" w:cs="Times New Roman"/>
          <w:sz w:val="24"/>
          <w:szCs w:val="24"/>
        </w:rPr>
        <w:t>Színpad és technikai elemek kiépítése: 2026.09.30.-2026.10.01.</w:t>
      </w:r>
    </w:p>
    <w:p w14:paraId="71D3444B" w14:textId="77777777" w:rsidR="00E850D2" w:rsidRPr="005D6029" w:rsidRDefault="00E850D2" w:rsidP="00E850D2">
      <w:pPr>
        <w:tabs>
          <w:tab w:val="center" w:pos="6804"/>
        </w:tabs>
        <w:spacing w:after="0" w:line="240" w:lineRule="auto"/>
        <w:jc w:val="both"/>
        <w:rPr>
          <w:rFonts w:ascii="Times New Roman" w:eastAsia="Calibri" w:hAnsi="Times New Roman" w:cs="Times New Roman"/>
          <w:i/>
          <w:iCs/>
          <w:sz w:val="24"/>
          <w:szCs w:val="24"/>
        </w:rPr>
      </w:pPr>
      <w:r w:rsidRPr="005D6029">
        <w:rPr>
          <w:rFonts w:ascii="Times New Roman" w:eastAsia="Calibri" w:hAnsi="Times New Roman" w:cs="Times New Roman"/>
          <w:i/>
          <w:iCs/>
          <w:sz w:val="24"/>
          <w:szCs w:val="24"/>
        </w:rPr>
        <w:t>2026.10.02. 10 órára a nagy színpad, hang- és fénytechnika üzemkész állapotának biztosítása a meghatározott személyzettel együtt.</w:t>
      </w:r>
    </w:p>
    <w:bookmarkEnd w:id="7"/>
    <w:p w14:paraId="50EFE9CE"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Hangosítás, fénytechnika: 2026.10.02.-2026.10.04. a rendezvény meghirdetett programja szerint.</w:t>
      </w:r>
    </w:p>
    <w:p w14:paraId="1EE967B8"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Színpad és technikai elemek elbontása: 2026.10.05.</w:t>
      </w:r>
    </w:p>
    <w:bookmarkEnd w:id="6"/>
    <w:p w14:paraId="7B3CB630"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u w:val="single"/>
        </w:rPr>
      </w:pPr>
    </w:p>
    <w:p w14:paraId="6326400E" w14:textId="77777777" w:rsidR="00E850D2" w:rsidRPr="005D6029" w:rsidRDefault="00E850D2" w:rsidP="00E850D2">
      <w:pPr>
        <w:spacing w:after="0" w:line="240" w:lineRule="auto"/>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bCs/>
          <w:sz w:val="24"/>
          <w:szCs w:val="24"/>
          <w:lang w:eastAsia="hu-HU"/>
        </w:rPr>
        <w:t xml:space="preserve">A 2026. évi </w:t>
      </w:r>
      <w:r w:rsidRPr="005D6029">
        <w:rPr>
          <w:rFonts w:ascii="Times New Roman" w:eastAsia="Times New Roman" w:hAnsi="Times New Roman" w:cs="Times New Roman"/>
          <w:snapToGrid w:val="0"/>
          <w:sz w:val="24"/>
          <w:szCs w:val="24"/>
          <w:lang w:eastAsia="hu-HU"/>
        </w:rPr>
        <w:t xml:space="preserve">Móri Bornapok </w:t>
      </w:r>
      <w:r w:rsidRPr="005D6029">
        <w:rPr>
          <w:rFonts w:ascii="Times New Roman" w:eastAsia="Times New Roman" w:hAnsi="Times New Roman" w:cs="Times New Roman"/>
          <w:bCs/>
          <w:sz w:val="24"/>
          <w:szCs w:val="24"/>
          <w:lang w:eastAsia="hu-HU"/>
        </w:rPr>
        <w:t>rendezvényen a</w:t>
      </w:r>
      <w:r w:rsidRPr="005D6029">
        <w:rPr>
          <w:rFonts w:ascii="Times New Roman" w:eastAsia="Times New Roman" w:hAnsi="Times New Roman" w:cs="Times New Roman"/>
          <w:snapToGrid w:val="0"/>
          <w:sz w:val="24"/>
          <w:szCs w:val="24"/>
          <w:lang w:eastAsia="hu-HU"/>
        </w:rPr>
        <w:t xml:space="preserve"> színpad, hang- és fénytechnika biztosításának</w:t>
      </w:r>
      <w:r w:rsidRPr="005D6029">
        <w:rPr>
          <w:rFonts w:ascii="Times New Roman" w:eastAsia="Times New Roman" w:hAnsi="Times New Roman" w:cs="Times New Roman"/>
          <w:bCs/>
          <w:sz w:val="24"/>
          <w:szCs w:val="24"/>
          <w:lang w:eastAsia="hu-HU"/>
        </w:rPr>
        <w:t xml:space="preserve"> alábbi feladatait kizárólag maga a nyertes Ajánlattevő végezheti, azok teljesítésére alvállalkozó nem vehető igénybe:</w:t>
      </w:r>
    </w:p>
    <w:p w14:paraId="4D743339" w14:textId="77777777" w:rsidR="00E850D2" w:rsidRPr="005D6029" w:rsidRDefault="00E850D2" w:rsidP="00E850D2">
      <w:pPr>
        <w:numPr>
          <w:ilvl w:val="0"/>
          <w:numId w:val="31"/>
        </w:numPr>
        <w:spacing w:after="0" w:line="240" w:lineRule="auto"/>
        <w:ind w:left="284" w:hanging="284"/>
        <w:contextualSpacing/>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bCs/>
          <w:sz w:val="24"/>
          <w:szCs w:val="24"/>
          <w:lang w:eastAsia="hu-HU"/>
        </w:rPr>
        <w:t xml:space="preserve">A rendezvény </w:t>
      </w:r>
      <w:r w:rsidRPr="005D6029">
        <w:rPr>
          <w:rFonts w:ascii="Times New Roman" w:eastAsia="Times New Roman" w:hAnsi="Times New Roman" w:cs="Times New Roman"/>
          <w:snapToGrid w:val="0"/>
          <w:sz w:val="24"/>
          <w:szCs w:val="24"/>
          <w:lang w:eastAsia="hu-HU"/>
        </w:rPr>
        <w:t>színpad, hang- és fénytechnika biztosításának</w:t>
      </w:r>
      <w:r w:rsidRPr="005D6029">
        <w:rPr>
          <w:rFonts w:ascii="Times New Roman" w:eastAsia="Times New Roman" w:hAnsi="Times New Roman" w:cs="Times New Roman"/>
          <w:bCs/>
          <w:sz w:val="24"/>
          <w:szCs w:val="24"/>
          <w:lang w:eastAsia="hu-HU"/>
        </w:rPr>
        <w:t xml:space="preserve"> teljes körű szakmai felügyelete, helyszíni lebonyolítása és irányítása.</w:t>
      </w:r>
    </w:p>
    <w:p w14:paraId="7DDDFF40" w14:textId="77777777" w:rsidR="00E850D2" w:rsidRPr="005D6029" w:rsidRDefault="00E850D2" w:rsidP="00E850D2">
      <w:pPr>
        <w:numPr>
          <w:ilvl w:val="0"/>
          <w:numId w:val="31"/>
        </w:numPr>
        <w:spacing w:after="0" w:line="240" w:lineRule="auto"/>
        <w:ind w:left="284" w:hanging="284"/>
        <w:contextualSpacing/>
        <w:jc w:val="both"/>
        <w:rPr>
          <w:rFonts w:ascii="Times New Roman" w:eastAsia="Times New Roman" w:hAnsi="Times New Roman" w:cs="Times New Roman"/>
          <w:sz w:val="24"/>
          <w:szCs w:val="24"/>
          <w:lang w:eastAsia="hu-HU"/>
        </w:rPr>
      </w:pPr>
      <w:r w:rsidRPr="005D6029">
        <w:rPr>
          <w:rFonts w:ascii="Times New Roman" w:eastAsia="Times New Roman" w:hAnsi="Times New Roman" w:cs="Times New Roman"/>
          <w:bCs/>
          <w:sz w:val="24"/>
          <w:szCs w:val="24"/>
          <w:lang w:eastAsia="hu-HU"/>
        </w:rPr>
        <w:t>A rendezvény színpad, hang- és fénytechnika biztosításában közreműködő társszolgáltatók, szakemberek, fellépők munkájának helyszíni összehangolása.</w:t>
      </w:r>
    </w:p>
    <w:p w14:paraId="48962985"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u w:val="single"/>
        </w:rPr>
      </w:pPr>
    </w:p>
    <w:p w14:paraId="43C3A31D"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Szerződés meghatározása:</w:t>
      </w:r>
    </w:p>
    <w:p w14:paraId="43557A88"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Vállalkozási szerződés</w:t>
      </w:r>
    </w:p>
    <w:p w14:paraId="414A9BEE"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p>
    <w:p w14:paraId="664CE235" w14:textId="77777777" w:rsidR="00E850D2" w:rsidRPr="005D6029" w:rsidRDefault="00E850D2" w:rsidP="00E850D2">
      <w:pPr>
        <w:spacing w:after="0" w:line="240" w:lineRule="auto"/>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Az ajánlati ár kialakításával kapcsolatos elvárások:</w:t>
      </w:r>
    </w:p>
    <w:p w14:paraId="2E8F08E9" w14:textId="77777777" w:rsidR="00E850D2" w:rsidRPr="005D6029" w:rsidRDefault="00E850D2" w:rsidP="00E850D2">
      <w:pPr>
        <w:numPr>
          <w:ilvl w:val="0"/>
          <w:numId w:val="32"/>
        </w:numPr>
        <w:spacing w:after="0" w:line="240" w:lineRule="auto"/>
        <w:ind w:left="284"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Az Ajánlattevőnek a jelen Ajánlattételi felhívás 1. számú mellékletét képező Ajánlattételi nyilatkozatot (felolvasólapot) kell kitöltenie az adott információk figyelembevétele mellett.</w:t>
      </w:r>
    </w:p>
    <w:p w14:paraId="40559D93" w14:textId="77777777" w:rsidR="00E850D2" w:rsidRPr="005D6029" w:rsidRDefault="00E850D2" w:rsidP="00E850D2">
      <w:pPr>
        <w:numPr>
          <w:ilvl w:val="0"/>
          <w:numId w:val="32"/>
        </w:numPr>
        <w:spacing w:after="0" w:line="240" w:lineRule="auto"/>
        <w:ind w:left="284"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Az Ajánlattevőnek az ajánlati árat úgy kell meghatároznia, hogy az a feladatellátásával kapcsolatos valamennyi közvetett és közvetlen költséget fedezze.</w:t>
      </w:r>
    </w:p>
    <w:p w14:paraId="2F8ADC75" w14:textId="77777777" w:rsidR="00E850D2" w:rsidRPr="005D6029" w:rsidRDefault="00E850D2" w:rsidP="00E850D2">
      <w:pPr>
        <w:numPr>
          <w:ilvl w:val="0"/>
          <w:numId w:val="32"/>
        </w:numPr>
        <w:spacing w:after="0" w:line="240" w:lineRule="auto"/>
        <w:ind w:left="284"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Az Ajánlattevő az Ajánlatkérő által elfogadott ajánlati áron felül egyéb költség és díjigény elszámolására nem jogosult. Az ajánlati ár a szerződés teljes időbeli hatálya alatt érvényes, rögzített ár.</w:t>
      </w:r>
    </w:p>
    <w:p w14:paraId="7D3835FD" w14:textId="77777777" w:rsidR="00E850D2" w:rsidRPr="005D6029" w:rsidRDefault="00E850D2" w:rsidP="00E850D2">
      <w:pPr>
        <w:numPr>
          <w:ilvl w:val="0"/>
          <w:numId w:val="32"/>
        </w:numPr>
        <w:spacing w:after="0" w:line="240" w:lineRule="auto"/>
        <w:ind w:left="284"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Az ajánlatokat nettó + ÁFA = bruttó, HUF pénznemben kérjük megadni.</w:t>
      </w:r>
    </w:p>
    <w:p w14:paraId="707C21AB"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p>
    <w:p w14:paraId="65249993" w14:textId="77777777" w:rsidR="00E850D2" w:rsidRPr="005D6029" w:rsidRDefault="00E850D2" w:rsidP="00E850D2">
      <w:pPr>
        <w:spacing w:after="0" w:line="240" w:lineRule="auto"/>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Az ellenszolgáltatással kapcsolatos kikötések, feltételek:</w:t>
      </w:r>
    </w:p>
    <w:p w14:paraId="4824915D" w14:textId="77777777" w:rsidR="00E850D2" w:rsidRPr="005D6029" w:rsidRDefault="00E850D2" w:rsidP="00E850D2">
      <w:pPr>
        <w:numPr>
          <w:ilvl w:val="0"/>
          <w:numId w:val="32"/>
        </w:numPr>
        <w:spacing w:after="0" w:line="240" w:lineRule="auto"/>
        <w:ind w:left="284"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Az Ajánlattételi Felhívásban meghatározott feladat teljeskörű, szerződésszerű teljesítését követően, teljesítési igazolás birtokában állítható ki számla. A számla fizetési határideje a kiállításától számított 15 nap.</w:t>
      </w:r>
    </w:p>
    <w:p w14:paraId="3DE98B61" w14:textId="77777777" w:rsidR="00E850D2" w:rsidRPr="005D6029" w:rsidRDefault="00E850D2" w:rsidP="00E850D2">
      <w:pPr>
        <w:numPr>
          <w:ilvl w:val="0"/>
          <w:numId w:val="32"/>
        </w:numPr>
        <w:spacing w:after="0" w:line="240" w:lineRule="auto"/>
        <w:ind w:left="284"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 xml:space="preserve">Amennyiben a rendezvény valamelyik fellépője a fellépést Ajánlattevő hibás, hiányos vagy késedelmes teljesítéséből kifolyólag tagadja meg vagy többletköltség megtérítését kezdeményezi, és ebből Ajánlatkérőnek fellépési díj visszafizetési kötelezettége, többlet </w:t>
      </w:r>
      <w:r w:rsidRPr="005D6029">
        <w:rPr>
          <w:rFonts w:ascii="Times New Roman" w:eastAsia="Calibri" w:hAnsi="Times New Roman" w:cs="Times New Roman"/>
          <w:sz w:val="24"/>
          <w:szCs w:val="24"/>
        </w:rPr>
        <w:lastRenderedPageBreak/>
        <w:t>díjfizetési kötelezettsége vagy bármely más anyagi kára keletkezik, Ajánlatkérő ezen költségek teljes összegét Ajánlattevő felé tovább terheli, vagy ezen költségeknek megfelelő összeggel csökkentve fizeti ki Ajánlattevő számláját. Ebben az esetben Ajánlattevő köteles külön nyilatkozatban is elismerni Ajánlatkérő követelését. Amennyiben Ajánlattevő a követelés elismerését jogszerűtlenül megtagadja, Ajánlatkérő jogosult érvényesíteni vele szemben minden e kötelezettsége megszegéséből eredő károkat, költségeket, elmaradt hasznokat.</w:t>
      </w:r>
    </w:p>
    <w:p w14:paraId="4394E5F9" w14:textId="77777777" w:rsidR="00E850D2" w:rsidRPr="005D6029" w:rsidRDefault="00E850D2" w:rsidP="00E850D2">
      <w:pPr>
        <w:spacing w:after="0" w:line="240" w:lineRule="auto"/>
        <w:jc w:val="both"/>
        <w:rPr>
          <w:rFonts w:ascii="Times New Roman" w:eastAsia="Calibri" w:hAnsi="Times New Roman" w:cs="Times New Roman"/>
          <w:sz w:val="24"/>
          <w:szCs w:val="24"/>
        </w:rPr>
      </w:pPr>
    </w:p>
    <w:p w14:paraId="42476436"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Kizáró okok és alkalmassági feltételek</w:t>
      </w:r>
    </w:p>
    <w:p w14:paraId="47DC54E4"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Az eljárásban nem lehet Ajánlattevő, illetve alvállalkozó olyan gazdasági szereplő, aki</w:t>
      </w:r>
    </w:p>
    <w:p w14:paraId="6AB19088" w14:textId="77777777" w:rsidR="00E850D2" w:rsidRPr="005D6029" w:rsidRDefault="00E850D2" w:rsidP="00E850D2">
      <w:pPr>
        <w:tabs>
          <w:tab w:val="center" w:pos="6804"/>
        </w:tabs>
        <w:spacing w:after="0" w:line="240" w:lineRule="auto"/>
        <w:ind w:left="426" w:hanging="284"/>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w:t>
      </w:r>
      <w:r w:rsidRPr="005D6029">
        <w:rPr>
          <w:rFonts w:ascii="Times New Roman" w:eastAsia="Calibri" w:hAnsi="Times New Roman" w:cs="Times New Roman"/>
          <w:sz w:val="24"/>
          <w:szCs w:val="24"/>
        </w:rPr>
        <w:tab/>
        <w:t>egy évnél régebben 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14:paraId="3902AC37" w14:textId="77777777" w:rsidR="00E850D2" w:rsidRPr="005D6029" w:rsidRDefault="00E850D2" w:rsidP="00E850D2">
      <w:pPr>
        <w:tabs>
          <w:tab w:val="center" w:pos="6804"/>
        </w:tabs>
        <w:spacing w:after="0" w:line="240" w:lineRule="auto"/>
        <w:ind w:left="426" w:hanging="284"/>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b)</w:t>
      </w:r>
      <w:r w:rsidRPr="005D6029">
        <w:rPr>
          <w:rFonts w:ascii="Times New Roman" w:eastAsia="Calibri" w:hAnsi="Times New Roman" w:cs="Times New Roman"/>
          <w:sz w:val="24"/>
          <w:szCs w:val="24"/>
        </w:rPr>
        <w:tab/>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369588A8" w14:textId="77777777" w:rsidR="00E850D2" w:rsidRPr="005D6029" w:rsidRDefault="00E850D2" w:rsidP="00E850D2">
      <w:pPr>
        <w:tabs>
          <w:tab w:val="center" w:pos="6804"/>
        </w:tabs>
        <w:spacing w:after="0" w:line="240" w:lineRule="auto"/>
        <w:ind w:left="426" w:hanging="284"/>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c)</w:t>
      </w:r>
      <w:r w:rsidRPr="005D6029">
        <w:rPr>
          <w:rFonts w:ascii="Times New Roman" w:eastAsia="Calibri" w:hAnsi="Times New Roman" w:cs="Times New Roman"/>
          <w:sz w:val="24"/>
          <w:szCs w:val="24"/>
        </w:rPr>
        <w:tab/>
        <w:t>tevékenységét felfüggesztette vagy akinek tevékenységét felfüggesztették;</w:t>
      </w:r>
    </w:p>
    <w:p w14:paraId="21A8643C" w14:textId="77777777" w:rsidR="00E850D2" w:rsidRPr="005D6029" w:rsidRDefault="00E850D2" w:rsidP="00E850D2">
      <w:pPr>
        <w:tabs>
          <w:tab w:val="center" w:pos="6804"/>
        </w:tabs>
        <w:spacing w:after="0" w:line="240" w:lineRule="auto"/>
        <w:ind w:left="426" w:hanging="284"/>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d)</w:t>
      </w:r>
      <w:r w:rsidRPr="005D6029">
        <w:rPr>
          <w:rFonts w:ascii="Times New Roman" w:eastAsia="Calibri" w:hAnsi="Times New Roman" w:cs="Times New Roman"/>
          <w:sz w:val="24"/>
          <w:szCs w:val="24"/>
        </w:rPr>
        <w:tab/>
        <w:t>gazdasági, illetve szakmai tevékenységével kapcsolatban bűncselekmény elkövetése az elmúlt három éven belül jogerős bírósági ítéletben megállapítást nyert;</w:t>
      </w:r>
    </w:p>
    <w:p w14:paraId="541A050C" w14:textId="77777777" w:rsidR="00E850D2" w:rsidRPr="005D6029" w:rsidRDefault="00E850D2" w:rsidP="00E850D2">
      <w:pPr>
        <w:tabs>
          <w:tab w:val="center" w:pos="6804"/>
        </w:tabs>
        <w:spacing w:after="0" w:line="240" w:lineRule="auto"/>
        <w:ind w:left="426" w:hanging="284"/>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e)</w:t>
      </w:r>
      <w:r w:rsidRPr="005D6029">
        <w:rPr>
          <w:rFonts w:ascii="Times New Roman" w:eastAsia="Calibri" w:hAnsi="Times New Roman" w:cs="Times New Roman"/>
          <w:sz w:val="24"/>
          <w:szCs w:val="24"/>
        </w:rPr>
        <w:tab/>
        <w:t>az államháztartásról szóló 2011. évi CXCV. törvény 41. § (6) bekezdése szerint nem minősül átlátható szervezetnek, figyelemmel a törvény 1. § 4. pontjára.</w:t>
      </w:r>
    </w:p>
    <w:p w14:paraId="0540807E"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p>
    <w:p w14:paraId="168E212A" w14:textId="0CEFB215" w:rsidR="00E850D2" w:rsidRPr="005D6029" w:rsidRDefault="00E850D2" w:rsidP="00E850D2">
      <w:pPr>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 xml:space="preserve">Feltételek, melyek fennállása esetén </w:t>
      </w:r>
      <w:r w:rsidR="00785BB0">
        <w:rPr>
          <w:rFonts w:ascii="Times New Roman" w:eastAsia="Calibri" w:hAnsi="Times New Roman" w:cs="Times New Roman"/>
          <w:sz w:val="24"/>
          <w:szCs w:val="24"/>
        </w:rPr>
        <w:t>a</w:t>
      </w:r>
      <w:r w:rsidRPr="005D6029">
        <w:rPr>
          <w:rFonts w:ascii="Times New Roman" w:eastAsia="Calibri" w:hAnsi="Times New Roman" w:cs="Times New Roman"/>
          <w:sz w:val="24"/>
          <w:szCs w:val="24"/>
        </w:rPr>
        <w:t>jánlattevő</w:t>
      </w:r>
      <w:r w:rsidR="00785BB0">
        <w:rPr>
          <w:rFonts w:ascii="Times New Roman" w:eastAsia="Calibri" w:hAnsi="Times New Roman" w:cs="Times New Roman"/>
          <w:sz w:val="24"/>
          <w:szCs w:val="24"/>
        </w:rPr>
        <w:t xml:space="preserve"> vagy alvállalkozó(k) vagy ajánlattevő és alvállalkozó(k) együttesen</w:t>
      </w:r>
      <w:r w:rsidRPr="005D6029">
        <w:rPr>
          <w:rFonts w:ascii="Times New Roman" w:eastAsia="Calibri" w:hAnsi="Times New Roman" w:cs="Times New Roman"/>
          <w:sz w:val="24"/>
          <w:szCs w:val="24"/>
        </w:rPr>
        <w:t xml:space="preserve"> </w:t>
      </w:r>
      <w:r w:rsidRPr="005D6029">
        <w:rPr>
          <w:rFonts w:ascii="Times New Roman" w:eastAsia="Calibri" w:hAnsi="Times New Roman" w:cs="Times New Roman"/>
          <w:sz w:val="24"/>
          <w:szCs w:val="24"/>
          <w:u w:val="single"/>
        </w:rPr>
        <w:t>alkalmas</w:t>
      </w:r>
      <w:r w:rsidR="00785BB0">
        <w:rPr>
          <w:rFonts w:ascii="Times New Roman" w:eastAsia="Calibri" w:hAnsi="Times New Roman" w:cs="Times New Roman"/>
          <w:sz w:val="24"/>
          <w:szCs w:val="24"/>
          <w:u w:val="single"/>
        </w:rPr>
        <w:t>ak</w:t>
      </w:r>
      <w:r w:rsidRPr="005D6029">
        <w:rPr>
          <w:rFonts w:ascii="Times New Roman" w:eastAsia="Calibri" w:hAnsi="Times New Roman" w:cs="Times New Roman"/>
          <w:sz w:val="24"/>
          <w:szCs w:val="24"/>
        </w:rPr>
        <w:t xml:space="preserve"> a szerződés teljesítésére (alkalmassági feltételek):</w:t>
      </w:r>
    </w:p>
    <w:p w14:paraId="659B155B" w14:textId="77777777" w:rsidR="00E850D2" w:rsidRPr="005D6029" w:rsidRDefault="00E850D2" w:rsidP="00E850D2">
      <w:pPr>
        <w:spacing w:after="0" w:line="240" w:lineRule="auto"/>
        <w:jc w:val="both"/>
        <w:rPr>
          <w:rFonts w:ascii="Times New Roman" w:eastAsia="Calibri" w:hAnsi="Times New Roman" w:cs="Times New Roman"/>
          <w:sz w:val="24"/>
          <w:szCs w:val="24"/>
        </w:rPr>
      </w:pPr>
    </w:p>
    <w:p w14:paraId="098F40BE" w14:textId="77777777" w:rsidR="00E850D2" w:rsidRPr="005D6029" w:rsidRDefault="00E850D2" w:rsidP="00E850D2">
      <w:pPr>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 műszaki-szakmai alkalmasság körében referenciaigazolással kell bemutatni:</w:t>
      </w:r>
    </w:p>
    <w:p w14:paraId="57B37617" w14:textId="77777777" w:rsidR="00E850D2" w:rsidRPr="005D6029" w:rsidRDefault="00E850D2" w:rsidP="00E850D2">
      <w:pPr>
        <w:numPr>
          <w:ilvl w:val="0"/>
          <w:numId w:val="32"/>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Az ajánlattételi felhívás közzétételét megelőző kettő naptári évben jelen felhívásban szerepeltetett főbb műszaki és rendezvény paramétereknek - úgymint színpad mérete, színpad fedés magassága, LED-fal alkalmazása, élőzenekari fellépők igényeinek megfelelő kialakítású FOH és Wing egység biztosítása – együttesen megfelelő vagy nagyobb nagyságrendű színpad, hang- és fénytechnika biztosítása összesen legalább három rendezvényen.</w:t>
      </w:r>
    </w:p>
    <w:p w14:paraId="1AC62B9F" w14:textId="77777777" w:rsidR="00E850D2" w:rsidRPr="005D6029" w:rsidRDefault="00E850D2" w:rsidP="00E850D2">
      <w:pPr>
        <w:tabs>
          <w:tab w:val="center" w:pos="6804"/>
        </w:tabs>
        <w:spacing w:after="0" w:line="240" w:lineRule="auto"/>
        <w:ind w:left="142"/>
        <w:jc w:val="both"/>
        <w:rPr>
          <w:rFonts w:ascii="Times New Roman" w:eastAsia="Calibri" w:hAnsi="Times New Roman" w:cs="Times New Roman"/>
          <w:sz w:val="24"/>
          <w:szCs w:val="24"/>
        </w:rPr>
      </w:pPr>
    </w:p>
    <w:p w14:paraId="3F842F61"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 gazdasági-pénzügyi alkalmasság körében nyilatkozni szükséges:</w:t>
      </w:r>
    </w:p>
    <w:p w14:paraId="4D1A740E" w14:textId="77777777" w:rsidR="00E850D2" w:rsidRDefault="00E850D2" w:rsidP="00E850D2">
      <w:pPr>
        <w:numPr>
          <w:ilvl w:val="0"/>
          <w:numId w:val="32"/>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 xml:space="preserve">Az ajánlati felhívás feladását megelőző kettő, mérlegfordulónappal lezárt üzleti évben az ajánlattevő beszerzés tárgya (színpad, hang- és fénytechnika) szerinti – általános forgalmi adó nélkül számított – </w:t>
      </w:r>
      <w:r w:rsidRPr="009D0F11">
        <w:rPr>
          <w:rFonts w:ascii="Times New Roman" w:eastAsia="Calibri" w:hAnsi="Times New Roman" w:cs="Times New Roman"/>
          <w:sz w:val="24"/>
          <w:szCs w:val="24"/>
        </w:rPr>
        <w:t>éves</w:t>
      </w:r>
      <w:r>
        <w:rPr>
          <w:rFonts w:ascii="Times New Roman" w:eastAsia="Calibri" w:hAnsi="Times New Roman" w:cs="Times New Roman"/>
          <w:sz w:val="24"/>
          <w:szCs w:val="24"/>
        </w:rPr>
        <w:t xml:space="preserve"> </w:t>
      </w:r>
      <w:r w:rsidRPr="005D6029">
        <w:rPr>
          <w:rFonts w:ascii="Times New Roman" w:eastAsia="Calibri" w:hAnsi="Times New Roman" w:cs="Times New Roman"/>
          <w:sz w:val="24"/>
          <w:szCs w:val="24"/>
        </w:rPr>
        <w:t xml:space="preserve">árbevétele meghaladja a </w:t>
      </w:r>
      <w:r>
        <w:rPr>
          <w:rFonts w:ascii="Times New Roman" w:eastAsia="Calibri" w:hAnsi="Times New Roman" w:cs="Times New Roman"/>
          <w:sz w:val="24"/>
          <w:szCs w:val="24"/>
        </w:rPr>
        <w:t>50</w:t>
      </w:r>
      <w:r w:rsidRPr="005D6029">
        <w:rPr>
          <w:rFonts w:ascii="Times New Roman" w:eastAsia="Calibri" w:hAnsi="Times New Roman" w:cs="Times New Roman"/>
          <w:sz w:val="24"/>
          <w:szCs w:val="24"/>
        </w:rPr>
        <w:t xml:space="preserve"> MFt-ot.</w:t>
      </w:r>
    </w:p>
    <w:p w14:paraId="0AE3126F" w14:textId="77777777" w:rsidR="00E850D2" w:rsidRPr="005D6029" w:rsidRDefault="00E850D2" w:rsidP="00E850D2">
      <w:pPr>
        <w:numPr>
          <w:ilvl w:val="0"/>
          <w:numId w:val="32"/>
        </w:numPr>
        <w:tabs>
          <w:tab w:val="center" w:pos="6804"/>
        </w:tabs>
        <w:spacing w:after="0" w:line="240" w:lineRule="auto"/>
        <w:ind w:left="426" w:hanging="284"/>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Ajánlattevőnek az Ajánlattételi Felhívásban meghatározott feladatra vonatkozó felelősségbiztosítással kell rendelkeznie.</w:t>
      </w:r>
    </w:p>
    <w:p w14:paraId="4446DB87" w14:textId="77777777" w:rsidR="00E850D2" w:rsidRPr="005D6029" w:rsidRDefault="00E850D2" w:rsidP="00E850D2">
      <w:pPr>
        <w:numPr>
          <w:ilvl w:val="0"/>
          <w:numId w:val="32"/>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Az ajánlattételi felhívás feladását megelőző kettő évben nem volt bármely pénzforgalmi számláján 30 napot meghaladó időtartamú sorban állás fedezethiány, végrehajtás vagy azonnali beszedési megbízás (inkasszó) miatt.</w:t>
      </w:r>
    </w:p>
    <w:p w14:paraId="6D60B483"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p>
    <w:p w14:paraId="31FA0A10" w14:textId="539CA645" w:rsidR="00E850D2" w:rsidRPr="007E2D0D" w:rsidRDefault="00E850D2" w:rsidP="00E850D2">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5D6029">
        <w:rPr>
          <w:rFonts w:ascii="Times New Roman" w:eastAsia="Calibri" w:hAnsi="Times New Roman" w:cs="Times New Roman"/>
          <w:sz w:val="24"/>
          <w:szCs w:val="24"/>
        </w:rPr>
        <w:t>Igazolási mód: Ajánlattevőnek ajánlatában nyilatkoznia kell arról, hogy vele szemben kizáró ok nem áll fenn, és megfelel az előírt gazdasági-pénzügyi alkalmassági feltételeknek, továbbá a műszaki-szakmai alkalmasság igazolásához megfelelő referenciaigazolásokat kell csatolnia</w:t>
      </w:r>
      <w:r>
        <w:rPr>
          <w:rFonts w:ascii="Times New Roman" w:eastAsia="Calibri" w:hAnsi="Times New Roman" w:cs="Times New Roman"/>
          <w:sz w:val="24"/>
          <w:szCs w:val="24"/>
        </w:rPr>
        <w:t xml:space="preserve">. </w:t>
      </w:r>
      <w:r w:rsidRPr="007E2D0D">
        <w:rPr>
          <w:rFonts w:ascii="Times New Roman" w:eastAsia="Calibri" w:hAnsi="Times New Roman" w:cs="Times New Roman"/>
          <w:sz w:val="24"/>
          <w:szCs w:val="24"/>
        </w:rPr>
        <w:t xml:space="preserve">Amennyiben ajánlattevő csak alvállalkozó(k) bevonásával felel meg az előírt alkalmassági követelményeknek, úgy erre vonatkozóan csatolnia kell az erről szóló nyilatkozatát az </w:t>
      </w:r>
      <w:r w:rsidRPr="007E2D0D">
        <w:rPr>
          <w:rFonts w:ascii="Times New Roman" w:eastAsia="Calibri" w:hAnsi="Times New Roman" w:cs="Times New Roman"/>
          <w:sz w:val="24"/>
          <w:szCs w:val="24"/>
        </w:rPr>
        <w:lastRenderedPageBreak/>
        <w:t>alvállalkozó(k) megjelölésével (név, székhely, adószám), továbbá az alvállalkozó(k) által igazolni kívánt alkalmassági feltétel(ek)nek való megfelelésről a bevonni kívánt alvállalkozó(k) által cégszerűen aláírt nyilatkozato(ka)t, illetve referenciaigazolás(oka)t.</w:t>
      </w:r>
    </w:p>
    <w:p w14:paraId="6060E70B" w14:textId="77777777" w:rsidR="00E850D2" w:rsidRPr="005D6029" w:rsidRDefault="00E850D2" w:rsidP="00E850D2">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p>
    <w:p w14:paraId="008C8C08"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p>
    <w:p w14:paraId="2AE4CC20" w14:textId="77777777" w:rsidR="00E850D2" w:rsidRPr="004804A1" w:rsidRDefault="00E850D2" w:rsidP="00E850D2">
      <w:pPr>
        <w:tabs>
          <w:tab w:val="center" w:pos="6804"/>
        </w:tabs>
        <w:spacing w:after="0" w:line="240" w:lineRule="auto"/>
        <w:jc w:val="both"/>
        <w:rPr>
          <w:rFonts w:ascii="Times New Roman" w:eastAsia="Calibri" w:hAnsi="Times New Roman" w:cs="Times New Roman"/>
          <w:b/>
          <w:sz w:val="24"/>
          <w:szCs w:val="24"/>
          <w:u w:val="single"/>
        </w:rPr>
      </w:pPr>
      <w:r w:rsidRPr="004804A1">
        <w:rPr>
          <w:rFonts w:ascii="Times New Roman" w:eastAsia="Calibri" w:hAnsi="Times New Roman" w:cs="Times New Roman"/>
          <w:b/>
          <w:sz w:val="24"/>
          <w:szCs w:val="24"/>
          <w:u w:val="single"/>
        </w:rPr>
        <w:t>Az ajánlat beérkezésének határideje:</w:t>
      </w:r>
    </w:p>
    <w:p w14:paraId="2677AA77" w14:textId="77777777" w:rsidR="00E850D2" w:rsidRPr="004804A1" w:rsidRDefault="00E850D2" w:rsidP="00E850D2">
      <w:pPr>
        <w:tabs>
          <w:tab w:val="center" w:pos="6804"/>
        </w:tabs>
        <w:spacing w:after="0" w:line="240" w:lineRule="auto"/>
        <w:jc w:val="both"/>
        <w:rPr>
          <w:rFonts w:ascii="Times New Roman" w:eastAsia="Calibri" w:hAnsi="Times New Roman" w:cs="Times New Roman"/>
          <w:b/>
          <w:sz w:val="24"/>
          <w:szCs w:val="24"/>
          <w:u w:val="single"/>
        </w:rPr>
      </w:pPr>
      <w:r w:rsidRPr="004804A1">
        <w:rPr>
          <w:rFonts w:ascii="Times New Roman" w:eastAsia="Calibri" w:hAnsi="Times New Roman" w:cs="Times New Roman"/>
          <w:b/>
          <w:sz w:val="24"/>
          <w:szCs w:val="24"/>
          <w:u w:val="single"/>
        </w:rPr>
        <w:t>Dátum: 2026. 08. 07.</w:t>
      </w:r>
    </w:p>
    <w:p w14:paraId="57D3571B" w14:textId="77777777" w:rsidR="00E850D2" w:rsidRPr="004804A1" w:rsidRDefault="00E850D2" w:rsidP="00E850D2">
      <w:pPr>
        <w:tabs>
          <w:tab w:val="center" w:pos="6804"/>
        </w:tabs>
        <w:spacing w:after="0" w:line="240" w:lineRule="auto"/>
        <w:jc w:val="both"/>
        <w:rPr>
          <w:rFonts w:ascii="Times New Roman" w:eastAsia="Calibri" w:hAnsi="Times New Roman" w:cs="Times New Roman"/>
          <w:b/>
          <w:sz w:val="24"/>
          <w:szCs w:val="24"/>
          <w:u w:val="single"/>
        </w:rPr>
      </w:pPr>
      <w:r w:rsidRPr="004804A1">
        <w:rPr>
          <w:rFonts w:ascii="Times New Roman" w:eastAsia="Calibri" w:hAnsi="Times New Roman" w:cs="Times New Roman"/>
          <w:b/>
          <w:sz w:val="24"/>
          <w:szCs w:val="24"/>
          <w:u w:val="single"/>
        </w:rPr>
        <w:t>Időpont: 10:00</w:t>
      </w:r>
    </w:p>
    <w:p w14:paraId="61C18E05" w14:textId="77777777" w:rsidR="00E850D2" w:rsidRPr="004804A1" w:rsidRDefault="00E850D2" w:rsidP="00E850D2">
      <w:pPr>
        <w:tabs>
          <w:tab w:val="center" w:pos="6804"/>
        </w:tabs>
        <w:spacing w:after="0" w:line="240" w:lineRule="auto"/>
        <w:jc w:val="both"/>
        <w:rPr>
          <w:rFonts w:ascii="Times New Roman" w:eastAsia="Calibri" w:hAnsi="Times New Roman" w:cs="Times New Roman"/>
          <w:sz w:val="24"/>
          <w:szCs w:val="24"/>
        </w:rPr>
      </w:pPr>
      <w:r w:rsidRPr="004804A1">
        <w:rPr>
          <w:rFonts w:ascii="Times New Roman" w:eastAsia="Calibri" w:hAnsi="Times New Roman" w:cs="Times New Roman"/>
          <w:b/>
          <w:sz w:val="24"/>
          <w:szCs w:val="24"/>
          <w:u w:val="single"/>
        </w:rPr>
        <w:t>Postai vagy személyes benyújtás esetén helyszín</w:t>
      </w:r>
      <w:r w:rsidRPr="004804A1">
        <w:rPr>
          <w:rFonts w:ascii="Times New Roman" w:eastAsia="Calibri" w:hAnsi="Times New Roman" w:cs="Times New Roman"/>
          <w:b/>
          <w:sz w:val="24"/>
          <w:szCs w:val="24"/>
        </w:rPr>
        <w:t xml:space="preserve">: </w:t>
      </w:r>
      <w:r w:rsidRPr="004804A1">
        <w:rPr>
          <w:rFonts w:ascii="Times New Roman" w:eastAsia="Calibri" w:hAnsi="Times New Roman" w:cs="Times New Roman"/>
          <w:sz w:val="24"/>
          <w:szCs w:val="24"/>
        </w:rPr>
        <w:t>Móri Polgármesteri Hivatal Városfejlesztési és -üzemeltetési Iroda (8060 Mór, Szent István tér 6.)</w:t>
      </w:r>
    </w:p>
    <w:p w14:paraId="59724ADA" w14:textId="77777777" w:rsidR="00E850D2" w:rsidRPr="004804A1" w:rsidRDefault="00E850D2" w:rsidP="00E850D2">
      <w:pPr>
        <w:rPr>
          <w:rFonts w:ascii="Times New Roman" w:eastAsia="Calibri" w:hAnsi="Times New Roman" w:cs="Times New Roman"/>
          <w:b/>
          <w:sz w:val="24"/>
          <w:szCs w:val="24"/>
        </w:rPr>
      </w:pPr>
    </w:p>
    <w:p w14:paraId="10AE82C3" w14:textId="77777777" w:rsidR="00E850D2" w:rsidRPr="004804A1" w:rsidRDefault="00E850D2" w:rsidP="00E850D2">
      <w:pPr>
        <w:tabs>
          <w:tab w:val="center" w:pos="6804"/>
        </w:tabs>
        <w:spacing w:after="0" w:line="240" w:lineRule="auto"/>
        <w:jc w:val="both"/>
        <w:rPr>
          <w:rFonts w:ascii="Times New Roman" w:eastAsia="Calibri" w:hAnsi="Times New Roman" w:cs="Times New Roman"/>
          <w:b/>
          <w:bCs/>
          <w:sz w:val="24"/>
          <w:szCs w:val="24"/>
          <w:u w:val="single"/>
        </w:rPr>
      </w:pPr>
      <w:r w:rsidRPr="004804A1">
        <w:rPr>
          <w:rFonts w:ascii="Times New Roman" w:eastAsia="Calibri" w:hAnsi="Times New Roman" w:cs="Times New Roman"/>
          <w:b/>
          <w:bCs/>
          <w:sz w:val="24"/>
          <w:szCs w:val="24"/>
          <w:u w:val="single"/>
        </w:rPr>
        <w:t>Ajánlatok nyilvános bontásának időpontja, helyszíne:</w:t>
      </w:r>
    </w:p>
    <w:p w14:paraId="11DB2618" w14:textId="77777777" w:rsidR="00E850D2" w:rsidRPr="004804A1" w:rsidRDefault="00E850D2" w:rsidP="00E850D2">
      <w:pPr>
        <w:tabs>
          <w:tab w:val="center" w:pos="6804"/>
        </w:tabs>
        <w:spacing w:after="0" w:line="240" w:lineRule="auto"/>
        <w:jc w:val="both"/>
        <w:rPr>
          <w:rFonts w:ascii="Times New Roman" w:eastAsia="Calibri" w:hAnsi="Times New Roman" w:cs="Times New Roman"/>
          <w:sz w:val="24"/>
          <w:szCs w:val="24"/>
          <w:u w:val="single"/>
        </w:rPr>
      </w:pPr>
      <w:r w:rsidRPr="004804A1">
        <w:rPr>
          <w:rFonts w:ascii="Times New Roman" w:eastAsia="Calibri" w:hAnsi="Times New Roman" w:cs="Times New Roman"/>
          <w:b/>
          <w:bCs/>
          <w:sz w:val="24"/>
          <w:szCs w:val="24"/>
          <w:u w:val="single"/>
        </w:rPr>
        <w:t>Időpont:</w:t>
      </w:r>
      <w:r w:rsidRPr="004804A1">
        <w:rPr>
          <w:rFonts w:ascii="Times New Roman" w:eastAsia="Calibri" w:hAnsi="Times New Roman" w:cs="Times New Roman"/>
          <w:sz w:val="24"/>
          <w:szCs w:val="24"/>
          <w:u w:val="single"/>
        </w:rPr>
        <w:t xml:space="preserve"> </w:t>
      </w:r>
      <w:r w:rsidRPr="004804A1">
        <w:rPr>
          <w:rFonts w:ascii="Times New Roman" w:eastAsia="Calibri" w:hAnsi="Times New Roman" w:cs="Times New Roman"/>
          <w:sz w:val="24"/>
          <w:szCs w:val="24"/>
        </w:rPr>
        <w:t>2026. 08. 07. 10:05</w:t>
      </w:r>
    </w:p>
    <w:p w14:paraId="1F51237D" w14:textId="77777777" w:rsidR="00E850D2" w:rsidRPr="004804A1" w:rsidRDefault="00E850D2" w:rsidP="00E850D2">
      <w:pPr>
        <w:tabs>
          <w:tab w:val="center" w:pos="6804"/>
        </w:tabs>
        <w:spacing w:after="0" w:line="240" w:lineRule="auto"/>
        <w:jc w:val="both"/>
        <w:rPr>
          <w:rFonts w:ascii="Times New Roman" w:eastAsia="Calibri" w:hAnsi="Times New Roman" w:cs="Times New Roman"/>
          <w:sz w:val="24"/>
          <w:szCs w:val="24"/>
        </w:rPr>
      </w:pPr>
      <w:r w:rsidRPr="004804A1">
        <w:rPr>
          <w:rFonts w:ascii="Times New Roman" w:eastAsia="Calibri" w:hAnsi="Times New Roman" w:cs="Times New Roman"/>
          <w:b/>
          <w:bCs/>
          <w:sz w:val="24"/>
          <w:szCs w:val="24"/>
          <w:u w:val="single"/>
        </w:rPr>
        <w:t>Helyszín:</w:t>
      </w:r>
      <w:r w:rsidRPr="004804A1">
        <w:rPr>
          <w:rFonts w:ascii="Times New Roman" w:eastAsia="Calibri" w:hAnsi="Times New Roman" w:cs="Times New Roman"/>
          <w:sz w:val="24"/>
          <w:szCs w:val="24"/>
        </w:rPr>
        <w:t xml:space="preserve"> Móri Polgármesteri Hivatal Városfejlesztési és -üzemeltetési Iroda tárgyalója</w:t>
      </w:r>
    </w:p>
    <w:p w14:paraId="06CB31CE" w14:textId="77777777" w:rsidR="00E850D2" w:rsidRPr="004804A1" w:rsidRDefault="00E850D2" w:rsidP="00E850D2">
      <w:pPr>
        <w:tabs>
          <w:tab w:val="left" w:pos="993"/>
          <w:tab w:val="center" w:pos="6804"/>
        </w:tabs>
        <w:spacing w:after="0" w:line="240" w:lineRule="auto"/>
        <w:jc w:val="both"/>
        <w:rPr>
          <w:rFonts w:ascii="Times New Roman" w:eastAsia="Calibri" w:hAnsi="Times New Roman" w:cs="Times New Roman"/>
          <w:sz w:val="24"/>
          <w:szCs w:val="24"/>
        </w:rPr>
      </w:pPr>
      <w:r w:rsidRPr="004804A1">
        <w:rPr>
          <w:rFonts w:ascii="Times New Roman" w:eastAsia="Calibri" w:hAnsi="Times New Roman" w:cs="Times New Roman"/>
          <w:sz w:val="24"/>
          <w:szCs w:val="24"/>
        </w:rPr>
        <w:tab/>
        <w:t>(8060 Mór, Szent István tér 6.)</w:t>
      </w:r>
    </w:p>
    <w:p w14:paraId="3C425293" w14:textId="77777777" w:rsidR="00E850D2" w:rsidRDefault="00E850D2" w:rsidP="00E850D2">
      <w:pPr>
        <w:tabs>
          <w:tab w:val="center" w:pos="6804"/>
        </w:tabs>
        <w:spacing w:after="0" w:line="240" w:lineRule="auto"/>
        <w:jc w:val="both"/>
        <w:rPr>
          <w:rFonts w:ascii="Times New Roman" w:eastAsia="Calibri" w:hAnsi="Times New Roman" w:cs="Times New Roman"/>
          <w:sz w:val="24"/>
          <w:szCs w:val="24"/>
          <w:u w:val="single"/>
        </w:rPr>
      </w:pPr>
    </w:p>
    <w:p w14:paraId="5766A7B8"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Az ajánlatok benyújtásának módja:</w:t>
      </w:r>
    </w:p>
    <w:p w14:paraId="183D2147" w14:textId="3BA37B9C" w:rsidR="00E850D2" w:rsidRDefault="00E850D2" w:rsidP="00E850D2">
      <w:pPr>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Ajánlattevőnek ajánlatát jelen dokumentum 1. számú mellékletét képező „Ajánlattételi nyilatkozat (felolvasólap)” kitöltésével, valamint a 2. számú mellékletét képező „Nyilatkozat a kizáró okokról, valamint az alkalmasságról” kitöltésével kell megtennie, és a kitöltött dokumentumokat a szakmai alkalmasságot igazoló dokumentumokkal (referenciaigazolások</w:t>
      </w:r>
      <w:r>
        <w:rPr>
          <w:rFonts w:ascii="Times New Roman" w:eastAsia="Calibri" w:hAnsi="Times New Roman" w:cs="Times New Roman"/>
          <w:sz w:val="24"/>
          <w:szCs w:val="24"/>
        </w:rPr>
        <w:t>, alvállalkozói nyilatkozatok</w:t>
      </w:r>
      <w:r w:rsidRPr="005D6029">
        <w:rPr>
          <w:rFonts w:ascii="Times New Roman" w:eastAsia="Calibri" w:hAnsi="Times New Roman" w:cs="Times New Roman"/>
          <w:sz w:val="24"/>
          <w:szCs w:val="24"/>
        </w:rPr>
        <w:t xml:space="preserve">) együtt az ajánlattételi határidő lejártáig </w:t>
      </w:r>
      <w:r>
        <w:rPr>
          <w:rFonts w:ascii="Times New Roman" w:eastAsia="Calibri" w:hAnsi="Times New Roman" w:cs="Times New Roman"/>
          <w:sz w:val="24"/>
          <w:szCs w:val="24"/>
        </w:rPr>
        <w:t>zárt borítékban személyesen</w:t>
      </w:r>
      <w:r w:rsidRPr="005D6029">
        <w:rPr>
          <w:rFonts w:ascii="Times New Roman" w:eastAsia="Calibri" w:hAnsi="Times New Roman" w:cs="Times New Roman"/>
          <w:sz w:val="24"/>
          <w:szCs w:val="24"/>
        </w:rPr>
        <w:t xml:space="preserve"> </w:t>
      </w:r>
      <w:r>
        <w:rPr>
          <w:rFonts w:ascii="Times New Roman" w:eastAsia="Calibri" w:hAnsi="Times New Roman" w:cs="Times New Roman"/>
          <w:sz w:val="24"/>
          <w:szCs w:val="24"/>
        </w:rPr>
        <w:t>vagy postai úton kell benyújtani.</w:t>
      </w:r>
    </w:p>
    <w:p w14:paraId="7C3255B0" w14:textId="77777777" w:rsidR="00E850D2" w:rsidRDefault="00E850D2" w:rsidP="00E850D2">
      <w:pPr>
        <w:spacing w:after="0" w:line="240" w:lineRule="auto"/>
        <w:jc w:val="both"/>
        <w:rPr>
          <w:rFonts w:ascii="Times New Roman" w:eastAsia="Calibri" w:hAnsi="Times New Roman" w:cs="Times New Roman"/>
          <w:sz w:val="24"/>
          <w:szCs w:val="24"/>
        </w:rPr>
      </w:pPr>
    </w:p>
    <w:p w14:paraId="320E4A48" w14:textId="77777777" w:rsidR="00E850D2" w:rsidRDefault="00E850D2" w:rsidP="00E850D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hu-HU"/>
        </w:rPr>
      </w:pPr>
      <w:r w:rsidRPr="008607B5">
        <w:rPr>
          <w:rFonts w:ascii="Times New Roman" w:eastAsia="Times New Roman" w:hAnsi="Times New Roman" w:cs="Times New Roman"/>
          <w:sz w:val="24"/>
          <w:szCs w:val="24"/>
          <w:lang w:eastAsia="hu-HU"/>
        </w:rPr>
        <w:t xml:space="preserve">Az árajánlat benyújtása: </w:t>
      </w:r>
      <w:r w:rsidRPr="008607B5">
        <w:rPr>
          <w:rFonts w:ascii="Times New Roman" w:eastAsia="Times New Roman" w:hAnsi="Times New Roman" w:cs="Times New Roman"/>
          <w:b/>
          <w:sz w:val="24"/>
          <w:szCs w:val="24"/>
          <w:lang w:eastAsia="hu-HU"/>
        </w:rPr>
        <w:t>Az árajánlatot</w:t>
      </w:r>
      <w:r w:rsidRPr="008607B5">
        <w:rPr>
          <w:rFonts w:ascii="Times New Roman" w:eastAsia="Times New Roman" w:hAnsi="Times New Roman" w:cs="Times New Roman"/>
          <w:sz w:val="24"/>
          <w:szCs w:val="24"/>
          <w:lang w:eastAsia="hu-HU"/>
        </w:rPr>
        <w:t xml:space="preserve"> </w:t>
      </w:r>
      <w:r w:rsidRPr="008607B5">
        <w:rPr>
          <w:rFonts w:ascii="Times New Roman" w:eastAsia="Times New Roman" w:hAnsi="Times New Roman" w:cs="Times New Roman"/>
          <w:b/>
          <w:sz w:val="24"/>
          <w:szCs w:val="24"/>
          <w:lang w:eastAsia="hu-HU"/>
        </w:rPr>
        <w:t>a cégjegyzésre jogosult(ak) által cégszerűen aláírva, 1 (egy) eredeti példányban személyesen vagy postai úton kell megküldeni</w:t>
      </w:r>
      <w:r w:rsidRPr="008607B5">
        <w:rPr>
          <w:rFonts w:ascii="Times New Roman" w:eastAsia="Times New Roman" w:hAnsi="Times New Roman" w:cs="Times New Roman"/>
          <w:sz w:val="24"/>
          <w:szCs w:val="24"/>
          <w:lang w:eastAsia="hu-HU"/>
        </w:rPr>
        <w:t xml:space="preserve"> </w:t>
      </w:r>
      <w:r w:rsidRPr="008607B5">
        <w:rPr>
          <w:rFonts w:ascii="Times New Roman" w:eastAsia="Times New Roman" w:hAnsi="Times New Roman" w:cs="Times New Roman"/>
          <w:b/>
          <w:sz w:val="24"/>
          <w:szCs w:val="24"/>
          <w:lang w:eastAsia="hu-HU"/>
        </w:rPr>
        <w:t xml:space="preserve">az ajánlattételi határidőig a fent megadott címre. </w:t>
      </w:r>
      <w:r w:rsidRPr="008607B5">
        <w:rPr>
          <w:rFonts w:ascii="Times New Roman" w:eastAsia="Times New Roman" w:hAnsi="Times New Roman" w:cs="Times New Roman"/>
          <w:sz w:val="24"/>
          <w:szCs w:val="24"/>
          <w:lang w:eastAsia="hu-HU"/>
        </w:rPr>
        <w:t>Az ajánlatot egy eredeti példányban zárt borítékban kell benyújtani, a borítékon feltüntetve:</w:t>
      </w:r>
    </w:p>
    <w:p w14:paraId="6944840C" w14:textId="77777777" w:rsidR="00E850D2" w:rsidRPr="008607B5" w:rsidRDefault="00E850D2" w:rsidP="00E850D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hu-HU"/>
        </w:rPr>
      </w:pPr>
    </w:p>
    <w:p w14:paraId="048A9CAD" w14:textId="77777777" w:rsidR="00E850D2" w:rsidRPr="008607B5" w:rsidRDefault="00E850D2" w:rsidP="00E850D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hu-HU"/>
        </w:rPr>
      </w:pPr>
      <w:r w:rsidRPr="008607B5">
        <w:rPr>
          <w:rFonts w:ascii="Times New Roman" w:eastAsia="Times New Roman" w:hAnsi="Times New Roman" w:cs="Times New Roman"/>
          <w:b/>
          <w:bCs/>
          <w:sz w:val="24"/>
          <w:szCs w:val="24"/>
          <w:lang w:eastAsia="hu-HU"/>
        </w:rPr>
        <w:t>„</w:t>
      </w:r>
      <w:r w:rsidRPr="008607B5">
        <w:rPr>
          <w:rFonts w:ascii="Times New Roman" w:eastAsia="Times New Roman" w:hAnsi="Times New Roman" w:cs="Times New Roman"/>
          <w:b/>
          <w:i/>
          <w:iCs/>
          <w:sz w:val="24"/>
          <w:szCs w:val="24"/>
          <w:lang w:eastAsia="hu-HU"/>
        </w:rPr>
        <w:t>2026. évi Móri Bornapok rendezvény lebonyolításához szükséges színpad, hang- és fénytechnika biztosítása</w:t>
      </w:r>
      <w:r w:rsidRPr="008607B5">
        <w:rPr>
          <w:rFonts w:ascii="Times New Roman" w:eastAsia="Times New Roman" w:hAnsi="Times New Roman" w:cs="Times New Roman"/>
          <w:bCs/>
          <w:smallCaps/>
          <w:sz w:val="24"/>
          <w:szCs w:val="24"/>
          <w:lang w:eastAsia="hu-HU"/>
        </w:rPr>
        <w:t xml:space="preserve"> </w:t>
      </w:r>
      <w:r w:rsidRPr="008607B5">
        <w:rPr>
          <w:rFonts w:ascii="Times New Roman" w:eastAsia="Times New Roman" w:hAnsi="Times New Roman" w:cs="Times New Roman"/>
          <w:sz w:val="24"/>
          <w:szCs w:val="24"/>
          <w:lang w:eastAsia="hu-HU"/>
        </w:rPr>
        <w:t>NEM BONTHATÓ FEL AZ AJÁNLATTÉTELI HATÁRIDŐ LEJÁRTA ELŐTT”</w:t>
      </w:r>
    </w:p>
    <w:p w14:paraId="54A943EE" w14:textId="77777777" w:rsidR="00E850D2" w:rsidRPr="005D6029" w:rsidRDefault="00E850D2" w:rsidP="00E850D2">
      <w:pPr>
        <w:spacing w:after="0" w:line="240" w:lineRule="auto"/>
        <w:jc w:val="both"/>
        <w:rPr>
          <w:rFonts w:ascii="Times New Roman" w:eastAsia="Calibri" w:hAnsi="Times New Roman" w:cs="Times New Roman"/>
          <w:sz w:val="24"/>
          <w:szCs w:val="24"/>
        </w:rPr>
      </w:pPr>
    </w:p>
    <w:p w14:paraId="7C9FEC4E" w14:textId="77777777" w:rsidR="00E850D2" w:rsidRPr="008607B5" w:rsidRDefault="00E850D2" w:rsidP="00E850D2">
      <w:pPr>
        <w:jc w:val="both"/>
        <w:rPr>
          <w:rFonts w:ascii="Times New Roman" w:eastAsia="Times New Roman" w:hAnsi="Times New Roman" w:cs="Times New Roman"/>
          <w:sz w:val="24"/>
          <w:szCs w:val="24"/>
          <w:lang w:eastAsia="hu-HU"/>
        </w:rPr>
      </w:pPr>
      <w:r w:rsidRPr="008607B5">
        <w:rPr>
          <w:rFonts w:ascii="Times New Roman" w:eastAsia="Times New Roman" w:hAnsi="Times New Roman" w:cs="Times New Roman"/>
          <w:sz w:val="24"/>
          <w:szCs w:val="24"/>
          <w:lang w:eastAsia="hu-HU"/>
        </w:rPr>
        <w:t xml:space="preserve">Az ajánlat határidőben benyújtottnak tekintendő, amennyiben bármelyik benyújtási úton </w:t>
      </w:r>
      <w:r>
        <w:rPr>
          <w:rFonts w:ascii="Times New Roman" w:eastAsia="Times New Roman" w:hAnsi="Times New Roman" w:cs="Times New Roman"/>
          <w:sz w:val="24"/>
          <w:szCs w:val="24"/>
          <w:lang w:eastAsia="hu-HU"/>
        </w:rPr>
        <w:t>személyesen</w:t>
      </w:r>
      <w:r w:rsidRPr="008607B5">
        <w:rPr>
          <w:rFonts w:ascii="Times New Roman" w:eastAsia="Times New Roman" w:hAnsi="Times New Roman" w:cs="Times New Roman"/>
          <w:sz w:val="24"/>
          <w:szCs w:val="24"/>
          <w:lang w:eastAsia="hu-HU"/>
        </w:rPr>
        <w:t>, posta) a megadott határidőben megérkezik az ajánlatkérőhöz.</w:t>
      </w:r>
    </w:p>
    <w:p w14:paraId="1E396D4A"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p>
    <w:p w14:paraId="1C227A97"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Az ajánlatok értékelése:</w:t>
      </w:r>
    </w:p>
    <w:p w14:paraId="71C5AA00" w14:textId="77777777" w:rsidR="00E850D2" w:rsidRPr="005D6029" w:rsidRDefault="00E850D2" w:rsidP="00E850D2">
      <w:pPr>
        <w:numPr>
          <w:ilvl w:val="0"/>
          <w:numId w:val="32"/>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Az Ajánlattételi Felhívásban előírt alkalmassági feltételeknek megfelelő és a legalacsonyabb ellenszolgáltatást tartalmazó érvényes ajánlatot benyújtó ajánlattevő az eljárás nyertese.</w:t>
      </w:r>
    </w:p>
    <w:p w14:paraId="4717B637" w14:textId="77777777" w:rsidR="00E850D2" w:rsidRPr="005D6029" w:rsidRDefault="00E850D2" w:rsidP="00E850D2">
      <w:pPr>
        <w:numPr>
          <w:ilvl w:val="0"/>
          <w:numId w:val="32"/>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Ajánlatkérő fenntartja az eljárás eredménytelenné nyilvánításának jogát.</w:t>
      </w:r>
    </w:p>
    <w:p w14:paraId="73B62B54"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p>
    <w:p w14:paraId="2EA91D11"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Ajánlat érvénytelenségének okai:</w:t>
      </w:r>
    </w:p>
    <w:p w14:paraId="28CCF037" w14:textId="77777777" w:rsidR="00E850D2" w:rsidRPr="005D6029" w:rsidRDefault="00E850D2" w:rsidP="00E850D2">
      <w:pPr>
        <w:numPr>
          <w:ilvl w:val="0"/>
          <w:numId w:val="32"/>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felolvasólap nem megfelelő vagy hiányos kitöltése,</w:t>
      </w:r>
    </w:p>
    <w:p w14:paraId="59283C0E" w14:textId="77777777" w:rsidR="00E850D2" w:rsidRPr="005D6029" w:rsidRDefault="00E850D2" w:rsidP="00E850D2">
      <w:pPr>
        <w:numPr>
          <w:ilvl w:val="0"/>
          <w:numId w:val="33"/>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ajánlat határidőn túli beérkezése,</w:t>
      </w:r>
    </w:p>
    <w:p w14:paraId="7794C943" w14:textId="77777777" w:rsidR="00E850D2" w:rsidRPr="005D6029" w:rsidRDefault="00E850D2" w:rsidP="00E850D2">
      <w:pPr>
        <w:numPr>
          <w:ilvl w:val="0"/>
          <w:numId w:val="33"/>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ajánlattevő nem nyilatkozik a kizáró okok fennállásáról és az alkalmasságról,</w:t>
      </w:r>
    </w:p>
    <w:p w14:paraId="21FA09ED" w14:textId="77777777" w:rsidR="00E850D2" w:rsidRPr="005D6029" w:rsidRDefault="00E850D2" w:rsidP="00E850D2">
      <w:pPr>
        <w:numPr>
          <w:ilvl w:val="0"/>
          <w:numId w:val="33"/>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 szakmai alkalmassági feltételek teljesülése nem teljes körű vagy nem ellenőrizhető.</w:t>
      </w:r>
    </w:p>
    <w:p w14:paraId="105B82DF"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p>
    <w:p w14:paraId="21B85A37"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Ajánlat részeként benyújtott dokumentumok:</w:t>
      </w:r>
    </w:p>
    <w:p w14:paraId="3869A21C" w14:textId="77777777" w:rsidR="00E850D2" w:rsidRPr="005D6029" w:rsidRDefault="00E850D2" w:rsidP="00E850D2">
      <w:pPr>
        <w:numPr>
          <w:ilvl w:val="0"/>
          <w:numId w:val="34"/>
        </w:numPr>
        <w:spacing w:after="0" w:line="240" w:lineRule="auto"/>
        <w:ind w:left="426" w:hanging="284"/>
        <w:contextualSpacing/>
        <w:rPr>
          <w:rFonts w:ascii="Times New Roman" w:eastAsia="Calibri" w:hAnsi="Times New Roman" w:cs="Times New Roman"/>
          <w:sz w:val="24"/>
          <w:szCs w:val="24"/>
        </w:rPr>
      </w:pPr>
      <w:r w:rsidRPr="005D6029">
        <w:rPr>
          <w:rFonts w:ascii="Times New Roman" w:eastAsia="Calibri" w:hAnsi="Times New Roman" w:cs="Times New Roman"/>
          <w:sz w:val="24"/>
          <w:szCs w:val="24"/>
        </w:rPr>
        <w:lastRenderedPageBreak/>
        <w:t>Ajánlattételi nyilatkozat (felolvasólap) – 1. számú melléklet,</w:t>
      </w:r>
    </w:p>
    <w:p w14:paraId="477CD381" w14:textId="77777777" w:rsidR="00E850D2" w:rsidRPr="005D6029" w:rsidRDefault="00E850D2" w:rsidP="00E850D2">
      <w:pPr>
        <w:numPr>
          <w:ilvl w:val="0"/>
          <w:numId w:val="34"/>
        </w:numPr>
        <w:spacing w:after="0" w:line="240" w:lineRule="auto"/>
        <w:ind w:left="426" w:hanging="284"/>
        <w:contextualSpacing/>
        <w:rPr>
          <w:rFonts w:ascii="Times New Roman" w:eastAsia="Calibri" w:hAnsi="Times New Roman" w:cs="Times New Roman"/>
          <w:sz w:val="24"/>
          <w:szCs w:val="24"/>
        </w:rPr>
      </w:pPr>
      <w:r w:rsidRPr="005D6029">
        <w:rPr>
          <w:rFonts w:ascii="Times New Roman" w:eastAsia="Calibri" w:hAnsi="Times New Roman" w:cs="Times New Roman"/>
          <w:sz w:val="24"/>
          <w:szCs w:val="24"/>
        </w:rPr>
        <w:t>Nyilatkozat a kizáró okokról, valamint az alkalmasságról – 2. számú melléklet,</w:t>
      </w:r>
    </w:p>
    <w:p w14:paraId="1ACAD2B5" w14:textId="5DC074B5" w:rsidR="00E850D2" w:rsidRPr="005D6029" w:rsidRDefault="00E850D2" w:rsidP="00E850D2">
      <w:pPr>
        <w:numPr>
          <w:ilvl w:val="0"/>
          <w:numId w:val="34"/>
        </w:numPr>
        <w:spacing w:after="0" w:line="240" w:lineRule="auto"/>
        <w:ind w:left="426" w:hanging="284"/>
        <w:contextualSpacing/>
        <w:rPr>
          <w:rFonts w:ascii="Times New Roman" w:eastAsia="Calibri" w:hAnsi="Times New Roman" w:cs="Times New Roman"/>
          <w:sz w:val="24"/>
          <w:szCs w:val="24"/>
        </w:rPr>
      </w:pPr>
      <w:r w:rsidRPr="005D6029">
        <w:rPr>
          <w:rFonts w:ascii="Times New Roman" w:eastAsia="Calibri" w:hAnsi="Times New Roman" w:cs="Times New Roman"/>
          <w:sz w:val="24"/>
          <w:szCs w:val="24"/>
        </w:rPr>
        <w:t>Alkalmasság igazolására szolgáló dokumentumok (referenciaigazolások</w:t>
      </w:r>
      <w:r>
        <w:rPr>
          <w:rFonts w:ascii="Times New Roman" w:eastAsia="Calibri" w:hAnsi="Times New Roman" w:cs="Times New Roman"/>
          <w:sz w:val="24"/>
          <w:szCs w:val="24"/>
        </w:rPr>
        <w:t>, alvállalkozói nyilatkozatok</w:t>
      </w:r>
      <w:r w:rsidRPr="005D602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eredeti, </w:t>
      </w:r>
      <w:r w:rsidRPr="005D6029">
        <w:rPr>
          <w:rFonts w:ascii="Times New Roman" w:eastAsia="Calibri" w:hAnsi="Times New Roman" w:cs="Times New Roman"/>
          <w:sz w:val="24"/>
          <w:szCs w:val="24"/>
        </w:rPr>
        <w:t xml:space="preserve">aláírt </w:t>
      </w:r>
      <w:r w:rsidR="001C5CA2">
        <w:rPr>
          <w:rFonts w:ascii="Times New Roman" w:eastAsia="Calibri" w:hAnsi="Times New Roman" w:cs="Times New Roman"/>
          <w:sz w:val="24"/>
          <w:szCs w:val="24"/>
        </w:rPr>
        <w:t xml:space="preserve">vagy hiteles másolat </w:t>
      </w:r>
      <w:r w:rsidRPr="005D6029">
        <w:rPr>
          <w:rFonts w:ascii="Times New Roman" w:eastAsia="Calibri" w:hAnsi="Times New Roman" w:cs="Times New Roman"/>
          <w:sz w:val="24"/>
          <w:szCs w:val="24"/>
        </w:rPr>
        <w:t>formá</w:t>
      </w:r>
      <w:r w:rsidR="001C5CA2">
        <w:rPr>
          <w:rFonts w:ascii="Times New Roman" w:eastAsia="Calibri" w:hAnsi="Times New Roman" w:cs="Times New Roman"/>
          <w:sz w:val="24"/>
          <w:szCs w:val="24"/>
        </w:rPr>
        <w:t>já</w:t>
      </w:r>
      <w:r w:rsidRPr="005D6029">
        <w:rPr>
          <w:rFonts w:ascii="Times New Roman" w:eastAsia="Calibri" w:hAnsi="Times New Roman" w:cs="Times New Roman"/>
          <w:sz w:val="24"/>
          <w:szCs w:val="24"/>
        </w:rPr>
        <w:t>ban.</w:t>
      </w:r>
    </w:p>
    <w:p w14:paraId="7202313C"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u w:val="single"/>
        </w:rPr>
      </w:pPr>
    </w:p>
    <w:p w14:paraId="5927AF93" w14:textId="77777777" w:rsidR="00E850D2" w:rsidRPr="005D6029" w:rsidRDefault="00E850D2" w:rsidP="00E850D2">
      <w:pPr>
        <w:spacing w:after="0" w:line="240" w:lineRule="auto"/>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Egyéb információk:</w:t>
      </w:r>
    </w:p>
    <w:p w14:paraId="62878014" w14:textId="77777777" w:rsidR="00E850D2" w:rsidRPr="005D6029" w:rsidRDefault="00E850D2" w:rsidP="00E850D2">
      <w:pPr>
        <w:autoSpaceDE w:val="0"/>
        <w:autoSpaceDN w:val="0"/>
        <w:adjustRightInd w:val="0"/>
        <w:spacing w:after="0" w:line="240" w:lineRule="auto"/>
        <w:jc w:val="both"/>
        <w:rPr>
          <w:rFonts w:ascii="Times New Roman" w:eastAsia="Calibri" w:hAnsi="Times New Roman" w:cs="Times New Roman"/>
          <w:color w:val="000000"/>
          <w:sz w:val="24"/>
          <w:szCs w:val="24"/>
          <w:lang w:eastAsia="hu-HU"/>
        </w:rPr>
      </w:pPr>
      <w:r w:rsidRPr="005D6029">
        <w:rPr>
          <w:rFonts w:ascii="Times New Roman" w:eastAsia="Calibri" w:hAnsi="Times New Roman" w:cs="Times New Roman"/>
          <w:color w:val="000000"/>
          <w:sz w:val="24"/>
          <w:szCs w:val="24"/>
          <w:lang w:eastAsia="hu-HU"/>
        </w:rPr>
        <w:t xml:space="preserve">Ajánlatkérő tájékoztatja az Ajánlattevőket, hogy jelen beszerzési eljárását </w:t>
      </w:r>
      <w:r w:rsidRPr="005D6029">
        <w:rPr>
          <w:rFonts w:ascii="Times New Roman" w:eastAsia="Calibri" w:hAnsi="Times New Roman" w:cs="Times New Roman"/>
          <w:bCs/>
          <w:color w:val="000000"/>
          <w:sz w:val="24"/>
          <w:szCs w:val="24"/>
          <w:u w:val="single"/>
          <w:lang w:eastAsia="hu-HU"/>
        </w:rPr>
        <w:t>nem</w:t>
      </w:r>
      <w:r w:rsidRPr="005D6029">
        <w:rPr>
          <w:rFonts w:ascii="Times New Roman" w:eastAsia="Calibri" w:hAnsi="Times New Roman" w:cs="Times New Roman"/>
          <w:color w:val="000000"/>
          <w:sz w:val="24"/>
          <w:szCs w:val="24"/>
          <w:lang w:eastAsia="hu-HU"/>
        </w:rPr>
        <w:t xml:space="preserve"> a Közbeszerzésekről szóló 2015. évi CXLIII. törvény (Kbt.) szabályai szerint folytatja le.</w:t>
      </w:r>
    </w:p>
    <w:p w14:paraId="03496BC4" w14:textId="77777777" w:rsidR="00E850D2" w:rsidRPr="005D6029" w:rsidRDefault="00E850D2" w:rsidP="00E850D2">
      <w:pPr>
        <w:spacing w:after="0" w:line="240" w:lineRule="auto"/>
        <w:contextualSpacing/>
        <w:jc w:val="both"/>
        <w:rPr>
          <w:rFonts w:ascii="Times New Roman" w:eastAsia="Calibri" w:hAnsi="Times New Roman" w:cs="Times New Roman"/>
          <w:bCs/>
          <w:sz w:val="24"/>
          <w:szCs w:val="24"/>
        </w:rPr>
      </w:pPr>
    </w:p>
    <w:p w14:paraId="32B7F248" w14:textId="77777777" w:rsidR="00E850D2" w:rsidRPr="005D6029" w:rsidRDefault="00E850D2" w:rsidP="00E850D2">
      <w:pPr>
        <w:spacing w:after="0" w:line="240" w:lineRule="auto"/>
        <w:contextualSpacing/>
        <w:jc w:val="both"/>
        <w:rPr>
          <w:rFonts w:ascii="Times New Roman" w:eastAsia="Calibri" w:hAnsi="Times New Roman" w:cs="Times New Roman"/>
          <w:bCs/>
          <w:sz w:val="24"/>
          <w:szCs w:val="24"/>
        </w:rPr>
      </w:pPr>
      <w:r w:rsidRPr="005D6029">
        <w:rPr>
          <w:rFonts w:ascii="Times New Roman" w:eastAsia="Calibri" w:hAnsi="Times New Roman" w:cs="Times New Roman"/>
          <w:bCs/>
          <w:sz w:val="24"/>
          <w:szCs w:val="24"/>
        </w:rPr>
        <w:t>Az ajánlat érvényességi ideje: az ajánlattételi határidő lejártától számított 90 nap.</w:t>
      </w:r>
    </w:p>
    <w:p w14:paraId="55D670D9" w14:textId="77777777" w:rsidR="00E850D2" w:rsidRPr="005D6029" w:rsidRDefault="00E850D2" w:rsidP="00E850D2">
      <w:pPr>
        <w:spacing w:after="0" w:line="240" w:lineRule="auto"/>
        <w:contextualSpacing/>
        <w:jc w:val="both"/>
        <w:rPr>
          <w:rFonts w:ascii="Times New Roman" w:eastAsia="Calibri" w:hAnsi="Times New Roman" w:cs="Times New Roman"/>
          <w:bCs/>
          <w:sz w:val="24"/>
          <w:szCs w:val="24"/>
        </w:rPr>
      </w:pPr>
    </w:p>
    <w:p w14:paraId="1EB42A9F" w14:textId="77777777" w:rsidR="00E850D2" w:rsidRPr="005D6029" w:rsidRDefault="00E850D2" w:rsidP="00E850D2">
      <w:pPr>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bCs/>
          <w:sz w:val="24"/>
          <w:szCs w:val="24"/>
        </w:rPr>
        <w:t>Az eljárás nyelve: Az ajánlatot magyar nyelven kell benyújtani. Az ajánlat részét képező</w:t>
      </w:r>
      <w:r w:rsidRPr="005D6029">
        <w:rPr>
          <w:rFonts w:ascii="Times New Roman" w:eastAsia="Calibri" w:hAnsi="Times New Roman" w:cs="Times New Roman"/>
          <w:sz w:val="24"/>
          <w:szCs w:val="24"/>
        </w:rPr>
        <w:t xml:space="preserve"> idegen nyelvű dokumentumokat magyar nyelvű fordítás becsatolásával kell az Ajánlattevőnek benyújtania. Az Ajánlatkérő hiteles fordítást nem vár el.</w:t>
      </w:r>
    </w:p>
    <w:p w14:paraId="00D3DDEC" w14:textId="77777777" w:rsidR="00E850D2" w:rsidRPr="005D6029" w:rsidRDefault="00E850D2" w:rsidP="00E850D2">
      <w:pPr>
        <w:spacing w:after="0" w:line="240" w:lineRule="auto"/>
        <w:contextualSpacing/>
        <w:jc w:val="both"/>
        <w:rPr>
          <w:rFonts w:ascii="Times New Roman" w:eastAsia="Calibri" w:hAnsi="Times New Roman" w:cs="Times New Roman"/>
          <w:sz w:val="24"/>
          <w:szCs w:val="24"/>
        </w:rPr>
      </w:pPr>
    </w:p>
    <w:p w14:paraId="5AF55723" w14:textId="77777777" w:rsidR="00E850D2" w:rsidRPr="005D6029" w:rsidRDefault="00E850D2" w:rsidP="00E850D2">
      <w:pPr>
        <w:spacing w:after="0" w:line="240" w:lineRule="auto"/>
        <w:jc w:val="both"/>
        <w:rPr>
          <w:rFonts w:ascii="Times New Roman" w:eastAsia="Calibri" w:hAnsi="Times New Roman" w:cs="Times New Roman"/>
          <w:bCs/>
          <w:sz w:val="24"/>
          <w:szCs w:val="24"/>
        </w:rPr>
      </w:pPr>
      <w:r w:rsidRPr="005D6029">
        <w:rPr>
          <w:rFonts w:ascii="Times New Roman" w:eastAsia="Calibri" w:hAnsi="Times New Roman" w:cs="Times New Roman"/>
          <w:bCs/>
          <w:sz w:val="24"/>
          <w:szCs w:val="24"/>
        </w:rPr>
        <w:t>Alternatív ajánlat tétele nem lehetséges. Részajánlattétel nem lehetséges.</w:t>
      </w:r>
    </w:p>
    <w:p w14:paraId="111CC099" w14:textId="77777777" w:rsidR="00E850D2" w:rsidRPr="005D6029" w:rsidRDefault="00E850D2" w:rsidP="00E850D2">
      <w:pPr>
        <w:spacing w:after="0" w:line="240" w:lineRule="auto"/>
        <w:jc w:val="both"/>
        <w:rPr>
          <w:rFonts w:ascii="Times New Roman" w:eastAsia="Calibri" w:hAnsi="Times New Roman" w:cs="Times New Roman"/>
          <w:bCs/>
          <w:sz w:val="24"/>
          <w:szCs w:val="24"/>
        </w:rPr>
      </w:pPr>
    </w:p>
    <w:p w14:paraId="17155539" w14:textId="77777777" w:rsidR="00E850D2" w:rsidRPr="005D6029" w:rsidRDefault="00E850D2" w:rsidP="00E850D2">
      <w:pPr>
        <w:spacing w:after="0" w:line="240" w:lineRule="auto"/>
        <w:jc w:val="both"/>
        <w:rPr>
          <w:rFonts w:ascii="Times New Roman" w:eastAsia="Calibri" w:hAnsi="Times New Roman" w:cs="Times New Roman"/>
          <w:bCs/>
          <w:sz w:val="24"/>
          <w:szCs w:val="24"/>
        </w:rPr>
      </w:pPr>
      <w:r w:rsidRPr="005D6029">
        <w:rPr>
          <w:rFonts w:ascii="Times New Roman" w:eastAsia="Calibri" w:hAnsi="Times New Roman" w:cs="Times New Roman"/>
          <w:bCs/>
          <w:sz w:val="24"/>
          <w:szCs w:val="24"/>
        </w:rPr>
        <w:t xml:space="preserve">Az Ajánlatkérő hiánypótlásra </w:t>
      </w:r>
      <w:r>
        <w:rPr>
          <w:rFonts w:ascii="Times New Roman" w:eastAsia="Calibri" w:hAnsi="Times New Roman" w:cs="Times New Roman"/>
          <w:bCs/>
          <w:sz w:val="24"/>
          <w:szCs w:val="24"/>
          <w:u w:val="single"/>
        </w:rPr>
        <w:t xml:space="preserve">egyszeri alkalommal </w:t>
      </w:r>
      <w:r w:rsidRPr="005D6029">
        <w:rPr>
          <w:rFonts w:ascii="Times New Roman" w:eastAsia="Calibri" w:hAnsi="Times New Roman" w:cs="Times New Roman"/>
          <w:bCs/>
          <w:sz w:val="24"/>
          <w:szCs w:val="24"/>
        </w:rPr>
        <w:t>biztosít lehetőséget.</w:t>
      </w:r>
    </w:p>
    <w:p w14:paraId="2873228E" w14:textId="77777777" w:rsidR="00E850D2" w:rsidRPr="005D6029" w:rsidRDefault="00E850D2" w:rsidP="00E850D2">
      <w:pPr>
        <w:spacing w:after="0" w:line="240" w:lineRule="auto"/>
        <w:contextualSpacing/>
        <w:jc w:val="both"/>
        <w:rPr>
          <w:rFonts w:ascii="Times New Roman" w:eastAsia="Calibri" w:hAnsi="Times New Roman" w:cs="Times New Roman"/>
          <w:sz w:val="24"/>
          <w:szCs w:val="24"/>
        </w:rPr>
      </w:pPr>
    </w:p>
    <w:p w14:paraId="640179ED" w14:textId="77777777" w:rsidR="00E850D2" w:rsidRPr="00E175DF" w:rsidRDefault="00E850D2" w:rsidP="00E850D2">
      <w:pPr>
        <w:spacing w:after="0" w:line="240" w:lineRule="auto"/>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Az Ajánlatkérő felhívja az Ajánlattevők figyelmét, hogy az elkésett ajánlatot érvénytelenné nyilvánítja. Az Ajánlatkérőtől a benyújtott ajánlatok nem igényelhetők vissza.</w:t>
      </w:r>
    </w:p>
    <w:p w14:paraId="27AF58DC" w14:textId="77777777" w:rsidR="00E850D2" w:rsidRPr="005D6029" w:rsidRDefault="00E850D2" w:rsidP="00E850D2">
      <w:pPr>
        <w:spacing w:after="0" w:line="240" w:lineRule="auto"/>
        <w:contextualSpacing/>
        <w:jc w:val="both"/>
        <w:rPr>
          <w:rFonts w:ascii="Times New Roman" w:eastAsia="Calibri" w:hAnsi="Times New Roman" w:cs="Times New Roman"/>
          <w:sz w:val="24"/>
          <w:szCs w:val="24"/>
        </w:rPr>
      </w:pPr>
    </w:p>
    <w:p w14:paraId="0CF0A8A5" w14:textId="77777777" w:rsidR="00E850D2" w:rsidRDefault="00E850D2" w:rsidP="00E850D2">
      <w:pPr>
        <w:spacing w:after="0" w:line="240" w:lineRule="auto"/>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Az ajánlat elkészítésével és benyújtásával kapcsolatban felmerülő összes költséget, kockázatot az ajánlattevőnek kell viselnie. Az eljárás lefolytatásától vagy kimenetelétől függetlenül az Ajánlatkérő semmiféle módon nem tehető felelőssé vagy kötelessé ezekkel a költségekkel kapcsolatban.</w:t>
      </w:r>
    </w:p>
    <w:p w14:paraId="078288AD" w14:textId="77777777" w:rsidR="00E850D2" w:rsidRDefault="00E850D2" w:rsidP="00E850D2">
      <w:pPr>
        <w:spacing w:after="0" w:line="240" w:lineRule="auto"/>
        <w:contextualSpacing/>
        <w:jc w:val="both"/>
        <w:rPr>
          <w:rFonts w:ascii="Times New Roman" w:eastAsia="Calibri" w:hAnsi="Times New Roman" w:cs="Times New Roman"/>
          <w:sz w:val="24"/>
          <w:szCs w:val="24"/>
        </w:rPr>
      </w:pPr>
    </w:p>
    <w:p w14:paraId="35C21A4F" w14:textId="77777777" w:rsidR="00E850D2" w:rsidRPr="005D6029" w:rsidRDefault="00E850D2" w:rsidP="00E850D2">
      <w:pPr>
        <w:jc w:val="both"/>
        <w:rPr>
          <w:rFonts w:ascii="Times New Roman" w:eastAsia="Calibri" w:hAnsi="Times New Roman" w:cs="Times New Roman"/>
          <w:sz w:val="24"/>
          <w:szCs w:val="24"/>
        </w:rPr>
      </w:pPr>
      <w:r w:rsidRPr="00725EF4">
        <w:rPr>
          <w:rFonts w:ascii="Times New Roman" w:eastAsia="Calibri" w:hAnsi="Times New Roman" w:cs="Times New Roman"/>
          <w:sz w:val="24"/>
          <w:szCs w:val="24"/>
        </w:rPr>
        <w:t>A postai, vagy futárpostai megküldésből eredő kockázatokat Ajánlatkérő elhárítja. Ajánlattevő kizárólagos felelőssége, hogy az ajánlati csomag a megadott határidőig sérülésmentesen beérkezzen.</w:t>
      </w:r>
    </w:p>
    <w:p w14:paraId="72780AC9" w14:textId="77777777" w:rsidR="00E850D2" w:rsidRPr="005D6029" w:rsidRDefault="00E850D2" w:rsidP="00E850D2">
      <w:pPr>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Az Ajánlatkérő az eredményről e-mailben értesíti az Ajánlattevőket.</w:t>
      </w:r>
    </w:p>
    <w:p w14:paraId="0242A2CE" w14:textId="77777777" w:rsidR="00E850D2" w:rsidRPr="005D6029" w:rsidRDefault="00E850D2" w:rsidP="00E850D2">
      <w:pPr>
        <w:spacing w:after="0" w:line="240" w:lineRule="auto"/>
        <w:jc w:val="both"/>
        <w:rPr>
          <w:rFonts w:ascii="Times New Roman" w:eastAsia="Calibri" w:hAnsi="Times New Roman" w:cs="Times New Roman"/>
          <w:sz w:val="24"/>
          <w:szCs w:val="24"/>
        </w:rPr>
      </w:pPr>
    </w:p>
    <w:p w14:paraId="516C6DF6" w14:textId="77777777" w:rsidR="00E850D2" w:rsidRPr="005D6029" w:rsidRDefault="00E850D2" w:rsidP="00E850D2">
      <w:pPr>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 szerződéskötés pontos időpontjáról és körülményeiről az Ajánlatkérő az Ajánlattevőt értesíti.</w:t>
      </w:r>
    </w:p>
    <w:p w14:paraId="47C347E4" w14:textId="77777777" w:rsidR="00E850D2" w:rsidRPr="005D6029" w:rsidRDefault="00E850D2" w:rsidP="00E850D2">
      <w:pPr>
        <w:spacing w:after="0" w:line="240" w:lineRule="auto"/>
        <w:jc w:val="both"/>
        <w:rPr>
          <w:rFonts w:ascii="Times New Roman" w:eastAsia="Calibri" w:hAnsi="Times New Roman" w:cs="Times New Roman"/>
          <w:sz w:val="24"/>
          <w:szCs w:val="24"/>
        </w:rPr>
      </w:pPr>
    </w:p>
    <w:p w14:paraId="29A9D849" w14:textId="77777777" w:rsidR="00E850D2" w:rsidRPr="005D6029" w:rsidRDefault="00E850D2" w:rsidP="00E850D2">
      <w:pPr>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 xml:space="preserve">Az Ajánlatkérő kiköti, hogy </w:t>
      </w:r>
      <w:r w:rsidRPr="005D6029">
        <w:rPr>
          <w:rFonts w:ascii="Times New Roman" w:eastAsia="Calibri" w:hAnsi="Times New Roman" w:cs="Times New Roman"/>
          <w:b/>
          <w:sz w:val="24"/>
          <w:szCs w:val="24"/>
        </w:rPr>
        <w:t>a döntését nem indokolja, továbbá fenntartja a jogot, hogy az eljárást indoklás nélkül bármikor eredménytelennek nyilvánítsa, illetve az ajánlattételi határidő lejárta előtt az ajánlatkérést visszavonja</w:t>
      </w:r>
      <w:r w:rsidRPr="005D6029">
        <w:rPr>
          <w:rFonts w:ascii="Times New Roman" w:eastAsia="Calibri" w:hAnsi="Times New Roman" w:cs="Times New Roman"/>
          <w:sz w:val="24"/>
          <w:szCs w:val="24"/>
        </w:rPr>
        <w:t>. Az ajánlattételre való felkérés nem minősül konkrét szerződéskötési ajánlatnak. Ajánlatkérő a nyertes ajánlattevő értesítését követően is minden további jogkövetkezmény nélkül elállhat a szerződéskötéstől.</w:t>
      </w:r>
    </w:p>
    <w:p w14:paraId="73DB35EB" w14:textId="77777777" w:rsidR="00E850D2" w:rsidRPr="005D6029" w:rsidRDefault="00E850D2" w:rsidP="00E850D2">
      <w:pPr>
        <w:spacing w:after="0" w:line="240" w:lineRule="auto"/>
        <w:jc w:val="both"/>
        <w:rPr>
          <w:rFonts w:ascii="Times New Roman" w:eastAsia="Calibri" w:hAnsi="Times New Roman" w:cs="Times New Roman"/>
          <w:sz w:val="24"/>
          <w:szCs w:val="24"/>
        </w:rPr>
      </w:pPr>
    </w:p>
    <w:p w14:paraId="3BB06A90" w14:textId="77777777" w:rsidR="00E850D2" w:rsidRPr="005D6029" w:rsidRDefault="00E850D2" w:rsidP="00E850D2">
      <w:pPr>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 nyertes ajánlattevő visszalépése esetén a következő legalacsonyabb összegű érvényes ajánlatot benyújtó szervezettel (személlyel) köt(het)i meg az Ajánlatkérő a szerződést.</w:t>
      </w:r>
    </w:p>
    <w:p w14:paraId="79F4E941" w14:textId="77777777" w:rsidR="00E850D2" w:rsidRPr="005D6029" w:rsidRDefault="00E850D2" w:rsidP="00E850D2">
      <w:pPr>
        <w:spacing w:after="0" w:line="240" w:lineRule="auto"/>
        <w:jc w:val="both"/>
        <w:rPr>
          <w:rFonts w:ascii="Times New Roman" w:eastAsia="Calibri" w:hAnsi="Times New Roman" w:cs="Times New Roman"/>
          <w:sz w:val="24"/>
          <w:szCs w:val="24"/>
        </w:rPr>
      </w:pPr>
    </w:p>
    <w:p w14:paraId="43A565BD" w14:textId="77777777" w:rsidR="00E850D2" w:rsidRPr="005D6029" w:rsidRDefault="00E850D2" w:rsidP="00E850D2">
      <w:pPr>
        <w:spacing w:after="0" w:line="240" w:lineRule="auto"/>
        <w:jc w:val="both"/>
        <w:rPr>
          <w:rFonts w:ascii="Times New Roman" w:eastAsia="Calibri" w:hAnsi="Times New Roman" w:cs="Times New Roman"/>
          <w:sz w:val="24"/>
          <w:szCs w:val="24"/>
        </w:rPr>
      </w:pPr>
    </w:p>
    <w:p w14:paraId="3B3CD8B4"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tblGrid>
      <w:tr w:rsidR="00E850D2" w:rsidRPr="005D6029" w14:paraId="41EDCC95" w14:textId="77777777" w:rsidTr="00455A95">
        <w:trPr>
          <w:trHeight w:val="877"/>
        </w:trPr>
        <w:tc>
          <w:tcPr>
            <w:tcW w:w="6095" w:type="dxa"/>
            <w:tcBorders>
              <w:top w:val="single" w:sz="4" w:space="0" w:color="auto"/>
              <w:left w:val="single" w:sz="4" w:space="0" w:color="auto"/>
              <w:bottom w:val="single" w:sz="4" w:space="0" w:color="auto"/>
              <w:right w:val="single" w:sz="4" w:space="0" w:color="auto"/>
            </w:tcBorders>
            <w:hideMark/>
          </w:tcPr>
          <w:p w14:paraId="28525173" w14:textId="77777777" w:rsidR="00E850D2" w:rsidRPr="004804A1" w:rsidRDefault="00E850D2" w:rsidP="00455A95">
            <w:pPr>
              <w:tabs>
                <w:tab w:val="center" w:pos="6804"/>
              </w:tabs>
              <w:spacing w:after="0" w:line="240" w:lineRule="auto"/>
              <w:jc w:val="both"/>
              <w:rPr>
                <w:rFonts w:ascii="Times New Roman" w:eastAsia="Calibri" w:hAnsi="Times New Roman" w:cs="Times New Roman"/>
                <w:b/>
                <w:sz w:val="24"/>
                <w:szCs w:val="24"/>
              </w:rPr>
            </w:pPr>
            <w:r w:rsidRPr="004804A1">
              <w:rPr>
                <w:rFonts w:ascii="Times New Roman" w:eastAsia="Calibri" w:hAnsi="Times New Roman" w:cs="Times New Roman"/>
                <w:b/>
                <w:sz w:val="24"/>
                <w:szCs w:val="24"/>
              </w:rPr>
              <w:t>Az ajánlattételi határidő:</w:t>
            </w:r>
          </w:p>
          <w:p w14:paraId="790B7D5E" w14:textId="77777777" w:rsidR="00E850D2" w:rsidRPr="004804A1" w:rsidRDefault="00E850D2" w:rsidP="00455A95">
            <w:pPr>
              <w:tabs>
                <w:tab w:val="center" w:pos="6804"/>
              </w:tabs>
              <w:spacing w:after="0" w:line="240" w:lineRule="auto"/>
              <w:jc w:val="both"/>
              <w:rPr>
                <w:rFonts w:ascii="Times New Roman" w:eastAsia="Calibri" w:hAnsi="Times New Roman" w:cs="Times New Roman"/>
                <w:b/>
                <w:sz w:val="24"/>
                <w:szCs w:val="24"/>
              </w:rPr>
            </w:pPr>
            <w:r w:rsidRPr="004804A1">
              <w:rPr>
                <w:rFonts w:ascii="Times New Roman" w:eastAsia="Calibri" w:hAnsi="Times New Roman" w:cs="Times New Roman"/>
                <w:b/>
                <w:sz w:val="24"/>
                <w:szCs w:val="24"/>
              </w:rPr>
              <w:t>Dátum: 2026. 08. 07.</w:t>
            </w:r>
          </w:p>
          <w:p w14:paraId="48D5821F" w14:textId="77777777" w:rsidR="00E850D2" w:rsidRPr="005D6029" w:rsidRDefault="00E850D2" w:rsidP="00455A95">
            <w:pPr>
              <w:tabs>
                <w:tab w:val="center" w:pos="6804"/>
              </w:tabs>
              <w:spacing w:after="0" w:line="240" w:lineRule="auto"/>
              <w:jc w:val="both"/>
              <w:rPr>
                <w:rFonts w:ascii="Times New Roman" w:eastAsia="Calibri" w:hAnsi="Times New Roman" w:cs="Times New Roman"/>
                <w:sz w:val="24"/>
                <w:szCs w:val="24"/>
              </w:rPr>
            </w:pPr>
            <w:r w:rsidRPr="004804A1">
              <w:rPr>
                <w:rFonts w:ascii="Times New Roman" w:eastAsia="Calibri" w:hAnsi="Times New Roman" w:cs="Times New Roman"/>
                <w:b/>
                <w:sz w:val="24"/>
                <w:szCs w:val="24"/>
              </w:rPr>
              <w:t>Időpont: 10:00</w:t>
            </w:r>
          </w:p>
        </w:tc>
      </w:tr>
    </w:tbl>
    <w:p w14:paraId="5ACE4A7E"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p>
    <w:p w14:paraId="370C9FDC"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p>
    <w:p w14:paraId="7A5D9DD3"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p>
    <w:p w14:paraId="747C9EDC"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p>
    <w:p w14:paraId="6BE75DD2"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b/>
        <w:t>Mór Városi Önkormányzat</w:t>
      </w:r>
    </w:p>
    <w:p w14:paraId="260743E4" w14:textId="77777777" w:rsidR="00E850D2" w:rsidRPr="005D6029" w:rsidRDefault="00E850D2" w:rsidP="00E850D2">
      <w:pPr>
        <w:tabs>
          <w:tab w:val="center" w:pos="6804"/>
        </w:tabs>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ab/>
        <w:t>jegyző</w:t>
      </w:r>
    </w:p>
    <w:p w14:paraId="7FC44C61" w14:textId="77777777" w:rsidR="00E850D2" w:rsidRPr="005D6029" w:rsidRDefault="00E850D2" w:rsidP="00E850D2">
      <w:pPr>
        <w:spacing w:after="0" w:line="240" w:lineRule="auto"/>
        <w:jc w:val="both"/>
        <w:rPr>
          <w:rFonts w:ascii="Times New Roman" w:eastAsia="Calibri" w:hAnsi="Times New Roman" w:cs="Times New Roman"/>
          <w:sz w:val="24"/>
          <w:szCs w:val="24"/>
          <w:u w:val="single"/>
        </w:rPr>
      </w:pPr>
    </w:p>
    <w:p w14:paraId="28B31B2D" w14:textId="77777777" w:rsidR="00E850D2" w:rsidRPr="005D6029" w:rsidRDefault="00E850D2" w:rsidP="00E850D2">
      <w:pPr>
        <w:spacing w:after="0" w:line="240" w:lineRule="auto"/>
        <w:jc w:val="both"/>
        <w:rPr>
          <w:rFonts w:ascii="Times New Roman" w:eastAsia="Calibri" w:hAnsi="Times New Roman" w:cs="Times New Roman"/>
          <w:sz w:val="24"/>
          <w:szCs w:val="24"/>
          <w:u w:val="single"/>
        </w:rPr>
      </w:pPr>
    </w:p>
    <w:p w14:paraId="7A266396" w14:textId="77777777" w:rsidR="00E850D2" w:rsidRPr="005D6029" w:rsidRDefault="00E850D2" w:rsidP="00E850D2">
      <w:pPr>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 xml:space="preserve">Melléklet: </w:t>
      </w:r>
    </w:p>
    <w:p w14:paraId="2DC77452" w14:textId="77777777" w:rsidR="00E850D2" w:rsidRPr="005D6029" w:rsidRDefault="00E850D2" w:rsidP="00E850D2">
      <w:pPr>
        <w:spacing w:after="0" w:line="240" w:lineRule="auto"/>
        <w:rPr>
          <w:rFonts w:ascii="Times New Roman" w:eastAsia="Calibri" w:hAnsi="Times New Roman" w:cs="Times New Roman"/>
          <w:sz w:val="24"/>
          <w:szCs w:val="24"/>
        </w:rPr>
      </w:pPr>
      <w:r w:rsidRPr="005D6029">
        <w:rPr>
          <w:rFonts w:ascii="Times New Roman" w:eastAsia="Calibri" w:hAnsi="Times New Roman" w:cs="Times New Roman"/>
          <w:sz w:val="24"/>
          <w:szCs w:val="24"/>
        </w:rPr>
        <w:t>1. számú melléklet: Ajánlattételi nyilatkozat (felolvasólap)</w:t>
      </w:r>
    </w:p>
    <w:p w14:paraId="57C626F5" w14:textId="77777777" w:rsidR="00E850D2" w:rsidRPr="005D6029" w:rsidRDefault="00E850D2" w:rsidP="00E850D2">
      <w:pPr>
        <w:spacing w:after="0" w:line="240" w:lineRule="auto"/>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2. számú melléklet: Nyilatkozat a kizáró okokról, valamint az alkalmasságról</w:t>
      </w:r>
    </w:p>
    <w:p w14:paraId="67D1758B" w14:textId="77777777" w:rsidR="00E850D2" w:rsidRPr="005D6029" w:rsidRDefault="00E850D2" w:rsidP="00E850D2">
      <w:pPr>
        <w:rPr>
          <w:rFonts w:ascii="Times New Roman" w:eastAsia="Calibri" w:hAnsi="Times New Roman" w:cs="Times New Roman"/>
          <w:sz w:val="24"/>
          <w:szCs w:val="24"/>
        </w:rPr>
      </w:pPr>
      <w:r w:rsidRPr="005D6029">
        <w:rPr>
          <w:rFonts w:ascii="Times New Roman" w:eastAsia="Calibri" w:hAnsi="Times New Roman" w:cs="Times New Roman"/>
          <w:sz w:val="24"/>
          <w:szCs w:val="24"/>
        </w:rPr>
        <w:br w:type="page"/>
      </w:r>
    </w:p>
    <w:p w14:paraId="69974EF4" w14:textId="77777777" w:rsidR="00E850D2" w:rsidRPr="005D6029" w:rsidRDefault="00E850D2" w:rsidP="00E850D2">
      <w:pPr>
        <w:pageBreakBefore/>
        <w:numPr>
          <w:ilvl w:val="0"/>
          <w:numId w:val="30"/>
        </w:numPr>
        <w:spacing w:after="0" w:line="240" w:lineRule="auto"/>
        <w:ind w:left="7230"/>
        <w:jc w:val="right"/>
        <w:rPr>
          <w:rFonts w:ascii="Times New Roman" w:eastAsia="Calibri" w:hAnsi="Times New Roman" w:cs="Times New Roman"/>
          <w:i/>
          <w:sz w:val="24"/>
          <w:szCs w:val="24"/>
        </w:rPr>
      </w:pPr>
      <w:r w:rsidRPr="005D6029">
        <w:rPr>
          <w:rFonts w:ascii="Times New Roman" w:eastAsia="Calibri" w:hAnsi="Times New Roman" w:cs="Times New Roman"/>
          <w:i/>
          <w:sz w:val="24"/>
          <w:szCs w:val="24"/>
        </w:rPr>
        <w:lastRenderedPageBreak/>
        <w:t>számú melléklet</w:t>
      </w:r>
    </w:p>
    <w:p w14:paraId="6CBCD156" w14:textId="77777777" w:rsidR="00E850D2" w:rsidRPr="005D6029" w:rsidRDefault="00E850D2" w:rsidP="00E850D2">
      <w:pPr>
        <w:tabs>
          <w:tab w:val="left" w:pos="3402"/>
        </w:tabs>
        <w:spacing w:after="0" w:line="240" w:lineRule="auto"/>
        <w:rPr>
          <w:rFonts w:ascii="Times New Roman" w:eastAsia="Calibri" w:hAnsi="Times New Roman" w:cs="Times New Roman"/>
          <w:bCs/>
          <w:sz w:val="24"/>
          <w:szCs w:val="24"/>
        </w:rPr>
      </w:pPr>
    </w:p>
    <w:p w14:paraId="22B7C342" w14:textId="77777777" w:rsidR="00E850D2" w:rsidRPr="005D6029" w:rsidRDefault="00E850D2" w:rsidP="00E850D2">
      <w:pPr>
        <w:tabs>
          <w:tab w:val="left" w:pos="4678"/>
          <w:tab w:val="left" w:pos="4820"/>
        </w:tabs>
        <w:spacing w:after="0" w:line="240" w:lineRule="auto"/>
        <w:jc w:val="center"/>
        <w:rPr>
          <w:rFonts w:ascii="Times New Roman" w:eastAsia="Calibri" w:hAnsi="Times New Roman" w:cs="Times New Roman"/>
          <w:b/>
          <w:sz w:val="24"/>
          <w:szCs w:val="24"/>
          <w:u w:val="single"/>
        </w:rPr>
      </w:pPr>
      <w:r w:rsidRPr="005D6029">
        <w:rPr>
          <w:rFonts w:ascii="Times New Roman" w:eastAsia="Calibri" w:hAnsi="Times New Roman" w:cs="Times New Roman"/>
          <w:b/>
          <w:sz w:val="24"/>
          <w:szCs w:val="24"/>
          <w:u w:val="single"/>
        </w:rPr>
        <w:t>AJÁNLATTÉTELI NYILATKOZAT (FELOLVASÓ LAP)</w:t>
      </w:r>
    </w:p>
    <w:p w14:paraId="7ECA8DEB" w14:textId="77777777" w:rsidR="00E850D2" w:rsidRPr="005D6029" w:rsidRDefault="00E850D2" w:rsidP="00E850D2">
      <w:pPr>
        <w:tabs>
          <w:tab w:val="left" w:pos="4678"/>
          <w:tab w:val="left" w:pos="4820"/>
        </w:tabs>
        <w:spacing w:after="0" w:line="240" w:lineRule="auto"/>
        <w:rPr>
          <w:rFonts w:ascii="Times New Roman" w:eastAsia="Calibri" w:hAnsi="Times New Roman" w:cs="Times New Roman"/>
          <w:sz w:val="24"/>
          <w:szCs w:val="24"/>
        </w:rPr>
      </w:pPr>
    </w:p>
    <w:p w14:paraId="3BB3737F" w14:textId="77777777" w:rsidR="00E850D2" w:rsidRPr="005D6029" w:rsidRDefault="00E850D2" w:rsidP="00E850D2">
      <w:pPr>
        <w:tabs>
          <w:tab w:val="left" w:pos="4678"/>
          <w:tab w:val="left" w:pos="4820"/>
        </w:tabs>
        <w:spacing w:after="0" w:line="240" w:lineRule="auto"/>
        <w:jc w:val="center"/>
        <w:rPr>
          <w:rFonts w:ascii="Times New Roman" w:eastAsia="Calibri" w:hAnsi="Times New Roman" w:cs="Times New Roman"/>
          <w:bCs/>
          <w:i/>
          <w:iCs/>
          <w:sz w:val="24"/>
          <w:szCs w:val="24"/>
        </w:rPr>
      </w:pPr>
      <w:r w:rsidRPr="005D6029">
        <w:rPr>
          <w:rFonts w:ascii="Times New Roman" w:eastAsia="Calibri" w:hAnsi="Times New Roman" w:cs="Times New Roman"/>
          <w:bCs/>
          <w:i/>
          <w:iCs/>
          <w:sz w:val="24"/>
          <w:szCs w:val="24"/>
        </w:rPr>
        <w:t>2026. évi Móri Bornapok színpad, hang- és fénytechnika biztosítása</w:t>
      </w:r>
    </w:p>
    <w:p w14:paraId="6E62A42E" w14:textId="77777777" w:rsidR="00E850D2" w:rsidRPr="005D6029" w:rsidRDefault="00E850D2" w:rsidP="00E850D2">
      <w:pPr>
        <w:tabs>
          <w:tab w:val="left" w:pos="4678"/>
          <w:tab w:val="left" w:pos="4820"/>
        </w:tabs>
        <w:spacing w:after="0" w:line="240" w:lineRule="auto"/>
        <w:rPr>
          <w:rFonts w:ascii="Times New Roman" w:eastAsia="Calibri" w:hAnsi="Times New Roman" w:cs="Times New Roman"/>
          <w:bCs/>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4349"/>
      </w:tblGrid>
      <w:tr w:rsidR="00E850D2" w:rsidRPr="005D6029" w14:paraId="3D1D8B3F" w14:textId="77777777" w:rsidTr="00455A95">
        <w:trPr>
          <w:trHeight w:val="266"/>
        </w:trPr>
        <w:tc>
          <w:tcPr>
            <w:tcW w:w="4718" w:type="dxa"/>
          </w:tcPr>
          <w:p w14:paraId="594158C5" w14:textId="77777777" w:rsidR="00E850D2" w:rsidRPr="005D6029" w:rsidRDefault="00E850D2" w:rsidP="00455A95">
            <w:pPr>
              <w:tabs>
                <w:tab w:val="left" w:pos="3402"/>
              </w:tabs>
              <w:spacing w:after="0" w:line="240" w:lineRule="auto"/>
              <w:rPr>
                <w:rFonts w:ascii="Times New Roman" w:eastAsia="Calibri" w:hAnsi="Times New Roman" w:cs="Times New Roman"/>
                <w:sz w:val="24"/>
                <w:szCs w:val="24"/>
              </w:rPr>
            </w:pPr>
            <w:r w:rsidRPr="005D6029">
              <w:rPr>
                <w:rFonts w:ascii="Times New Roman" w:eastAsia="Calibri" w:hAnsi="Times New Roman" w:cs="Times New Roman"/>
                <w:sz w:val="24"/>
                <w:szCs w:val="24"/>
              </w:rPr>
              <w:t>Ajánlattevő neve:</w:t>
            </w:r>
          </w:p>
        </w:tc>
        <w:tc>
          <w:tcPr>
            <w:tcW w:w="4349" w:type="dxa"/>
          </w:tcPr>
          <w:p w14:paraId="3AF75250" w14:textId="77777777" w:rsidR="00E850D2" w:rsidRPr="005D6029" w:rsidRDefault="00E850D2" w:rsidP="00455A95">
            <w:pPr>
              <w:tabs>
                <w:tab w:val="left" w:pos="3402"/>
              </w:tabs>
              <w:spacing w:after="0" w:line="240" w:lineRule="auto"/>
              <w:jc w:val="center"/>
              <w:rPr>
                <w:rFonts w:ascii="Times New Roman" w:eastAsia="Calibri" w:hAnsi="Times New Roman" w:cs="Times New Roman"/>
                <w:sz w:val="24"/>
                <w:szCs w:val="24"/>
              </w:rPr>
            </w:pPr>
            <w:r w:rsidRPr="005D6029">
              <w:rPr>
                <w:rFonts w:ascii="Times New Roman" w:eastAsia="Calibri" w:hAnsi="Times New Roman" w:cs="Times New Roman"/>
                <w:sz w:val="24"/>
                <w:szCs w:val="24"/>
              </w:rPr>
              <w:t>…………………………………….</w:t>
            </w:r>
          </w:p>
        </w:tc>
      </w:tr>
      <w:tr w:rsidR="00E850D2" w:rsidRPr="005D6029" w14:paraId="66B44D83" w14:textId="77777777" w:rsidTr="00455A95">
        <w:trPr>
          <w:trHeight w:val="266"/>
        </w:trPr>
        <w:tc>
          <w:tcPr>
            <w:tcW w:w="4718" w:type="dxa"/>
          </w:tcPr>
          <w:p w14:paraId="3173D4F7" w14:textId="77777777" w:rsidR="00E850D2" w:rsidRPr="005D6029" w:rsidRDefault="00E850D2" w:rsidP="00455A95">
            <w:pPr>
              <w:tabs>
                <w:tab w:val="left" w:pos="3402"/>
              </w:tabs>
              <w:spacing w:after="0" w:line="240" w:lineRule="auto"/>
              <w:rPr>
                <w:rFonts w:ascii="Times New Roman" w:eastAsia="Calibri" w:hAnsi="Times New Roman" w:cs="Times New Roman"/>
                <w:sz w:val="24"/>
                <w:szCs w:val="24"/>
              </w:rPr>
            </w:pPr>
            <w:r w:rsidRPr="005D6029">
              <w:rPr>
                <w:rFonts w:ascii="Times New Roman" w:eastAsia="Calibri" w:hAnsi="Times New Roman" w:cs="Times New Roman"/>
                <w:sz w:val="24"/>
                <w:szCs w:val="24"/>
              </w:rPr>
              <w:t>Ajánlattevő székhelye:</w:t>
            </w:r>
          </w:p>
        </w:tc>
        <w:tc>
          <w:tcPr>
            <w:tcW w:w="4349" w:type="dxa"/>
          </w:tcPr>
          <w:p w14:paraId="43BDE2D8" w14:textId="77777777" w:rsidR="00E850D2" w:rsidRPr="005D6029" w:rsidRDefault="00E850D2" w:rsidP="00455A95">
            <w:pPr>
              <w:tabs>
                <w:tab w:val="left" w:pos="3402"/>
              </w:tabs>
              <w:spacing w:after="0" w:line="240" w:lineRule="auto"/>
              <w:jc w:val="center"/>
              <w:rPr>
                <w:rFonts w:ascii="Times New Roman" w:eastAsia="Calibri" w:hAnsi="Times New Roman" w:cs="Times New Roman"/>
                <w:sz w:val="24"/>
                <w:szCs w:val="24"/>
              </w:rPr>
            </w:pPr>
            <w:r w:rsidRPr="005D6029">
              <w:rPr>
                <w:rFonts w:ascii="Times New Roman" w:eastAsia="Calibri" w:hAnsi="Times New Roman" w:cs="Times New Roman"/>
                <w:sz w:val="24"/>
                <w:szCs w:val="24"/>
              </w:rPr>
              <w:t>……………………………………</w:t>
            </w:r>
          </w:p>
        </w:tc>
      </w:tr>
      <w:tr w:rsidR="00E850D2" w:rsidRPr="005D6029" w14:paraId="7009822A" w14:textId="77777777" w:rsidTr="00455A95">
        <w:trPr>
          <w:trHeight w:val="266"/>
        </w:trPr>
        <w:tc>
          <w:tcPr>
            <w:tcW w:w="4718" w:type="dxa"/>
          </w:tcPr>
          <w:p w14:paraId="2E0E7AA6" w14:textId="77777777" w:rsidR="00E850D2" w:rsidRPr="005D6029" w:rsidRDefault="00E850D2" w:rsidP="00455A95">
            <w:pPr>
              <w:tabs>
                <w:tab w:val="left" w:pos="3402"/>
              </w:tabs>
              <w:spacing w:after="0" w:line="240" w:lineRule="auto"/>
              <w:rPr>
                <w:rFonts w:ascii="Times New Roman" w:eastAsia="Calibri" w:hAnsi="Times New Roman" w:cs="Times New Roman"/>
                <w:sz w:val="24"/>
                <w:szCs w:val="24"/>
              </w:rPr>
            </w:pPr>
            <w:r w:rsidRPr="005D6029">
              <w:rPr>
                <w:rFonts w:ascii="Times New Roman" w:eastAsia="Calibri" w:hAnsi="Times New Roman" w:cs="Times New Roman"/>
                <w:sz w:val="24"/>
                <w:szCs w:val="24"/>
              </w:rPr>
              <w:t>Ajánlattevő cégjegyzékszáma:</w:t>
            </w:r>
          </w:p>
        </w:tc>
        <w:tc>
          <w:tcPr>
            <w:tcW w:w="4349" w:type="dxa"/>
          </w:tcPr>
          <w:p w14:paraId="7C8406E5" w14:textId="77777777" w:rsidR="00E850D2" w:rsidRPr="005D6029" w:rsidRDefault="00E850D2" w:rsidP="00455A95">
            <w:pPr>
              <w:tabs>
                <w:tab w:val="left" w:pos="3402"/>
              </w:tabs>
              <w:spacing w:after="0" w:line="240" w:lineRule="auto"/>
              <w:jc w:val="center"/>
              <w:rPr>
                <w:rFonts w:ascii="Times New Roman" w:eastAsia="Calibri" w:hAnsi="Times New Roman" w:cs="Times New Roman"/>
                <w:sz w:val="24"/>
                <w:szCs w:val="24"/>
              </w:rPr>
            </w:pPr>
            <w:r w:rsidRPr="005D6029">
              <w:rPr>
                <w:rFonts w:ascii="Times New Roman" w:eastAsia="Calibri" w:hAnsi="Times New Roman" w:cs="Times New Roman"/>
                <w:sz w:val="24"/>
                <w:szCs w:val="24"/>
              </w:rPr>
              <w:t>……………………………………</w:t>
            </w:r>
          </w:p>
        </w:tc>
      </w:tr>
      <w:tr w:rsidR="00E850D2" w:rsidRPr="005D6029" w14:paraId="282D17F3" w14:textId="77777777" w:rsidTr="00455A95">
        <w:trPr>
          <w:trHeight w:val="266"/>
        </w:trPr>
        <w:tc>
          <w:tcPr>
            <w:tcW w:w="4718" w:type="dxa"/>
          </w:tcPr>
          <w:p w14:paraId="37D37294" w14:textId="77777777" w:rsidR="00E850D2" w:rsidRPr="005D6029" w:rsidDel="00856466" w:rsidRDefault="00E850D2" w:rsidP="00455A95">
            <w:pPr>
              <w:tabs>
                <w:tab w:val="left" w:pos="3402"/>
              </w:tabs>
              <w:spacing w:after="0" w:line="240" w:lineRule="auto"/>
              <w:rPr>
                <w:rFonts w:ascii="Times New Roman" w:eastAsia="Calibri" w:hAnsi="Times New Roman" w:cs="Times New Roman"/>
                <w:sz w:val="24"/>
                <w:szCs w:val="24"/>
              </w:rPr>
            </w:pPr>
            <w:r w:rsidRPr="005D6029">
              <w:rPr>
                <w:rFonts w:ascii="Times New Roman" w:eastAsia="Calibri" w:hAnsi="Times New Roman" w:cs="Times New Roman"/>
                <w:sz w:val="24"/>
                <w:szCs w:val="24"/>
              </w:rPr>
              <w:t>Ajánlattevő belföldi adószáma:</w:t>
            </w:r>
          </w:p>
        </w:tc>
        <w:tc>
          <w:tcPr>
            <w:tcW w:w="4349" w:type="dxa"/>
          </w:tcPr>
          <w:p w14:paraId="45DF7234" w14:textId="77777777" w:rsidR="00E850D2" w:rsidRPr="005D6029" w:rsidRDefault="00E850D2" w:rsidP="00455A95">
            <w:pPr>
              <w:tabs>
                <w:tab w:val="left" w:pos="3402"/>
              </w:tabs>
              <w:spacing w:after="0" w:line="240" w:lineRule="auto"/>
              <w:jc w:val="center"/>
              <w:rPr>
                <w:rFonts w:ascii="Times New Roman" w:eastAsia="Calibri" w:hAnsi="Times New Roman" w:cs="Times New Roman"/>
                <w:sz w:val="24"/>
                <w:szCs w:val="24"/>
              </w:rPr>
            </w:pPr>
            <w:r w:rsidRPr="005D6029">
              <w:rPr>
                <w:rFonts w:ascii="Times New Roman" w:eastAsia="Calibri" w:hAnsi="Times New Roman" w:cs="Times New Roman"/>
                <w:sz w:val="24"/>
                <w:szCs w:val="24"/>
              </w:rPr>
              <w:t>……………………………………</w:t>
            </w:r>
          </w:p>
        </w:tc>
      </w:tr>
      <w:tr w:rsidR="00E850D2" w:rsidRPr="005D6029" w14:paraId="505C2631" w14:textId="77777777" w:rsidTr="00455A95">
        <w:trPr>
          <w:trHeight w:val="266"/>
        </w:trPr>
        <w:tc>
          <w:tcPr>
            <w:tcW w:w="4718" w:type="dxa"/>
          </w:tcPr>
          <w:p w14:paraId="64FC7DB2" w14:textId="77777777" w:rsidR="00E850D2" w:rsidRPr="005D6029" w:rsidRDefault="00E850D2" w:rsidP="00455A95">
            <w:pPr>
              <w:tabs>
                <w:tab w:val="left" w:pos="3402"/>
              </w:tabs>
              <w:spacing w:after="0" w:line="240" w:lineRule="auto"/>
              <w:rPr>
                <w:rFonts w:ascii="Times New Roman" w:eastAsia="Calibri" w:hAnsi="Times New Roman" w:cs="Times New Roman"/>
                <w:sz w:val="24"/>
                <w:szCs w:val="24"/>
              </w:rPr>
            </w:pPr>
            <w:r w:rsidRPr="005D6029">
              <w:rPr>
                <w:rFonts w:ascii="Times New Roman" w:eastAsia="Calibri" w:hAnsi="Times New Roman" w:cs="Times New Roman"/>
                <w:sz w:val="24"/>
                <w:szCs w:val="24"/>
              </w:rPr>
              <w:t>Telefonszám:</w:t>
            </w:r>
          </w:p>
        </w:tc>
        <w:tc>
          <w:tcPr>
            <w:tcW w:w="4349" w:type="dxa"/>
          </w:tcPr>
          <w:p w14:paraId="456F0D40" w14:textId="77777777" w:rsidR="00E850D2" w:rsidRPr="005D6029" w:rsidRDefault="00E850D2" w:rsidP="00455A95">
            <w:pPr>
              <w:tabs>
                <w:tab w:val="left" w:pos="3402"/>
              </w:tabs>
              <w:spacing w:after="0" w:line="240" w:lineRule="auto"/>
              <w:jc w:val="center"/>
              <w:rPr>
                <w:rFonts w:ascii="Times New Roman" w:eastAsia="Calibri" w:hAnsi="Times New Roman" w:cs="Times New Roman"/>
                <w:sz w:val="24"/>
                <w:szCs w:val="24"/>
              </w:rPr>
            </w:pPr>
            <w:r w:rsidRPr="005D6029">
              <w:rPr>
                <w:rFonts w:ascii="Times New Roman" w:eastAsia="Calibri" w:hAnsi="Times New Roman" w:cs="Times New Roman"/>
                <w:sz w:val="24"/>
                <w:szCs w:val="24"/>
              </w:rPr>
              <w:t>……………………………………</w:t>
            </w:r>
          </w:p>
        </w:tc>
      </w:tr>
      <w:tr w:rsidR="00E850D2" w:rsidRPr="005D6029" w14:paraId="0250BB96" w14:textId="77777777" w:rsidTr="00455A95">
        <w:trPr>
          <w:trHeight w:val="266"/>
        </w:trPr>
        <w:tc>
          <w:tcPr>
            <w:tcW w:w="4718" w:type="dxa"/>
          </w:tcPr>
          <w:p w14:paraId="7A320CC0" w14:textId="77777777" w:rsidR="00E850D2" w:rsidRPr="005D6029" w:rsidRDefault="00E850D2" w:rsidP="00455A95">
            <w:pPr>
              <w:tabs>
                <w:tab w:val="left" w:pos="3402"/>
              </w:tabs>
              <w:spacing w:after="0" w:line="240" w:lineRule="auto"/>
              <w:rPr>
                <w:rFonts w:ascii="Times New Roman" w:eastAsia="Calibri" w:hAnsi="Times New Roman" w:cs="Times New Roman"/>
                <w:sz w:val="24"/>
                <w:szCs w:val="24"/>
              </w:rPr>
            </w:pPr>
            <w:r w:rsidRPr="005D6029">
              <w:rPr>
                <w:rFonts w:ascii="Times New Roman" w:eastAsia="Calibri" w:hAnsi="Times New Roman" w:cs="Times New Roman"/>
                <w:sz w:val="24"/>
                <w:szCs w:val="24"/>
              </w:rPr>
              <w:t>E-mail címe:</w:t>
            </w:r>
          </w:p>
        </w:tc>
        <w:tc>
          <w:tcPr>
            <w:tcW w:w="4349" w:type="dxa"/>
          </w:tcPr>
          <w:p w14:paraId="6D20119E" w14:textId="77777777" w:rsidR="00E850D2" w:rsidRPr="005D6029" w:rsidRDefault="00E850D2" w:rsidP="00455A95">
            <w:pPr>
              <w:tabs>
                <w:tab w:val="left" w:pos="3402"/>
              </w:tabs>
              <w:spacing w:after="0" w:line="240" w:lineRule="auto"/>
              <w:jc w:val="center"/>
              <w:rPr>
                <w:rFonts w:ascii="Times New Roman" w:eastAsia="Calibri" w:hAnsi="Times New Roman" w:cs="Times New Roman"/>
                <w:sz w:val="24"/>
                <w:szCs w:val="24"/>
              </w:rPr>
            </w:pPr>
            <w:r w:rsidRPr="005D6029">
              <w:rPr>
                <w:rFonts w:ascii="Times New Roman" w:eastAsia="Calibri" w:hAnsi="Times New Roman" w:cs="Times New Roman"/>
                <w:sz w:val="24"/>
                <w:szCs w:val="24"/>
              </w:rPr>
              <w:t>……………………………………</w:t>
            </w:r>
          </w:p>
        </w:tc>
      </w:tr>
      <w:tr w:rsidR="00E850D2" w:rsidRPr="005D6029" w14:paraId="0A549DA3" w14:textId="77777777" w:rsidTr="00455A95">
        <w:trPr>
          <w:trHeight w:val="266"/>
        </w:trPr>
        <w:tc>
          <w:tcPr>
            <w:tcW w:w="4718" w:type="dxa"/>
            <w:tcBorders>
              <w:bottom w:val="single" w:sz="12" w:space="0" w:color="auto"/>
            </w:tcBorders>
          </w:tcPr>
          <w:p w14:paraId="6E390D3B" w14:textId="77777777" w:rsidR="00E850D2" w:rsidRPr="005D6029" w:rsidRDefault="00E850D2" w:rsidP="00455A95">
            <w:pPr>
              <w:tabs>
                <w:tab w:val="left" w:pos="3402"/>
              </w:tabs>
              <w:spacing w:after="0" w:line="240" w:lineRule="auto"/>
              <w:rPr>
                <w:rFonts w:ascii="Times New Roman" w:eastAsia="Calibri" w:hAnsi="Times New Roman" w:cs="Times New Roman"/>
                <w:sz w:val="24"/>
                <w:szCs w:val="24"/>
              </w:rPr>
            </w:pPr>
            <w:r w:rsidRPr="005D6029">
              <w:rPr>
                <w:rFonts w:ascii="Times New Roman" w:eastAsia="Calibri" w:hAnsi="Times New Roman" w:cs="Times New Roman"/>
                <w:sz w:val="24"/>
                <w:szCs w:val="24"/>
              </w:rPr>
              <w:t>Kapcsolattartó neve:</w:t>
            </w:r>
          </w:p>
        </w:tc>
        <w:tc>
          <w:tcPr>
            <w:tcW w:w="4349" w:type="dxa"/>
            <w:tcBorders>
              <w:bottom w:val="single" w:sz="12" w:space="0" w:color="auto"/>
            </w:tcBorders>
          </w:tcPr>
          <w:p w14:paraId="1DBD82EE" w14:textId="77777777" w:rsidR="00E850D2" w:rsidRPr="005D6029" w:rsidRDefault="00E850D2" w:rsidP="00455A95">
            <w:pPr>
              <w:tabs>
                <w:tab w:val="left" w:pos="3402"/>
              </w:tabs>
              <w:spacing w:after="0" w:line="240" w:lineRule="auto"/>
              <w:jc w:val="center"/>
              <w:rPr>
                <w:rFonts w:ascii="Times New Roman" w:eastAsia="Calibri" w:hAnsi="Times New Roman" w:cs="Times New Roman"/>
                <w:sz w:val="24"/>
                <w:szCs w:val="24"/>
              </w:rPr>
            </w:pPr>
            <w:r w:rsidRPr="005D6029">
              <w:rPr>
                <w:rFonts w:ascii="Times New Roman" w:eastAsia="Calibri" w:hAnsi="Times New Roman" w:cs="Times New Roman"/>
                <w:sz w:val="24"/>
                <w:szCs w:val="24"/>
              </w:rPr>
              <w:t>……………………………………</w:t>
            </w:r>
          </w:p>
        </w:tc>
      </w:tr>
    </w:tbl>
    <w:p w14:paraId="6B301A07" w14:textId="77777777" w:rsidR="00E850D2" w:rsidRPr="005D6029" w:rsidRDefault="00E850D2" w:rsidP="00E850D2">
      <w:pPr>
        <w:tabs>
          <w:tab w:val="left" w:pos="4678"/>
          <w:tab w:val="left" w:pos="4820"/>
        </w:tabs>
        <w:spacing w:after="0" w:line="240" w:lineRule="auto"/>
        <w:rPr>
          <w:rFonts w:ascii="Times New Roman" w:eastAsia="Calibri" w:hAnsi="Times New Roman" w:cs="Times New Roman"/>
          <w:bCs/>
          <w:sz w:val="24"/>
          <w:szCs w:val="24"/>
        </w:rPr>
      </w:pPr>
    </w:p>
    <w:tbl>
      <w:tblPr>
        <w:tblpPr w:leftFromText="141" w:rightFromText="141" w:vertAnchor="text" w:tblpXSpec="center" w:tblpY="1"/>
        <w:tblOverlap w:val="never"/>
        <w:tblW w:w="8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2"/>
        <w:gridCol w:w="1952"/>
        <w:gridCol w:w="1952"/>
        <w:gridCol w:w="1867"/>
      </w:tblGrid>
      <w:tr w:rsidR="00E850D2" w:rsidRPr="005D6029" w14:paraId="26AE3AA0" w14:textId="77777777" w:rsidTr="00455A95">
        <w:trPr>
          <w:trHeight w:val="1268"/>
        </w:trPr>
        <w:tc>
          <w:tcPr>
            <w:tcW w:w="2808" w:type="dxa"/>
            <w:vAlign w:val="center"/>
          </w:tcPr>
          <w:p w14:paraId="2F637801" w14:textId="77777777" w:rsidR="00E850D2" w:rsidRPr="005D6029" w:rsidRDefault="00E850D2" w:rsidP="00455A95">
            <w:pPr>
              <w:spacing w:after="0" w:line="240" w:lineRule="auto"/>
              <w:jc w:val="center"/>
              <w:rPr>
                <w:rFonts w:ascii="Times New Roman" w:eastAsia="Calibri" w:hAnsi="Times New Roman" w:cs="Times New Roman"/>
                <w:b/>
                <w:bCs/>
                <w:sz w:val="24"/>
                <w:szCs w:val="24"/>
              </w:rPr>
            </w:pPr>
            <w:r w:rsidRPr="005D6029">
              <w:rPr>
                <w:rFonts w:ascii="Times New Roman" w:eastAsia="Calibri" w:hAnsi="Times New Roman" w:cs="Times New Roman"/>
                <w:b/>
                <w:bCs/>
                <w:sz w:val="24"/>
                <w:szCs w:val="24"/>
              </w:rPr>
              <w:t>Megnevezés</w:t>
            </w:r>
          </w:p>
        </w:tc>
        <w:tc>
          <w:tcPr>
            <w:tcW w:w="1701" w:type="dxa"/>
            <w:vAlign w:val="center"/>
          </w:tcPr>
          <w:p w14:paraId="15FF82C7" w14:textId="77777777" w:rsidR="00E850D2" w:rsidRPr="005D6029" w:rsidRDefault="00E850D2" w:rsidP="00455A95">
            <w:pPr>
              <w:spacing w:after="0" w:line="240" w:lineRule="auto"/>
              <w:jc w:val="center"/>
              <w:rPr>
                <w:rFonts w:ascii="Times New Roman" w:eastAsia="Calibri" w:hAnsi="Times New Roman" w:cs="Times New Roman"/>
                <w:b/>
                <w:bCs/>
                <w:sz w:val="24"/>
                <w:szCs w:val="24"/>
              </w:rPr>
            </w:pPr>
            <w:r w:rsidRPr="005D6029">
              <w:rPr>
                <w:rFonts w:ascii="Times New Roman" w:eastAsia="Calibri" w:hAnsi="Times New Roman" w:cs="Times New Roman"/>
                <w:b/>
                <w:bCs/>
                <w:sz w:val="24"/>
                <w:szCs w:val="24"/>
              </w:rPr>
              <w:t>Nettó</w:t>
            </w:r>
          </w:p>
        </w:tc>
        <w:tc>
          <w:tcPr>
            <w:tcW w:w="1701" w:type="dxa"/>
            <w:vAlign w:val="center"/>
          </w:tcPr>
          <w:p w14:paraId="0648B98E" w14:textId="77777777" w:rsidR="00E850D2" w:rsidRPr="005D6029" w:rsidRDefault="00E850D2" w:rsidP="00455A95">
            <w:pPr>
              <w:spacing w:after="0" w:line="240" w:lineRule="auto"/>
              <w:jc w:val="center"/>
              <w:rPr>
                <w:rFonts w:ascii="Times New Roman" w:eastAsia="Calibri" w:hAnsi="Times New Roman" w:cs="Times New Roman"/>
                <w:b/>
                <w:bCs/>
                <w:sz w:val="24"/>
                <w:szCs w:val="24"/>
              </w:rPr>
            </w:pPr>
            <w:r w:rsidRPr="005D6029">
              <w:rPr>
                <w:rFonts w:ascii="Times New Roman" w:eastAsia="Calibri" w:hAnsi="Times New Roman" w:cs="Times New Roman"/>
                <w:b/>
                <w:bCs/>
                <w:sz w:val="24"/>
                <w:szCs w:val="24"/>
              </w:rPr>
              <w:t>ÁFA (27 %)</w:t>
            </w:r>
          </w:p>
        </w:tc>
        <w:tc>
          <w:tcPr>
            <w:tcW w:w="1627" w:type="dxa"/>
            <w:vAlign w:val="center"/>
          </w:tcPr>
          <w:p w14:paraId="2F0324F9" w14:textId="77777777" w:rsidR="00E850D2" w:rsidRPr="005D6029" w:rsidRDefault="00E850D2" w:rsidP="00455A95">
            <w:pPr>
              <w:spacing w:after="0" w:line="240" w:lineRule="auto"/>
              <w:jc w:val="center"/>
              <w:rPr>
                <w:rFonts w:ascii="Times New Roman" w:eastAsia="Calibri" w:hAnsi="Times New Roman" w:cs="Times New Roman"/>
                <w:b/>
                <w:bCs/>
                <w:sz w:val="24"/>
                <w:szCs w:val="24"/>
              </w:rPr>
            </w:pPr>
            <w:r w:rsidRPr="005D6029">
              <w:rPr>
                <w:rFonts w:ascii="Times New Roman" w:eastAsia="Calibri" w:hAnsi="Times New Roman" w:cs="Times New Roman"/>
                <w:b/>
                <w:bCs/>
                <w:sz w:val="24"/>
                <w:szCs w:val="24"/>
              </w:rPr>
              <w:t>Bruttó</w:t>
            </w:r>
          </w:p>
        </w:tc>
      </w:tr>
      <w:tr w:rsidR="00E850D2" w:rsidRPr="005D6029" w14:paraId="1C017831" w14:textId="77777777" w:rsidTr="00455A95">
        <w:trPr>
          <w:trHeight w:val="338"/>
        </w:trPr>
        <w:tc>
          <w:tcPr>
            <w:tcW w:w="2808" w:type="dxa"/>
            <w:vAlign w:val="center"/>
          </w:tcPr>
          <w:p w14:paraId="050BE19F" w14:textId="77777777" w:rsidR="00E850D2" w:rsidRPr="005D6029" w:rsidRDefault="00E850D2" w:rsidP="00455A95">
            <w:pPr>
              <w:tabs>
                <w:tab w:val="left" w:pos="4678"/>
                <w:tab w:val="left" w:pos="4820"/>
              </w:tabs>
              <w:spacing w:after="0" w:line="240" w:lineRule="auto"/>
              <w:jc w:val="center"/>
              <w:rPr>
                <w:rFonts w:ascii="Times New Roman" w:eastAsia="Calibri" w:hAnsi="Times New Roman" w:cs="Times New Roman"/>
                <w:bCs/>
                <w:sz w:val="24"/>
                <w:szCs w:val="24"/>
              </w:rPr>
            </w:pPr>
            <w:r w:rsidRPr="005D6029">
              <w:rPr>
                <w:rFonts w:ascii="Times New Roman" w:eastAsia="Calibri" w:hAnsi="Times New Roman" w:cs="Times New Roman"/>
                <w:bCs/>
                <w:sz w:val="24"/>
                <w:szCs w:val="24"/>
              </w:rPr>
              <w:t>2026. évi Móri Bornapok színpad, hang- és fénytechnika biztosítása</w:t>
            </w:r>
          </w:p>
          <w:p w14:paraId="33DB4DE7" w14:textId="77777777" w:rsidR="00E850D2" w:rsidRPr="005D6029" w:rsidRDefault="00E850D2" w:rsidP="00455A95">
            <w:pPr>
              <w:tabs>
                <w:tab w:val="left" w:pos="4678"/>
                <w:tab w:val="left" w:pos="4820"/>
              </w:tabs>
              <w:spacing w:after="0" w:line="240" w:lineRule="auto"/>
              <w:jc w:val="center"/>
              <w:rPr>
                <w:rFonts w:ascii="Times New Roman" w:eastAsia="Calibri" w:hAnsi="Times New Roman" w:cs="Times New Roman"/>
                <w:bCs/>
                <w:sz w:val="24"/>
                <w:szCs w:val="24"/>
              </w:rPr>
            </w:pPr>
            <w:r w:rsidRPr="005D6029">
              <w:rPr>
                <w:rFonts w:ascii="Times New Roman" w:eastAsia="Calibri" w:hAnsi="Times New Roman" w:cs="Times New Roman"/>
                <w:bCs/>
                <w:sz w:val="24"/>
                <w:szCs w:val="24"/>
              </w:rPr>
              <w:t>az ajánlattételi felhívásban foglalt tartalommal</w:t>
            </w:r>
          </w:p>
          <w:p w14:paraId="7F487925" w14:textId="77777777" w:rsidR="00E850D2" w:rsidRPr="005D6029" w:rsidRDefault="00E850D2" w:rsidP="00455A95">
            <w:pPr>
              <w:spacing w:after="0" w:line="240" w:lineRule="auto"/>
              <w:jc w:val="center"/>
              <w:rPr>
                <w:rFonts w:ascii="Times New Roman" w:eastAsia="Times New Roman" w:hAnsi="Times New Roman" w:cs="Times New Roman"/>
                <w:snapToGrid w:val="0"/>
                <w:sz w:val="24"/>
                <w:szCs w:val="24"/>
                <w:lang w:eastAsia="hu-HU"/>
              </w:rPr>
            </w:pPr>
            <w:r w:rsidRPr="005D6029">
              <w:rPr>
                <w:rFonts w:ascii="Times New Roman" w:eastAsia="Times New Roman" w:hAnsi="Times New Roman" w:cs="Times New Roman"/>
                <w:snapToGrid w:val="0"/>
                <w:sz w:val="24"/>
                <w:szCs w:val="24"/>
                <w:lang w:eastAsia="hu-HU"/>
              </w:rPr>
              <w:t>ÖSSZESEN</w:t>
            </w:r>
          </w:p>
        </w:tc>
        <w:tc>
          <w:tcPr>
            <w:tcW w:w="1701" w:type="dxa"/>
            <w:vAlign w:val="center"/>
          </w:tcPr>
          <w:p w14:paraId="1A5C85AB" w14:textId="77777777" w:rsidR="00E850D2" w:rsidRPr="005D6029" w:rsidRDefault="00E850D2" w:rsidP="00455A95">
            <w:pPr>
              <w:spacing w:after="0" w:line="240" w:lineRule="auto"/>
              <w:jc w:val="right"/>
              <w:rPr>
                <w:rFonts w:ascii="Times New Roman" w:eastAsia="Calibri" w:hAnsi="Times New Roman" w:cs="Times New Roman"/>
                <w:sz w:val="24"/>
                <w:szCs w:val="24"/>
              </w:rPr>
            </w:pPr>
            <w:r w:rsidRPr="005D6029">
              <w:rPr>
                <w:rFonts w:ascii="Times New Roman" w:eastAsia="Calibri" w:hAnsi="Times New Roman" w:cs="Times New Roman"/>
                <w:sz w:val="24"/>
                <w:szCs w:val="24"/>
              </w:rPr>
              <w:t>……………. Ft</w:t>
            </w:r>
          </w:p>
        </w:tc>
        <w:tc>
          <w:tcPr>
            <w:tcW w:w="1701" w:type="dxa"/>
            <w:vAlign w:val="center"/>
          </w:tcPr>
          <w:p w14:paraId="6A80A319" w14:textId="77777777" w:rsidR="00E850D2" w:rsidRPr="005D6029" w:rsidRDefault="00E850D2" w:rsidP="00455A95">
            <w:pPr>
              <w:spacing w:after="0" w:line="240" w:lineRule="auto"/>
              <w:jc w:val="right"/>
              <w:rPr>
                <w:rFonts w:ascii="Times New Roman" w:eastAsia="Calibri" w:hAnsi="Times New Roman" w:cs="Times New Roman"/>
                <w:sz w:val="24"/>
                <w:szCs w:val="24"/>
              </w:rPr>
            </w:pPr>
            <w:r w:rsidRPr="005D6029">
              <w:rPr>
                <w:rFonts w:ascii="Times New Roman" w:eastAsia="Calibri" w:hAnsi="Times New Roman" w:cs="Times New Roman"/>
                <w:sz w:val="24"/>
                <w:szCs w:val="24"/>
              </w:rPr>
              <w:t>.…………… Ft</w:t>
            </w:r>
          </w:p>
        </w:tc>
        <w:tc>
          <w:tcPr>
            <w:tcW w:w="1627" w:type="dxa"/>
            <w:vAlign w:val="center"/>
          </w:tcPr>
          <w:p w14:paraId="63FDD5D7" w14:textId="77777777" w:rsidR="00E850D2" w:rsidRPr="005D6029" w:rsidRDefault="00E850D2" w:rsidP="00455A95">
            <w:pPr>
              <w:spacing w:after="0" w:line="240" w:lineRule="auto"/>
              <w:jc w:val="right"/>
              <w:rPr>
                <w:rFonts w:ascii="Times New Roman" w:eastAsia="Calibri" w:hAnsi="Times New Roman" w:cs="Times New Roman"/>
                <w:sz w:val="24"/>
                <w:szCs w:val="24"/>
              </w:rPr>
            </w:pPr>
            <w:r w:rsidRPr="005D6029">
              <w:rPr>
                <w:rFonts w:ascii="Times New Roman" w:eastAsia="Calibri" w:hAnsi="Times New Roman" w:cs="Times New Roman"/>
                <w:sz w:val="24"/>
                <w:szCs w:val="24"/>
              </w:rPr>
              <w:t>…………… Ft</w:t>
            </w:r>
          </w:p>
        </w:tc>
      </w:tr>
    </w:tbl>
    <w:p w14:paraId="7F6CB688" w14:textId="77777777" w:rsidR="00E850D2" w:rsidRPr="005D6029" w:rsidRDefault="00E850D2" w:rsidP="00E850D2">
      <w:pPr>
        <w:tabs>
          <w:tab w:val="left" w:pos="4678"/>
          <w:tab w:val="left" w:pos="4820"/>
        </w:tabs>
        <w:spacing w:after="0" w:line="240" w:lineRule="auto"/>
        <w:rPr>
          <w:rFonts w:ascii="Times New Roman" w:eastAsia="Calibri" w:hAnsi="Times New Roman" w:cs="Times New Roman"/>
          <w:bCs/>
          <w:sz w:val="24"/>
          <w:szCs w:val="24"/>
        </w:rPr>
      </w:pPr>
    </w:p>
    <w:p w14:paraId="08A36B3B" w14:textId="77777777" w:rsidR="00E850D2" w:rsidRDefault="00E850D2" w:rsidP="00E850D2">
      <w:pPr>
        <w:tabs>
          <w:tab w:val="left" w:pos="4678"/>
          <w:tab w:val="left" w:pos="4820"/>
        </w:tabs>
        <w:spacing w:after="0" w:line="240" w:lineRule="auto"/>
        <w:rPr>
          <w:rFonts w:ascii="Times New Roman" w:eastAsia="Calibri" w:hAnsi="Times New Roman" w:cs="Times New Roman"/>
          <w:b/>
          <w:sz w:val="24"/>
          <w:szCs w:val="24"/>
        </w:rPr>
      </w:pPr>
      <w:r w:rsidRPr="005D6029">
        <w:rPr>
          <w:rFonts w:ascii="Times New Roman" w:eastAsia="Calibri" w:hAnsi="Times New Roman" w:cs="Times New Roman"/>
          <w:b/>
          <w:sz w:val="24"/>
          <w:szCs w:val="24"/>
        </w:rPr>
        <w:t>Ajánlatom az ajánlattételi határidő lejártától számított 90 napig érvényes.</w:t>
      </w:r>
    </w:p>
    <w:p w14:paraId="00557899" w14:textId="77777777" w:rsidR="00E850D2" w:rsidRDefault="00E850D2" w:rsidP="00E850D2">
      <w:pPr>
        <w:tabs>
          <w:tab w:val="left" w:pos="4678"/>
          <w:tab w:val="left" w:pos="4820"/>
        </w:tabs>
        <w:spacing w:after="0" w:line="240" w:lineRule="auto"/>
        <w:rPr>
          <w:rFonts w:ascii="Times New Roman" w:eastAsia="Calibri" w:hAnsi="Times New Roman" w:cs="Times New Roman"/>
          <w:b/>
          <w:sz w:val="24"/>
          <w:szCs w:val="24"/>
        </w:rPr>
      </w:pPr>
    </w:p>
    <w:p w14:paraId="6A0047F7" w14:textId="77777777" w:rsidR="00E850D2" w:rsidRPr="00764831" w:rsidRDefault="00E850D2" w:rsidP="00E850D2">
      <w:pPr>
        <w:spacing w:after="0" w:line="264" w:lineRule="auto"/>
        <w:jc w:val="both"/>
        <w:rPr>
          <w:rFonts w:ascii="Times New Roman" w:hAnsi="Times New Roman" w:cs="Times New Roman"/>
          <w:sz w:val="24"/>
          <w:szCs w:val="24"/>
        </w:rPr>
      </w:pPr>
      <w:r w:rsidRPr="00764831">
        <w:rPr>
          <w:rFonts w:ascii="Times New Roman" w:hAnsi="Times New Roman" w:cs="Times New Roman"/>
          <w:sz w:val="24"/>
          <w:szCs w:val="24"/>
        </w:rPr>
        <w:t>Az árajánlatkérésben leírt feladatok teljesítéséhez szükséges szaktudással és jogosultságokkal rendelkezünk (vagy alvállalkozónk rendelkezik), az árajánlatkérésben megjelenített kötelezettségeket, feltételeket elfogadjuk.</w:t>
      </w:r>
    </w:p>
    <w:p w14:paraId="27D5CC63" w14:textId="77777777" w:rsidR="00E850D2" w:rsidRPr="005D6029" w:rsidRDefault="00E850D2" w:rsidP="00E850D2">
      <w:pPr>
        <w:tabs>
          <w:tab w:val="left" w:pos="4678"/>
          <w:tab w:val="left" w:pos="4820"/>
        </w:tabs>
        <w:spacing w:after="0" w:line="240" w:lineRule="auto"/>
        <w:rPr>
          <w:rFonts w:ascii="Times New Roman" w:eastAsia="Calibri" w:hAnsi="Times New Roman" w:cs="Times New Roman"/>
          <w:b/>
          <w:sz w:val="24"/>
          <w:szCs w:val="24"/>
        </w:rPr>
      </w:pPr>
    </w:p>
    <w:p w14:paraId="500ECB47" w14:textId="77777777" w:rsidR="00E850D2" w:rsidRPr="005D6029" w:rsidRDefault="00E850D2" w:rsidP="00E850D2">
      <w:pPr>
        <w:tabs>
          <w:tab w:val="left" w:pos="4678"/>
          <w:tab w:val="left" w:pos="4820"/>
        </w:tabs>
        <w:spacing w:after="0" w:line="240" w:lineRule="auto"/>
        <w:rPr>
          <w:rFonts w:ascii="Times New Roman" w:eastAsia="Calibri" w:hAnsi="Times New Roman" w:cs="Times New Roman"/>
          <w:bCs/>
          <w:sz w:val="24"/>
          <w:szCs w:val="24"/>
        </w:rPr>
      </w:pPr>
    </w:p>
    <w:p w14:paraId="62995069" w14:textId="77777777" w:rsidR="00E850D2" w:rsidRPr="005D6029" w:rsidRDefault="00E850D2" w:rsidP="00E850D2">
      <w:pPr>
        <w:tabs>
          <w:tab w:val="left" w:pos="4678"/>
          <w:tab w:val="left" w:pos="4820"/>
        </w:tabs>
        <w:spacing w:after="0" w:line="240" w:lineRule="auto"/>
        <w:rPr>
          <w:rFonts w:ascii="Times New Roman" w:eastAsia="Calibri" w:hAnsi="Times New Roman" w:cs="Times New Roman"/>
          <w:bCs/>
          <w:sz w:val="24"/>
          <w:szCs w:val="24"/>
        </w:rPr>
      </w:pPr>
    </w:p>
    <w:p w14:paraId="2EAEC262" w14:textId="77777777" w:rsidR="00E850D2" w:rsidRPr="005D6029" w:rsidRDefault="00E850D2" w:rsidP="00E850D2">
      <w:pPr>
        <w:tabs>
          <w:tab w:val="left" w:pos="4678"/>
          <w:tab w:val="left" w:pos="4820"/>
        </w:tabs>
        <w:spacing w:after="0" w:line="240" w:lineRule="auto"/>
        <w:rPr>
          <w:rFonts w:ascii="Times New Roman" w:eastAsia="Calibri" w:hAnsi="Times New Roman" w:cs="Times New Roman"/>
          <w:bCs/>
          <w:sz w:val="24"/>
          <w:szCs w:val="24"/>
        </w:rPr>
      </w:pPr>
      <w:r w:rsidRPr="005D6029">
        <w:rPr>
          <w:rFonts w:ascii="Times New Roman" w:eastAsia="Calibri" w:hAnsi="Times New Roman" w:cs="Times New Roman"/>
          <w:bCs/>
          <w:sz w:val="24"/>
          <w:szCs w:val="24"/>
        </w:rPr>
        <w:t>…………………………………………, 2026. …………………… hó ………… nap</w:t>
      </w:r>
    </w:p>
    <w:p w14:paraId="0163F535" w14:textId="77777777" w:rsidR="00E850D2" w:rsidRPr="005D6029" w:rsidRDefault="00E850D2" w:rsidP="00E850D2">
      <w:pPr>
        <w:tabs>
          <w:tab w:val="left" w:pos="4678"/>
          <w:tab w:val="left" w:pos="4820"/>
        </w:tabs>
        <w:spacing w:after="0" w:line="240" w:lineRule="auto"/>
        <w:rPr>
          <w:rFonts w:ascii="Times New Roman" w:eastAsia="Calibri" w:hAnsi="Times New Roman" w:cs="Times New Roman"/>
          <w:sz w:val="24"/>
          <w:szCs w:val="24"/>
        </w:rPr>
      </w:pPr>
    </w:p>
    <w:p w14:paraId="72C2B04B" w14:textId="77777777" w:rsidR="00E850D2" w:rsidRPr="005D6029" w:rsidRDefault="00E850D2" w:rsidP="00E850D2">
      <w:pPr>
        <w:tabs>
          <w:tab w:val="left" w:pos="4678"/>
          <w:tab w:val="left" w:pos="4820"/>
        </w:tabs>
        <w:spacing w:after="0" w:line="240" w:lineRule="auto"/>
        <w:rPr>
          <w:rFonts w:ascii="Times New Roman" w:eastAsia="Calibri" w:hAnsi="Times New Roman" w:cs="Times New Roman"/>
          <w:sz w:val="24"/>
          <w:szCs w:val="24"/>
        </w:rPr>
      </w:pPr>
    </w:p>
    <w:p w14:paraId="31F2165F" w14:textId="77777777" w:rsidR="00E850D2" w:rsidRPr="005D6029" w:rsidRDefault="00E850D2" w:rsidP="00E850D2">
      <w:pPr>
        <w:tabs>
          <w:tab w:val="left" w:pos="4678"/>
          <w:tab w:val="left" w:pos="4820"/>
        </w:tabs>
        <w:spacing w:after="0" w:line="240" w:lineRule="auto"/>
        <w:rPr>
          <w:rFonts w:ascii="Times New Roman" w:eastAsia="Calibri" w:hAnsi="Times New Roman" w:cs="Times New Roman"/>
          <w:sz w:val="24"/>
          <w:szCs w:val="24"/>
        </w:rPr>
      </w:pPr>
    </w:p>
    <w:p w14:paraId="2F5119E6" w14:textId="77777777" w:rsidR="00E850D2" w:rsidRPr="005D6029" w:rsidRDefault="00E850D2" w:rsidP="00E850D2">
      <w:pPr>
        <w:tabs>
          <w:tab w:val="left" w:pos="4678"/>
          <w:tab w:val="left" w:pos="4820"/>
        </w:tabs>
        <w:spacing w:after="0" w:line="240" w:lineRule="auto"/>
        <w:rPr>
          <w:rFonts w:ascii="Times New Roman" w:eastAsia="Calibri" w:hAnsi="Times New Roman" w:cs="Times New Roman"/>
          <w:sz w:val="24"/>
          <w:szCs w:val="24"/>
        </w:rPr>
      </w:pPr>
    </w:p>
    <w:p w14:paraId="555B48CC" w14:textId="77777777" w:rsidR="00E850D2" w:rsidRPr="005D6029" w:rsidRDefault="00E850D2" w:rsidP="00E850D2">
      <w:pPr>
        <w:tabs>
          <w:tab w:val="left" w:pos="4678"/>
          <w:tab w:val="left" w:pos="4820"/>
        </w:tabs>
        <w:spacing w:after="0" w:line="240" w:lineRule="auto"/>
        <w:rPr>
          <w:rFonts w:ascii="Times New Roman" w:eastAsia="Calibri" w:hAnsi="Times New Roman" w:cs="Times New Roman"/>
          <w:sz w:val="24"/>
          <w:szCs w:val="24"/>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850D2" w:rsidRPr="005D6029" w14:paraId="0A08B078" w14:textId="77777777" w:rsidTr="00455A95">
        <w:tc>
          <w:tcPr>
            <w:tcW w:w="4531" w:type="dxa"/>
          </w:tcPr>
          <w:p w14:paraId="2A049573" w14:textId="77777777" w:rsidR="00E850D2" w:rsidRPr="005D6029" w:rsidRDefault="00E850D2" w:rsidP="00455A95">
            <w:pPr>
              <w:tabs>
                <w:tab w:val="left" w:pos="4678"/>
                <w:tab w:val="left" w:pos="4820"/>
              </w:tabs>
              <w:rPr>
                <w:rFonts w:ascii="Times New Roman" w:eastAsia="Calibri" w:hAnsi="Times New Roman" w:cs="Times New Roman"/>
                <w:sz w:val="24"/>
                <w:szCs w:val="24"/>
              </w:rPr>
            </w:pPr>
            <w:bookmarkStart w:id="8" w:name="_Hlk96602366"/>
          </w:p>
        </w:tc>
        <w:tc>
          <w:tcPr>
            <w:tcW w:w="4531" w:type="dxa"/>
          </w:tcPr>
          <w:p w14:paraId="0CE6205E" w14:textId="77777777" w:rsidR="00E850D2" w:rsidRPr="005D6029" w:rsidRDefault="00E850D2" w:rsidP="00455A95">
            <w:pPr>
              <w:tabs>
                <w:tab w:val="left" w:pos="4678"/>
                <w:tab w:val="left" w:pos="4820"/>
              </w:tabs>
              <w:jc w:val="center"/>
              <w:rPr>
                <w:rFonts w:ascii="Times New Roman" w:eastAsia="Calibri" w:hAnsi="Times New Roman" w:cs="Times New Roman"/>
                <w:b/>
                <w:color w:val="BFBFBF"/>
                <w:sz w:val="24"/>
                <w:szCs w:val="24"/>
              </w:rPr>
            </w:pPr>
            <w:r w:rsidRPr="005D6029">
              <w:rPr>
                <w:rFonts w:ascii="Times New Roman" w:eastAsia="Calibri" w:hAnsi="Times New Roman" w:cs="Times New Roman"/>
                <w:b/>
                <w:color w:val="BFBFBF"/>
                <w:sz w:val="24"/>
                <w:szCs w:val="24"/>
              </w:rPr>
              <w:t>P.H</w:t>
            </w:r>
          </w:p>
          <w:p w14:paraId="7374637A" w14:textId="77777777" w:rsidR="00E850D2" w:rsidRPr="005D6029" w:rsidRDefault="00E850D2" w:rsidP="00455A95">
            <w:pPr>
              <w:tabs>
                <w:tab w:val="left" w:pos="4678"/>
                <w:tab w:val="left" w:pos="4820"/>
              </w:tabs>
              <w:jc w:val="center"/>
              <w:rPr>
                <w:rFonts w:ascii="Times New Roman" w:eastAsia="Calibri" w:hAnsi="Times New Roman" w:cs="Times New Roman"/>
                <w:sz w:val="24"/>
                <w:szCs w:val="24"/>
              </w:rPr>
            </w:pPr>
            <w:r w:rsidRPr="005D6029">
              <w:rPr>
                <w:rFonts w:ascii="Times New Roman" w:eastAsia="Calibri" w:hAnsi="Times New Roman" w:cs="Times New Roman"/>
                <w:sz w:val="24"/>
                <w:szCs w:val="24"/>
              </w:rPr>
              <w:t>…………………………………………….</w:t>
            </w:r>
          </w:p>
          <w:p w14:paraId="53193B67" w14:textId="77777777" w:rsidR="00E850D2" w:rsidRPr="005D6029" w:rsidRDefault="00E850D2" w:rsidP="00455A95">
            <w:pPr>
              <w:tabs>
                <w:tab w:val="left" w:pos="4678"/>
                <w:tab w:val="left" w:pos="4820"/>
              </w:tabs>
              <w:jc w:val="center"/>
              <w:rPr>
                <w:rFonts w:ascii="Times New Roman" w:eastAsia="Calibri" w:hAnsi="Times New Roman" w:cs="Times New Roman"/>
                <w:sz w:val="24"/>
                <w:szCs w:val="24"/>
              </w:rPr>
            </w:pPr>
            <w:r w:rsidRPr="005D6029">
              <w:rPr>
                <w:rFonts w:ascii="Times New Roman" w:eastAsia="Calibri" w:hAnsi="Times New Roman" w:cs="Times New Roman"/>
                <w:sz w:val="24"/>
                <w:szCs w:val="24"/>
              </w:rPr>
              <w:t>ajánlattevő cégszerű aláírása</w:t>
            </w:r>
          </w:p>
        </w:tc>
      </w:tr>
      <w:bookmarkEnd w:id="8"/>
    </w:tbl>
    <w:p w14:paraId="0A669B1A" w14:textId="77777777" w:rsidR="00E850D2" w:rsidRPr="005D6029" w:rsidRDefault="00E850D2" w:rsidP="00E850D2">
      <w:pPr>
        <w:tabs>
          <w:tab w:val="left" w:pos="4678"/>
          <w:tab w:val="left" w:pos="4820"/>
        </w:tabs>
        <w:spacing w:after="0" w:line="240" w:lineRule="auto"/>
        <w:rPr>
          <w:rFonts w:ascii="Times New Roman" w:eastAsia="Calibri" w:hAnsi="Times New Roman" w:cs="Times New Roman"/>
          <w:sz w:val="24"/>
          <w:szCs w:val="24"/>
        </w:rPr>
      </w:pPr>
    </w:p>
    <w:p w14:paraId="1D58EE11" w14:textId="77777777" w:rsidR="00E850D2" w:rsidRPr="005D6029" w:rsidRDefault="00E850D2" w:rsidP="00E850D2">
      <w:pPr>
        <w:pageBreakBefore/>
        <w:spacing w:after="0" w:line="240" w:lineRule="auto"/>
        <w:jc w:val="right"/>
        <w:rPr>
          <w:rFonts w:ascii="Times New Roman" w:eastAsia="Calibri" w:hAnsi="Times New Roman" w:cs="Times New Roman"/>
          <w:i/>
          <w:sz w:val="24"/>
          <w:szCs w:val="24"/>
        </w:rPr>
      </w:pPr>
      <w:r w:rsidRPr="005D6029">
        <w:rPr>
          <w:rFonts w:ascii="Times New Roman" w:eastAsia="Calibri" w:hAnsi="Times New Roman" w:cs="Times New Roman"/>
          <w:i/>
          <w:sz w:val="24"/>
          <w:szCs w:val="24"/>
        </w:rPr>
        <w:lastRenderedPageBreak/>
        <w:t>2. számú melléklet</w:t>
      </w:r>
    </w:p>
    <w:p w14:paraId="77B1CFCC" w14:textId="77777777" w:rsidR="00E850D2" w:rsidRPr="005D6029" w:rsidRDefault="00E850D2" w:rsidP="00E850D2">
      <w:pPr>
        <w:spacing w:after="0" w:line="240" w:lineRule="auto"/>
        <w:jc w:val="center"/>
        <w:rPr>
          <w:rFonts w:ascii="Times New Roman" w:eastAsia="Calibri" w:hAnsi="Times New Roman" w:cs="Times New Roman"/>
          <w:b/>
          <w:sz w:val="24"/>
          <w:szCs w:val="24"/>
        </w:rPr>
      </w:pPr>
    </w:p>
    <w:p w14:paraId="7B7DCC34" w14:textId="77777777" w:rsidR="00E850D2" w:rsidRPr="005D6029" w:rsidRDefault="00E850D2" w:rsidP="00E850D2">
      <w:pPr>
        <w:spacing w:after="0" w:line="240" w:lineRule="auto"/>
        <w:jc w:val="center"/>
        <w:rPr>
          <w:rFonts w:ascii="Times New Roman" w:eastAsia="Calibri" w:hAnsi="Times New Roman" w:cs="Times New Roman"/>
          <w:b/>
          <w:sz w:val="24"/>
          <w:szCs w:val="24"/>
        </w:rPr>
      </w:pPr>
      <w:r w:rsidRPr="005D6029">
        <w:rPr>
          <w:rFonts w:ascii="Times New Roman" w:eastAsia="Calibri" w:hAnsi="Times New Roman" w:cs="Times New Roman"/>
          <w:b/>
          <w:sz w:val="24"/>
          <w:szCs w:val="24"/>
        </w:rPr>
        <w:t>NYILATKOZAT A KIZÁRÓ OKOKRÓL ÉS AZ ALKALMASSÁGRÓL</w:t>
      </w:r>
    </w:p>
    <w:p w14:paraId="240FD3EA" w14:textId="77777777" w:rsidR="00E850D2" w:rsidRPr="005D6029" w:rsidRDefault="00E850D2" w:rsidP="00E850D2">
      <w:pPr>
        <w:spacing w:after="0" w:line="240" w:lineRule="auto"/>
        <w:rPr>
          <w:rFonts w:ascii="Times New Roman" w:eastAsia="Calibri" w:hAnsi="Times New Roman" w:cs="Times New Roman"/>
          <w:sz w:val="24"/>
          <w:szCs w:val="24"/>
        </w:rPr>
      </w:pPr>
    </w:p>
    <w:p w14:paraId="0E417694" w14:textId="77777777" w:rsidR="00E850D2" w:rsidRPr="005D6029" w:rsidRDefault="00E850D2" w:rsidP="00E850D2">
      <w:pPr>
        <w:spacing w:after="0" w:line="240" w:lineRule="auto"/>
        <w:rPr>
          <w:rFonts w:ascii="Times New Roman" w:eastAsia="Calibri" w:hAnsi="Times New Roman" w:cs="Times New Roman"/>
          <w:sz w:val="24"/>
          <w:szCs w:val="24"/>
        </w:rPr>
      </w:pPr>
    </w:p>
    <w:p w14:paraId="006EB295" w14:textId="77777777" w:rsidR="00E850D2" w:rsidRPr="005D6029" w:rsidRDefault="00E850D2" w:rsidP="00E850D2">
      <w:pPr>
        <w:spacing w:after="0" w:line="240" w:lineRule="auto"/>
        <w:jc w:val="both"/>
        <w:rPr>
          <w:rFonts w:ascii="Times New Roman" w:eastAsia="Calibri" w:hAnsi="Times New Roman" w:cs="Times New Roman"/>
          <w:b/>
          <w:i/>
          <w:sz w:val="24"/>
          <w:szCs w:val="24"/>
        </w:rPr>
      </w:pPr>
      <w:bookmarkStart w:id="9" w:name="_Hlk96602444"/>
      <w:r w:rsidRPr="005D6029">
        <w:rPr>
          <w:rFonts w:ascii="Times New Roman" w:eastAsia="Calibri" w:hAnsi="Times New Roman" w:cs="Times New Roman"/>
          <w:sz w:val="24"/>
          <w:szCs w:val="24"/>
        </w:rPr>
        <w:t xml:space="preserve">Alulírott ………………………………………………………………… </w:t>
      </w:r>
      <w:r w:rsidRPr="005D6029">
        <w:rPr>
          <w:rFonts w:ascii="Times New Roman" w:eastAsia="Calibri" w:hAnsi="Times New Roman" w:cs="Times New Roman"/>
          <w:b/>
          <w:i/>
          <w:sz w:val="24"/>
          <w:szCs w:val="24"/>
        </w:rPr>
        <w:t>[név]</w:t>
      </w:r>
      <w:r w:rsidRPr="005D6029">
        <w:rPr>
          <w:rFonts w:ascii="Times New Roman" w:eastAsia="Calibri" w:hAnsi="Times New Roman" w:cs="Times New Roman"/>
          <w:sz w:val="24"/>
          <w:szCs w:val="24"/>
        </w:rPr>
        <w:t xml:space="preserve">, mint a(z) …………………………………………………………………………….. </w:t>
      </w:r>
      <w:r w:rsidRPr="005D6029">
        <w:rPr>
          <w:rFonts w:ascii="Times New Roman" w:eastAsia="Calibri" w:hAnsi="Times New Roman" w:cs="Times New Roman"/>
          <w:b/>
          <w:i/>
          <w:sz w:val="24"/>
          <w:szCs w:val="24"/>
        </w:rPr>
        <w:t>[cégnév, székhely]</w:t>
      </w:r>
      <w:r w:rsidRPr="005D6029">
        <w:rPr>
          <w:rFonts w:ascii="Times New Roman" w:eastAsia="Calibri" w:hAnsi="Times New Roman" w:cs="Times New Roman"/>
          <w:sz w:val="24"/>
          <w:szCs w:val="24"/>
        </w:rPr>
        <w:t xml:space="preserve"> </w:t>
      </w:r>
      <w:bookmarkEnd w:id="9"/>
      <w:r w:rsidRPr="005D6029">
        <w:rPr>
          <w:rFonts w:ascii="Times New Roman" w:eastAsia="Calibri" w:hAnsi="Times New Roman" w:cs="Times New Roman"/>
          <w:sz w:val="24"/>
          <w:szCs w:val="24"/>
        </w:rPr>
        <w:t xml:space="preserve">ajánlattevő cégjegyzésre/kötelezettségvállalásra jogosult képviselője a </w:t>
      </w:r>
      <w:r w:rsidRPr="005D6029">
        <w:rPr>
          <w:rFonts w:ascii="Times New Roman" w:eastAsia="Calibri" w:hAnsi="Times New Roman" w:cs="Times New Roman"/>
          <w:b/>
          <w:i/>
          <w:sz w:val="24"/>
          <w:szCs w:val="24"/>
        </w:rPr>
        <w:t xml:space="preserve">„2026. évi Móri Bornapok színpad, hang- és fénytechnika biztosítása” </w:t>
      </w:r>
      <w:r w:rsidRPr="005D6029">
        <w:rPr>
          <w:rFonts w:ascii="Times New Roman" w:eastAsia="Calibri" w:hAnsi="Times New Roman" w:cs="Times New Roman"/>
          <w:sz w:val="24"/>
          <w:szCs w:val="24"/>
        </w:rPr>
        <w:t>tárgyú Ajánlatkérés során ezennel felelősségem tudatában</w:t>
      </w:r>
    </w:p>
    <w:p w14:paraId="31C5B50D" w14:textId="77777777" w:rsidR="00E850D2" w:rsidRPr="005D6029" w:rsidRDefault="00E850D2" w:rsidP="00E850D2">
      <w:pPr>
        <w:spacing w:after="0" w:line="240" w:lineRule="auto"/>
        <w:rPr>
          <w:rFonts w:ascii="Times New Roman" w:eastAsia="Calibri" w:hAnsi="Times New Roman" w:cs="Times New Roman"/>
          <w:sz w:val="24"/>
          <w:szCs w:val="24"/>
        </w:rPr>
      </w:pPr>
    </w:p>
    <w:p w14:paraId="08BF9309" w14:textId="77777777" w:rsidR="00E850D2" w:rsidRPr="005D6029" w:rsidRDefault="00E850D2" w:rsidP="00E850D2">
      <w:pPr>
        <w:spacing w:after="0" w:line="240" w:lineRule="auto"/>
        <w:jc w:val="center"/>
        <w:rPr>
          <w:rFonts w:ascii="Times New Roman" w:eastAsia="Calibri" w:hAnsi="Times New Roman" w:cs="Times New Roman"/>
          <w:b/>
          <w:spacing w:val="80"/>
          <w:sz w:val="24"/>
          <w:szCs w:val="24"/>
        </w:rPr>
      </w:pPr>
      <w:r w:rsidRPr="005D6029">
        <w:rPr>
          <w:rFonts w:ascii="Times New Roman" w:eastAsia="Calibri" w:hAnsi="Times New Roman" w:cs="Times New Roman"/>
          <w:b/>
          <w:spacing w:val="80"/>
          <w:sz w:val="24"/>
          <w:szCs w:val="24"/>
        </w:rPr>
        <w:t>nyilatkozom,</w:t>
      </w:r>
    </w:p>
    <w:p w14:paraId="3878810C" w14:textId="77777777" w:rsidR="00E850D2" w:rsidRPr="005D6029" w:rsidRDefault="00E850D2" w:rsidP="00E850D2">
      <w:pPr>
        <w:spacing w:after="0" w:line="240" w:lineRule="auto"/>
        <w:rPr>
          <w:rFonts w:ascii="Times New Roman" w:eastAsia="Calibri" w:hAnsi="Times New Roman" w:cs="Times New Roman"/>
          <w:bCs/>
          <w:sz w:val="24"/>
          <w:szCs w:val="24"/>
        </w:rPr>
      </w:pPr>
    </w:p>
    <w:p w14:paraId="01FB711B" w14:textId="77777777" w:rsidR="00E850D2" w:rsidRPr="005D6029" w:rsidRDefault="00E850D2" w:rsidP="00E850D2">
      <w:pPr>
        <w:spacing w:after="0" w:line="240" w:lineRule="auto"/>
        <w:jc w:val="both"/>
        <w:rPr>
          <w:rFonts w:ascii="Times New Roman" w:eastAsia="Calibri" w:hAnsi="Times New Roman" w:cs="Times New Roman"/>
          <w:b/>
          <w:sz w:val="24"/>
          <w:szCs w:val="24"/>
        </w:rPr>
      </w:pPr>
      <w:r w:rsidRPr="005D6029">
        <w:rPr>
          <w:rFonts w:ascii="Times New Roman" w:eastAsia="Calibri" w:hAnsi="Times New Roman" w:cs="Times New Roman"/>
          <w:b/>
          <w:sz w:val="24"/>
          <w:szCs w:val="24"/>
        </w:rPr>
        <w:t>hogy</w:t>
      </w:r>
    </w:p>
    <w:p w14:paraId="262EDC65" w14:textId="77777777" w:rsidR="00E850D2" w:rsidRPr="005D6029" w:rsidRDefault="00E850D2" w:rsidP="00E850D2">
      <w:pPr>
        <w:spacing w:after="0" w:line="240" w:lineRule="auto"/>
        <w:jc w:val="both"/>
        <w:rPr>
          <w:rFonts w:ascii="Times New Roman" w:eastAsia="Calibri" w:hAnsi="Times New Roman" w:cs="Times New Roman"/>
          <w:bCs/>
          <w:sz w:val="24"/>
          <w:szCs w:val="24"/>
        </w:rPr>
      </w:pPr>
    </w:p>
    <w:p w14:paraId="6EC9E263" w14:textId="3AEAE810" w:rsidR="00E850D2" w:rsidRPr="005D6029" w:rsidRDefault="00E850D2" w:rsidP="00E850D2">
      <w:pPr>
        <w:numPr>
          <w:ilvl w:val="0"/>
          <w:numId w:val="29"/>
        </w:numPr>
        <w:spacing w:after="0" w:line="240" w:lineRule="auto"/>
        <w:jc w:val="both"/>
        <w:rPr>
          <w:rFonts w:ascii="Times New Roman" w:eastAsia="Calibri" w:hAnsi="Times New Roman" w:cs="Times New Roman"/>
          <w:b/>
          <w:sz w:val="24"/>
          <w:szCs w:val="24"/>
        </w:rPr>
      </w:pPr>
      <w:r w:rsidRPr="005D6029">
        <w:rPr>
          <w:rFonts w:ascii="Times New Roman" w:eastAsia="Calibri" w:hAnsi="Times New Roman" w:cs="Times New Roman"/>
          <w:b/>
          <w:sz w:val="24"/>
          <w:szCs w:val="24"/>
        </w:rPr>
        <w:t xml:space="preserve">Társaságunkkal </w:t>
      </w:r>
      <w:r w:rsidR="00785BB0">
        <w:rPr>
          <w:rFonts w:ascii="Times New Roman" w:eastAsia="Calibri" w:hAnsi="Times New Roman" w:cs="Times New Roman"/>
          <w:b/>
          <w:sz w:val="24"/>
          <w:szCs w:val="24"/>
        </w:rPr>
        <w:t xml:space="preserve">(alvállalkozó(i)nkkal) </w:t>
      </w:r>
      <w:r w:rsidRPr="005D6029">
        <w:rPr>
          <w:rFonts w:ascii="Times New Roman" w:eastAsia="Calibri" w:hAnsi="Times New Roman" w:cs="Times New Roman"/>
          <w:b/>
          <w:sz w:val="24"/>
          <w:szCs w:val="24"/>
        </w:rPr>
        <w:t>szemben az Ajánlattételi felhívásban előírt kizáró okok nem állnak fenn,</w:t>
      </w:r>
    </w:p>
    <w:p w14:paraId="51FEDCAF" w14:textId="238EADB5" w:rsidR="00E850D2" w:rsidRPr="005D6029" w:rsidRDefault="00E850D2" w:rsidP="00E850D2">
      <w:pPr>
        <w:numPr>
          <w:ilvl w:val="0"/>
          <w:numId w:val="29"/>
        </w:numPr>
        <w:spacing w:after="0" w:line="240" w:lineRule="auto"/>
        <w:jc w:val="both"/>
        <w:rPr>
          <w:rFonts w:ascii="Times New Roman" w:eastAsia="Calibri" w:hAnsi="Times New Roman" w:cs="Times New Roman"/>
          <w:b/>
          <w:sz w:val="24"/>
          <w:szCs w:val="24"/>
        </w:rPr>
      </w:pPr>
      <w:r w:rsidRPr="005D6029">
        <w:rPr>
          <w:rFonts w:ascii="Times New Roman" w:eastAsia="Calibri" w:hAnsi="Times New Roman" w:cs="Times New Roman"/>
          <w:b/>
          <w:sz w:val="24"/>
          <w:szCs w:val="24"/>
        </w:rPr>
        <w:t>Társaságunk</w:t>
      </w:r>
      <w:r w:rsidR="00785BB0">
        <w:rPr>
          <w:rFonts w:ascii="Times New Roman" w:eastAsia="Calibri" w:hAnsi="Times New Roman" w:cs="Times New Roman"/>
          <w:b/>
          <w:sz w:val="24"/>
          <w:szCs w:val="24"/>
        </w:rPr>
        <w:t xml:space="preserve"> (alvállalkozó(i)nk)</w:t>
      </w:r>
      <w:r w:rsidRPr="005D6029">
        <w:rPr>
          <w:rFonts w:ascii="Times New Roman" w:eastAsia="Calibri" w:hAnsi="Times New Roman" w:cs="Times New Roman"/>
          <w:b/>
          <w:sz w:val="24"/>
          <w:szCs w:val="24"/>
        </w:rPr>
        <w:t xml:space="preserve"> a 2011. évi CXCVI. tv. 3. § (1) bek. 1. pontja szerint átlátható szervezet, és</w:t>
      </w:r>
    </w:p>
    <w:p w14:paraId="396514FE" w14:textId="30986CCA" w:rsidR="00E850D2" w:rsidRPr="005D6029" w:rsidRDefault="00E850D2" w:rsidP="00E850D2">
      <w:pPr>
        <w:numPr>
          <w:ilvl w:val="0"/>
          <w:numId w:val="29"/>
        </w:numPr>
        <w:spacing w:after="0" w:line="240" w:lineRule="auto"/>
        <w:jc w:val="both"/>
        <w:rPr>
          <w:rFonts w:ascii="Times New Roman" w:eastAsia="Calibri" w:hAnsi="Times New Roman" w:cs="Times New Roman"/>
          <w:b/>
          <w:sz w:val="24"/>
          <w:szCs w:val="24"/>
        </w:rPr>
      </w:pPr>
      <w:r w:rsidRPr="005D6029">
        <w:rPr>
          <w:rFonts w:ascii="Times New Roman" w:eastAsia="Calibri" w:hAnsi="Times New Roman" w:cs="Times New Roman"/>
          <w:b/>
          <w:sz w:val="24"/>
          <w:szCs w:val="24"/>
        </w:rPr>
        <w:t>Társaságunk</w:t>
      </w:r>
      <w:r w:rsidR="00785BB0">
        <w:rPr>
          <w:rFonts w:ascii="Times New Roman" w:eastAsia="Calibri" w:hAnsi="Times New Roman" w:cs="Times New Roman"/>
          <w:b/>
          <w:sz w:val="24"/>
          <w:szCs w:val="24"/>
        </w:rPr>
        <w:t xml:space="preserve"> (alvállalkozó(i)nk)</w:t>
      </w:r>
      <w:r w:rsidRPr="005D6029">
        <w:rPr>
          <w:rFonts w:ascii="Times New Roman" w:eastAsia="Calibri" w:hAnsi="Times New Roman" w:cs="Times New Roman"/>
          <w:b/>
          <w:sz w:val="24"/>
          <w:szCs w:val="24"/>
        </w:rPr>
        <w:t xml:space="preserve"> az Ajánlatkérőtől független, és</w:t>
      </w:r>
    </w:p>
    <w:p w14:paraId="75E331EE" w14:textId="2A39F7FB" w:rsidR="00E850D2" w:rsidRPr="005D6029" w:rsidRDefault="00E850D2" w:rsidP="00E850D2">
      <w:pPr>
        <w:numPr>
          <w:ilvl w:val="0"/>
          <w:numId w:val="29"/>
        </w:numPr>
        <w:spacing w:after="0" w:line="240" w:lineRule="auto"/>
        <w:jc w:val="both"/>
        <w:rPr>
          <w:rFonts w:ascii="Times New Roman" w:eastAsia="Calibri" w:hAnsi="Times New Roman" w:cs="Times New Roman"/>
          <w:b/>
          <w:sz w:val="24"/>
          <w:szCs w:val="24"/>
        </w:rPr>
      </w:pPr>
      <w:r w:rsidRPr="005D6029">
        <w:rPr>
          <w:rFonts w:ascii="Times New Roman" w:eastAsia="Calibri" w:hAnsi="Times New Roman" w:cs="Times New Roman"/>
          <w:b/>
          <w:sz w:val="24"/>
          <w:szCs w:val="24"/>
        </w:rPr>
        <w:t>Társaságunk</w:t>
      </w:r>
      <w:r>
        <w:rPr>
          <w:rFonts w:ascii="Times New Roman" w:eastAsia="Calibri" w:hAnsi="Times New Roman" w:cs="Times New Roman"/>
          <w:b/>
          <w:sz w:val="24"/>
          <w:szCs w:val="24"/>
        </w:rPr>
        <w:t xml:space="preserve"> (alvállalkozó(i)nk)</w:t>
      </w:r>
      <w:r w:rsidRPr="005D6029">
        <w:rPr>
          <w:rFonts w:ascii="Times New Roman" w:eastAsia="Calibri" w:hAnsi="Times New Roman" w:cs="Times New Roman"/>
          <w:b/>
          <w:sz w:val="24"/>
          <w:szCs w:val="24"/>
        </w:rPr>
        <w:t xml:space="preserve"> megfelel</w:t>
      </w:r>
      <w:r>
        <w:rPr>
          <w:rFonts w:ascii="Times New Roman" w:eastAsia="Calibri" w:hAnsi="Times New Roman" w:cs="Times New Roman"/>
          <w:b/>
          <w:sz w:val="24"/>
          <w:szCs w:val="24"/>
        </w:rPr>
        <w:t>(nek)</w:t>
      </w:r>
      <w:r w:rsidRPr="005D6029">
        <w:rPr>
          <w:rFonts w:ascii="Times New Roman" w:eastAsia="Calibri" w:hAnsi="Times New Roman" w:cs="Times New Roman"/>
          <w:b/>
          <w:sz w:val="24"/>
          <w:szCs w:val="24"/>
        </w:rPr>
        <w:t xml:space="preserve"> az Ajánlattételi felhívásban előírt gazdasági-pénzügyi alkalmassági feltételeknek.</w:t>
      </w:r>
    </w:p>
    <w:p w14:paraId="27FF799D" w14:textId="77777777" w:rsidR="00E850D2" w:rsidRPr="005D6029" w:rsidRDefault="00E850D2" w:rsidP="00E850D2">
      <w:pPr>
        <w:spacing w:after="0" w:line="240" w:lineRule="auto"/>
        <w:jc w:val="both"/>
        <w:rPr>
          <w:rFonts w:ascii="Times New Roman" w:eastAsia="Calibri" w:hAnsi="Times New Roman" w:cs="Times New Roman"/>
          <w:b/>
          <w:sz w:val="24"/>
          <w:szCs w:val="24"/>
        </w:rPr>
      </w:pPr>
    </w:p>
    <w:p w14:paraId="0EE94325" w14:textId="77777777" w:rsidR="00E850D2" w:rsidRPr="005D6029" w:rsidRDefault="00E850D2" w:rsidP="00E850D2">
      <w:pPr>
        <w:spacing w:after="0" w:line="240" w:lineRule="auto"/>
        <w:jc w:val="both"/>
        <w:rPr>
          <w:rFonts w:ascii="Times New Roman" w:eastAsia="Calibri" w:hAnsi="Times New Roman" w:cs="Times New Roman"/>
          <w:sz w:val="24"/>
          <w:szCs w:val="24"/>
        </w:rPr>
      </w:pPr>
    </w:p>
    <w:p w14:paraId="25C1A461" w14:textId="77777777" w:rsidR="00E850D2" w:rsidRPr="005D6029" w:rsidRDefault="00E850D2" w:rsidP="00E850D2">
      <w:pPr>
        <w:spacing w:after="0" w:line="240" w:lineRule="auto"/>
        <w:jc w:val="both"/>
        <w:rPr>
          <w:rFonts w:ascii="Times New Roman" w:eastAsia="Calibri" w:hAnsi="Times New Roman" w:cs="Times New Roman"/>
          <w:sz w:val="24"/>
          <w:szCs w:val="24"/>
        </w:rPr>
      </w:pPr>
    </w:p>
    <w:p w14:paraId="10CBF116" w14:textId="77777777" w:rsidR="00E850D2" w:rsidRPr="005D6029" w:rsidRDefault="00E850D2" w:rsidP="00E850D2">
      <w:pPr>
        <w:spacing w:after="0" w:line="240" w:lineRule="auto"/>
        <w:ind w:right="-360"/>
        <w:jc w:val="both"/>
        <w:rPr>
          <w:rFonts w:ascii="Times New Roman" w:eastAsia="Calibri" w:hAnsi="Times New Roman" w:cs="Times New Roman"/>
          <w:snapToGrid w:val="0"/>
          <w:sz w:val="24"/>
          <w:szCs w:val="24"/>
        </w:rPr>
      </w:pPr>
      <w:r w:rsidRPr="005D6029">
        <w:rPr>
          <w:rFonts w:ascii="Times New Roman" w:eastAsia="Calibri" w:hAnsi="Times New Roman" w:cs="Times New Roman"/>
          <w:snapToGrid w:val="0"/>
          <w:sz w:val="24"/>
          <w:szCs w:val="24"/>
        </w:rPr>
        <w:t>Kelt: ……………………………………..</w:t>
      </w:r>
    </w:p>
    <w:p w14:paraId="7AEC9648" w14:textId="77777777" w:rsidR="00E850D2" w:rsidRPr="005D6029" w:rsidRDefault="00E850D2" w:rsidP="00E850D2">
      <w:pPr>
        <w:spacing w:after="0" w:line="240" w:lineRule="auto"/>
        <w:ind w:right="-360"/>
        <w:jc w:val="both"/>
        <w:rPr>
          <w:rFonts w:ascii="Times New Roman" w:eastAsia="Calibri" w:hAnsi="Times New Roman" w:cs="Times New Roman"/>
          <w:snapToGrid w:val="0"/>
          <w:sz w:val="24"/>
          <w:szCs w:val="24"/>
        </w:rPr>
      </w:pPr>
    </w:p>
    <w:p w14:paraId="614E3852" w14:textId="77777777" w:rsidR="00E850D2" w:rsidRPr="005D6029" w:rsidRDefault="00E850D2" w:rsidP="00E850D2">
      <w:pPr>
        <w:spacing w:after="0" w:line="240" w:lineRule="auto"/>
        <w:ind w:right="-360"/>
        <w:jc w:val="both"/>
        <w:rPr>
          <w:rFonts w:ascii="Times New Roman" w:eastAsia="Calibri" w:hAnsi="Times New Roman" w:cs="Times New Roman"/>
          <w:snapToGrid w:val="0"/>
          <w:sz w:val="24"/>
          <w:szCs w:val="24"/>
        </w:rPr>
      </w:pPr>
    </w:p>
    <w:p w14:paraId="10D39ED9" w14:textId="77777777" w:rsidR="00E850D2" w:rsidRPr="005D6029" w:rsidRDefault="00E850D2" w:rsidP="00E850D2">
      <w:pPr>
        <w:spacing w:after="0" w:line="240" w:lineRule="auto"/>
        <w:ind w:right="-360"/>
        <w:jc w:val="both"/>
        <w:rPr>
          <w:rFonts w:ascii="Times New Roman" w:eastAsia="Calibri" w:hAnsi="Times New Roman" w:cs="Times New Roman"/>
          <w:snapToGrid w:val="0"/>
          <w:sz w:val="24"/>
          <w:szCs w:val="24"/>
        </w:rPr>
      </w:pPr>
    </w:p>
    <w:p w14:paraId="2181A461" w14:textId="77777777" w:rsidR="00E850D2" w:rsidRPr="005D6029" w:rsidRDefault="00E850D2" w:rsidP="00E850D2">
      <w:pPr>
        <w:spacing w:after="0" w:line="240" w:lineRule="auto"/>
        <w:ind w:right="-360"/>
        <w:jc w:val="both"/>
        <w:rPr>
          <w:rFonts w:ascii="Times New Roman" w:eastAsia="Calibri" w:hAnsi="Times New Roman" w:cs="Times New Roman"/>
          <w:snapToGrid w:val="0"/>
          <w:sz w:val="24"/>
          <w:szCs w:val="24"/>
        </w:rPr>
      </w:pPr>
    </w:p>
    <w:p w14:paraId="058BE3E6" w14:textId="77777777" w:rsidR="00E850D2" w:rsidRPr="005D6029" w:rsidRDefault="00E850D2" w:rsidP="00E850D2">
      <w:pPr>
        <w:spacing w:after="0" w:line="240" w:lineRule="auto"/>
        <w:ind w:right="-360"/>
        <w:jc w:val="both"/>
        <w:rPr>
          <w:rFonts w:ascii="Times New Roman" w:eastAsia="Calibri" w:hAnsi="Times New Roman" w:cs="Times New Roman"/>
          <w:snapToGrid w:val="0"/>
          <w:sz w:val="24"/>
          <w:szCs w:val="24"/>
        </w:rPr>
      </w:pPr>
    </w:p>
    <w:tbl>
      <w:tblPr>
        <w:tblW w:w="0" w:type="auto"/>
        <w:jc w:val="right"/>
        <w:tblLook w:val="04A0" w:firstRow="1" w:lastRow="0" w:firstColumn="1" w:lastColumn="0" w:noHBand="0" w:noVBand="1"/>
      </w:tblPr>
      <w:tblGrid>
        <w:gridCol w:w="4296"/>
      </w:tblGrid>
      <w:tr w:rsidR="00E850D2" w:rsidRPr="005D6029" w14:paraId="141C7B16" w14:textId="77777777" w:rsidTr="00455A95">
        <w:trPr>
          <w:jc w:val="right"/>
        </w:trPr>
        <w:tc>
          <w:tcPr>
            <w:tcW w:w="0" w:type="auto"/>
          </w:tcPr>
          <w:p w14:paraId="62B2AD0B" w14:textId="77777777" w:rsidR="00E850D2" w:rsidRPr="005D6029" w:rsidRDefault="00E850D2" w:rsidP="00455A95">
            <w:pPr>
              <w:spacing w:after="0" w:line="240" w:lineRule="auto"/>
              <w:ind w:right="-360"/>
              <w:jc w:val="center"/>
              <w:rPr>
                <w:rFonts w:ascii="Times New Roman" w:eastAsia="Calibri" w:hAnsi="Times New Roman" w:cs="Times New Roman"/>
                <w:snapToGrid w:val="0"/>
                <w:sz w:val="24"/>
                <w:szCs w:val="24"/>
              </w:rPr>
            </w:pPr>
            <w:r w:rsidRPr="005D6029">
              <w:rPr>
                <w:rFonts w:ascii="Times New Roman" w:eastAsia="Calibri" w:hAnsi="Times New Roman" w:cs="Times New Roman"/>
                <w:snapToGrid w:val="0"/>
                <w:sz w:val="24"/>
                <w:szCs w:val="24"/>
              </w:rPr>
              <w:t>……………………………………………</w:t>
            </w:r>
          </w:p>
          <w:p w14:paraId="7BA56B90" w14:textId="77777777" w:rsidR="00E850D2" w:rsidRPr="005D6029" w:rsidRDefault="00E850D2" w:rsidP="00455A95">
            <w:pPr>
              <w:spacing w:after="0" w:line="240" w:lineRule="auto"/>
              <w:ind w:right="-360"/>
              <w:jc w:val="center"/>
              <w:rPr>
                <w:rFonts w:ascii="Times New Roman" w:eastAsia="Calibri" w:hAnsi="Times New Roman" w:cs="Times New Roman"/>
                <w:snapToGrid w:val="0"/>
                <w:sz w:val="24"/>
                <w:szCs w:val="24"/>
              </w:rPr>
            </w:pPr>
            <w:r w:rsidRPr="005D6029">
              <w:rPr>
                <w:rFonts w:ascii="Times New Roman" w:eastAsia="Calibri" w:hAnsi="Times New Roman" w:cs="Times New Roman"/>
                <w:snapToGrid w:val="0"/>
                <w:sz w:val="24"/>
                <w:szCs w:val="24"/>
              </w:rPr>
              <w:t>cégszerű aláírás</w:t>
            </w:r>
          </w:p>
        </w:tc>
      </w:tr>
    </w:tbl>
    <w:p w14:paraId="23AAB391" w14:textId="77777777" w:rsidR="00E850D2" w:rsidRPr="005D6029" w:rsidRDefault="00E850D2" w:rsidP="00E850D2">
      <w:pPr>
        <w:rPr>
          <w:rFonts w:ascii="Times New Roman" w:eastAsia="Calibri" w:hAnsi="Times New Roman" w:cs="Times New Roman"/>
          <w:sz w:val="24"/>
          <w:szCs w:val="24"/>
        </w:rPr>
      </w:pPr>
    </w:p>
    <w:p w14:paraId="0A097D36" w14:textId="1391652F" w:rsidR="00EF78AC" w:rsidRDefault="00EF78AC">
      <w:pPr>
        <w:rPr>
          <w:rFonts w:ascii="Arial" w:hAnsi="Arial" w:cs="Arial"/>
          <w:sz w:val="24"/>
          <w:szCs w:val="24"/>
        </w:rPr>
      </w:pPr>
      <w:r>
        <w:rPr>
          <w:rFonts w:ascii="Arial" w:hAnsi="Arial" w:cs="Arial"/>
          <w:sz w:val="24"/>
          <w:szCs w:val="24"/>
        </w:rPr>
        <w:br w:type="page"/>
      </w:r>
    </w:p>
    <w:p w14:paraId="6E2FF1EB" w14:textId="77777777" w:rsidR="00EF78AC" w:rsidRPr="008840B7" w:rsidRDefault="00EF78AC" w:rsidP="00EF78AC">
      <w:pPr>
        <w:keepNext/>
        <w:spacing w:after="0" w:line="240" w:lineRule="auto"/>
        <w:jc w:val="center"/>
        <w:outlineLvl w:val="0"/>
        <w:rPr>
          <w:rFonts w:ascii="Times New Roman" w:eastAsia="Times New Roman" w:hAnsi="Times New Roman" w:cs="Times New Roman"/>
          <w:b/>
          <w:bCs/>
          <w:sz w:val="24"/>
          <w:szCs w:val="24"/>
          <w:u w:val="single"/>
          <w:lang w:eastAsia="hu-HU"/>
        </w:rPr>
      </w:pPr>
      <w:bookmarkStart w:id="10" w:name="_Hlk76565029"/>
      <w:bookmarkStart w:id="11" w:name="_Hlk76626656"/>
      <w:r w:rsidRPr="008840B7">
        <w:rPr>
          <w:rFonts w:ascii="Times New Roman" w:eastAsia="Times New Roman" w:hAnsi="Times New Roman" w:cs="Times New Roman"/>
          <w:b/>
          <w:bCs/>
          <w:sz w:val="24"/>
          <w:szCs w:val="24"/>
          <w:u w:val="single"/>
          <w:lang w:eastAsia="hu-HU"/>
        </w:rPr>
        <w:lastRenderedPageBreak/>
        <w:t>VÁLLALKOZÁSI SZERZŐDÉS</w:t>
      </w:r>
    </w:p>
    <w:p w14:paraId="4060C3C0" w14:textId="77777777" w:rsidR="00EF78AC" w:rsidRPr="008840B7" w:rsidRDefault="00EF78AC" w:rsidP="00EF78AC">
      <w:pPr>
        <w:spacing w:after="0" w:line="240" w:lineRule="auto"/>
        <w:rPr>
          <w:rFonts w:ascii="Times New Roman" w:eastAsia="Times New Roman" w:hAnsi="Times New Roman" w:cs="Times New Roman"/>
          <w:sz w:val="24"/>
          <w:szCs w:val="24"/>
          <w:lang w:eastAsia="hu-HU"/>
        </w:rPr>
      </w:pPr>
    </w:p>
    <w:p w14:paraId="5B426E7F" w14:textId="77777777" w:rsidR="00EF78AC" w:rsidRPr="008840B7" w:rsidRDefault="00EF78AC" w:rsidP="00EF78AC">
      <w:pPr>
        <w:spacing w:after="0" w:line="240" w:lineRule="auto"/>
        <w:rPr>
          <w:rFonts w:ascii="Times New Roman" w:eastAsia="Times New Roman" w:hAnsi="Times New Roman" w:cs="Times New Roman"/>
          <w:sz w:val="24"/>
          <w:szCs w:val="24"/>
          <w:lang w:eastAsia="hu-HU"/>
        </w:rPr>
      </w:pPr>
    </w:p>
    <w:p w14:paraId="1E95DE7F"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 xml:space="preserve">mely létrejött egyrészről </w:t>
      </w:r>
    </w:p>
    <w:p w14:paraId="7685783D"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b/>
          <w:sz w:val="24"/>
          <w:szCs w:val="24"/>
          <w:lang w:eastAsia="hu-HU"/>
        </w:rPr>
        <w:t xml:space="preserve">Mór Városi Önkormányzat </w:t>
      </w:r>
      <w:r w:rsidRPr="008840B7">
        <w:rPr>
          <w:rFonts w:ascii="Times New Roman" w:eastAsia="Times New Roman" w:hAnsi="Times New Roman" w:cs="Times New Roman"/>
          <w:bCs/>
          <w:sz w:val="24"/>
          <w:szCs w:val="24"/>
          <w:lang w:eastAsia="hu-HU"/>
        </w:rPr>
        <w:t>(székhely: 8060 Mór, Szent István tér 6. képviseli: Fenyves Péter polgármester, adószám: 15727220-2-07)</w:t>
      </w:r>
      <w:r w:rsidRPr="008840B7">
        <w:rPr>
          <w:rFonts w:ascii="Times New Roman" w:eastAsia="Times New Roman" w:hAnsi="Times New Roman" w:cs="Times New Roman"/>
          <w:sz w:val="24"/>
          <w:szCs w:val="24"/>
          <w:lang w:eastAsia="hu-HU"/>
        </w:rPr>
        <w:t xml:space="preserve">, mint megrendelő (továbbiakban: </w:t>
      </w:r>
      <w:r w:rsidRPr="008840B7">
        <w:rPr>
          <w:rFonts w:ascii="Times New Roman" w:eastAsia="Times New Roman" w:hAnsi="Times New Roman" w:cs="Times New Roman"/>
          <w:b/>
          <w:sz w:val="24"/>
          <w:szCs w:val="24"/>
          <w:lang w:eastAsia="hu-HU"/>
        </w:rPr>
        <w:t>Megrendelő</w:t>
      </w:r>
      <w:r w:rsidRPr="008840B7">
        <w:rPr>
          <w:rFonts w:ascii="Times New Roman" w:eastAsia="Times New Roman" w:hAnsi="Times New Roman" w:cs="Times New Roman"/>
          <w:sz w:val="24"/>
          <w:szCs w:val="24"/>
          <w:lang w:eastAsia="hu-HU"/>
        </w:rPr>
        <w:t xml:space="preserve">), </w:t>
      </w:r>
    </w:p>
    <w:p w14:paraId="7962AEA6" w14:textId="77777777" w:rsidR="00EF78AC" w:rsidRPr="008840B7" w:rsidRDefault="00EF78AC" w:rsidP="00EF78AC">
      <w:pPr>
        <w:spacing w:after="0" w:line="240" w:lineRule="auto"/>
        <w:rPr>
          <w:rFonts w:ascii="Times New Roman" w:eastAsia="Times New Roman" w:hAnsi="Times New Roman" w:cs="Times New Roman"/>
          <w:sz w:val="24"/>
          <w:szCs w:val="24"/>
          <w:lang w:eastAsia="hu-HU"/>
        </w:rPr>
      </w:pPr>
    </w:p>
    <w:p w14:paraId="59D3051F"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másrészről</w:t>
      </w:r>
    </w:p>
    <w:p w14:paraId="0F7868FB" w14:textId="77777777" w:rsidR="00EF78AC" w:rsidRPr="008840B7" w:rsidRDefault="00EF78AC" w:rsidP="00EF78AC">
      <w:pPr>
        <w:spacing w:after="0" w:line="240" w:lineRule="auto"/>
        <w:rPr>
          <w:rFonts w:ascii="Times New Roman" w:eastAsia="Times New Roman" w:hAnsi="Times New Roman" w:cs="Times New Roman"/>
          <w:sz w:val="24"/>
          <w:szCs w:val="24"/>
          <w:lang w:eastAsia="hu-HU"/>
        </w:rPr>
      </w:pPr>
      <w:r w:rsidRPr="008840B7">
        <w:rPr>
          <w:rFonts w:ascii="Times New Roman" w:eastAsia="Times New Roman" w:hAnsi="Times New Roman" w:cs="Times New Roman"/>
          <w:b/>
          <w:sz w:val="24"/>
          <w:szCs w:val="24"/>
          <w:lang w:eastAsia="hu-HU"/>
        </w:rPr>
        <w:t xml:space="preserve">…………………... </w:t>
      </w:r>
      <w:r w:rsidRPr="008840B7">
        <w:rPr>
          <w:rFonts w:ascii="Times New Roman" w:eastAsia="Times New Roman" w:hAnsi="Times New Roman" w:cs="Times New Roman"/>
          <w:bCs/>
          <w:sz w:val="24"/>
          <w:szCs w:val="24"/>
          <w:lang w:eastAsia="hu-HU"/>
        </w:rPr>
        <w:t>(székhely: …………………, képviseli ….. adószám…….),</w:t>
      </w:r>
      <w:r w:rsidRPr="008840B7">
        <w:rPr>
          <w:rFonts w:ascii="Times New Roman" w:eastAsia="Times New Roman" w:hAnsi="Times New Roman" w:cs="Times New Roman"/>
          <w:b/>
          <w:sz w:val="24"/>
          <w:szCs w:val="24"/>
          <w:lang w:eastAsia="hu-HU"/>
        </w:rPr>
        <w:t xml:space="preserve"> </w:t>
      </w:r>
      <w:r w:rsidRPr="008840B7">
        <w:rPr>
          <w:rFonts w:ascii="Times New Roman" w:eastAsia="Times New Roman" w:hAnsi="Times New Roman" w:cs="Times New Roman"/>
          <w:sz w:val="24"/>
          <w:szCs w:val="24"/>
          <w:lang w:eastAsia="hu-HU"/>
        </w:rPr>
        <w:t xml:space="preserve">mint vállalkozó (továbbiakban: </w:t>
      </w:r>
      <w:r w:rsidRPr="008840B7">
        <w:rPr>
          <w:rFonts w:ascii="Times New Roman" w:eastAsia="Times New Roman" w:hAnsi="Times New Roman" w:cs="Times New Roman"/>
          <w:b/>
          <w:sz w:val="24"/>
          <w:szCs w:val="24"/>
          <w:lang w:eastAsia="hu-HU"/>
        </w:rPr>
        <w:t>Vállalkozó</w:t>
      </w:r>
      <w:r w:rsidRPr="008840B7">
        <w:rPr>
          <w:rFonts w:ascii="Times New Roman" w:eastAsia="Times New Roman" w:hAnsi="Times New Roman" w:cs="Times New Roman"/>
          <w:sz w:val="24"/>
          <w:szCs w:val="24"/>
          <w:lang w:eastAsia="hu-HU"/>
        </w:rPr>
        <w:t xml:space="preserve">) </w:t>
      </w:r>
    </w:p>
    <w:p w14:paraId="19601C2F" w14:textId="77777777" w:rsidR="00EF78AC" w:rsidRPr="008840B7" w:rsidRDefault="00EF78AC" w:rsidP="00EF78AC">
      <w:pPr>
        <w:spacing w:after="0" w:line="240" w:lineRule="auto"/>
        <w:rPr>
          <w:rFonts w:ascii="Times New Roman" w:eastAsia="Times New Roman" w:hAnsi="Times New Roman" w:cs="Times New Roman"/>
          <w:sz w:val="24"/>
          <w:szCs w:val="24"/>
          <w:lang w:eastAsia="hu-HU"/>
        </w:rPr>
      </w:pPr>
    </w:p>
    <w:p w14:paraId="1725F6FE" w14:textId="77777777" w:rsidR="00EF78AC" w:rsidRPr="008840B7" w:rsidRDefault="00EF78AC" w:rsidP="00EF78AC">
      <w:pPr>
        <w:spacing w:after="0" w:line="240" w:lineRule="auto"/>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együttesen: szerződő felek között az alulírott helyen és időben az alábbi feltételekkel:</w:t>
      </w:r>
    </w:p>
    <w:p w14:paraId="26811F6E" w14:textId="77777777" w:rsidR="00EF78AC" w:rsidRPr="008840B7" w:rsidRDefault="00EF78AC" w:rsidP="00EF78AC">
      <w:pPr>
        <w:spacing w:after="0" w:line="240" w:lineRule="auto"/>
        <w:rPr>
          <w:rFonts w:ascii="Times New Roman" w:eastAsia="Times New Roman" w:hAnsi="Times New Roman" w:cs="Times New Roman"/>
          <w:sz w:val="24"/>
          <w:szCs w:val="24"/>
          <w:lang w:eastAsia="hu-HU"/>
        </w:rPr>
      </w:pPr>
    </w:p>
    <w:p w14:paraId="429F786E"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p>
    <w:p w14:paraId="7ADBFA03" w14:textId="77777777" w:rsidR="00EF78AC" w:rsidRPr="008840B7" w:rsidRDefault="00EF78AC" w:rsidP="00EF78AC">
      <w:pPr>
        <w:spacing w:after="0" w:line="240" w:lineRule="auto"/>
        <w:jc w:val="both"/>
        <w:rPr>
          <w:rFonts w:ascii="Times New Roman" w:eastAsia="Times New Roman" w:hAnsi="Times New Roman" w:cs="Times New Roman"/>
          <w:sz w:val="24"/>
          <w:szCs w:val="24"/>
          <w:u w:val="single"/>
          <w:lang w:eastAsia="hu-HU"/>
        </w:rPr>
      </w:pPr>
      <w:r w:rsidRPr="008840B7">
        <w:rPr>
          <w:rFonts w:ascii="Times New Roman" w:eastAsia="Times New Roman" w:hAnsi="Times New Roman" w:cs="Times New Roman"/>
          <w:sz w:val="24"/>
          <w:szCs w:val="24"/>
          <w:u w:val="single"/>
          <w:lang w:eastAsia="hu-HU"/>
        </w:rPr>
        <w:t>1./ A szerződés tárgya:</w:t>
      </w:r>
    </w:p>
    <w:p w14:paraId="64132E10" w14:textId="77777777" w:rsidR="00EF78AC" w:rsidRPr="008840B7" w:rsidRDefault="00EF78AC" w:rsidP="00EF78AC">
      <w:pPr>
        <w:spacing w:after="0" w:line="240" w:lineRule="auto"/>
        <w:jc w:val="both"/>
        <w:rPr>
          <w:rFonts w:ascii="Times New Roman" w:eastAsia="Times New Roman" w:hAnsi="Times New Roman" w:cs="Times New Roman"/>
          <w:snapToGrid w:val="0"/>
          <w:sz w:val="24"/>
          <w:szCs w:val="24"/>
          <w:lang w:eastAsia="hu-HU"/>
        </w:rPr>
      </w:pPr>
      <w:r w:rsidRPr="008840B7">
        <w:rPr>
          <w:rFonts w:ascii="Times New Roman" w:eastAsia="Times New Roman" w:hAnsi="Times New Roman" w:cs="Times New Roman"/>
          <w:snapToGrid w:val="0"/>
          <w:sz w:val="24"/>
          <w:szCs w:val="24"/>
          <w:lang w:eastAsia="hu-HU"/>
        </w:rPr>
        <w:t>2026. évi Móri Bornapok színpad, hang- és fénytechnika biztosítása.</w:t>
      </w:r>
    </w:p>
    <w:p w14:paraId="4EDB0815" w14:textId="77777777" w:rsidR="00EF78AC" w:rsidRPr="008840B7" w:rsidRDefault="00EF78AC" w:rsidP="00EF78AC">
      <w:pPr>
        <w:spacing w:after="0" w:line="240" w:lineRule="auto"/>
        <w:jc w:val="both"/>
        <w:rPr>
          <w:rFonts w:ascii="Times New Roman" w:eastAsia="Times New Roman" w:hAnsi="Times New Roman" w:cs="Times New Roman"/>
          <w:snapToGrid w:val="0"/>
          <w:sz w:val="24"/>
          <w:szCs w:val="24"/>
          <w:lang w:eastAsia="hu-HU"/>
        </w:rPr>
      </w:pPr>
    </w:p>
    <w:p w14:paraId="43D1F987" w14:textId="77777777" w:rsidR="00EF78AC" w:rsidRPr="008840B7" w:rsidRDefault="00EF78AC" w:rsidP="00EF78AC">
      <w:pPr>
        <w:spacing w:after="0" w:line="240" w:lineRule="auto"/>
        <w:jc w:val="both"/>
        <w:rPr>
          <w:rFonts w:ascii="Times New Roman" w:eastAsia="Times New Roman" w:hAnsi="Times New Roman" w:cs="Times New Roman"/>
          <w:snapToGrid w:val="0"/>
          <w:sz w:val="24"/>
          <w:szCs w:val="24"/>
          <w:lang w:eastAsia="hu-HU"/>
        </w:rPr>
      </w:pPr>
      <w:r w:rsidRPr="008840B7">
        <w:rPr>
          <w:rFonts w:ascii="Times New Roman" w:eastAsia="Times New Roman" w:hAnsi="Times New Roman" w:cs="Times New Roman"/>
          <w:snapToGrid w:val="0"/>
          <w:sz w:val="24"/>
          <w:szCs w:val="24"/>
          <w:lang w:eastAsia="hu-HU"/>
        </w:rPr>
        <w:t>Feladat:</w:t>
      </w:r>
    </w:p>
    <w:p w14:paraId="695E7919" w14:textId="77777777" w:rsidR="00EF78AC" w:rsidRPr="008840B7" w:rsidRDefault="00EF78AC" w:rsidP="00EF78AC">
      <w:pPr>
        <w:spacing w:after="0" w:line="240" w:lineRule="auto"/>
        <w:rPr>
          <w:rFonts w:ascii="Times New Roman" w:eastAsia="Times New Roman" w:hAnsi="Times New Roman" w:cs="Times New Roman"/>
          <w:snapToGrid w:val="0"/>
          <w:sz w:val="24"/>
          <w:szCs w:val="24"/>
          <w:lang w:eastAsia="hu-HU"/>
        </w:rPr>
      </w:pPr>
      <w:r w:rsidRPr="001F5058">
        <w:rPr>
          <w:rFonts w:ascii="Times New Roman" w:eastAsia="Times New Roman" w:hAnsi="Times New Roman" w:cs="Times New Roman"/>
          <w:snapToGrid w:val="0"/>
          <w:sz w:val="24"/>
          <w:szCs w:val="24"/>
          <w:lang w:eastAsia="hu-HU"/>
        </w:rPr>
        <w:t>2026. évi Móri Bornapok rendezvény lebonyolításához szükséges színpad, hang- és fénytechnika biztosítása az alábbi műszaki és személyi tartalommal:</w:t>
      </w:r>
    </w:p>
    <w:p w14:paraId="685891BE" w14:textId="77777777" w:rsidR="00EF78AC" w:rsidRDefault="00EF78AC" w:rsidP="00EF78AC">
      <w:pPr>
        <w:spacing w:after="0" w:line="240" w:lineRule="auto"/>
        <w:rPr>
          <w:rFonts w:ascii="Times New Roman" w:eastAsia="Times New Roman" w:hAnsi="Times New Roman" w:cs="Times New Roman"/>
          <w:sz w:val="24"/>
          <w:szCs w:val="24"/>
          <w:u w:val="single"/>
          <w:lang w:eastAsia="hu-HU"/>
        </w:rPr>
      </w:pPr>
    </w:p>
    <w:p w14:paraId="28DC01D0" w14:textId="77777777" w:rsidR="00EF78AC" w:rsidRPr="0072505D" w:rsidRDefault="00EF78AC" w:rsidP="00EF78AC">
      <w:pPr>
        <w:spacing w:after="0" w:line="240" w:lineRule="auto"/>
        <w:ind w:left="1560" w:hanging="1276"/>
        <w:jc w:val="both"/>
        <w:rPr>
          <w:rFonts w:ascii="Times New Roman" w:eastAsia="Times New Roman" w:hAnsi="Times New Roman" w:cs="Times New Roman"/>
          <w:sz w:val="24"/>
          <w:szCs w:val="24"/>
          <w:lang w:eastAsia="hu-HU"/>
        </w:rPr>
      </w:pPr>
      <w:r w:rsidRPr="0072505D">
        <w:rPr>
          <w:rFonts w:ascii="Times New Roman" w:eastAsia="Times New Roman" w:hAnsi="Times New Roman" w:cs="Times New Roman"/>
          <w:sz w:val="24"/>
          <w:szCs w:val="24"/>
          <w:u w:val="single"/>
          <w:lang w:eastAsia="hu-HU"/>
        </w:rPr>
        <w:t>Fedett színpad</w:t>
      </w:r>
      <w:r w:rsidRPr="0072505D">
        <w:rPr>
          <w:rFonts w:ascii="Times New Roman" w:eastAsia="Times New Roman" w:hAnsi="Times New Roman" w:cs="Times New Roman"/>
          <w:sz w:val="24"/>
          <w:szCs w:val="24"/>
          <w:lang w:eastAsia="hu-HU"/>
        </w:rPr>
        <w:t>:</w:t>
      </w:r>
    </w:p>
    <w:p w14:paraId="1B3E4F99" w14:textId="77777777" w:rsidR="00EF78AC" w:rsidRPr="00390354" w:rsidRDefault="00EF78AC" w:rsidP="00EF78AC">
      <w:pPr>
        <w:spacing w:after="0" w:line="240" w:lineRule="auto"/>
        <w:ind w:left="284"/>
        <w:jc w:val="both"/>
        <w:rPr>
          <w:rFonts w:ascii="Times New Roman" w:eastAsia="Times New Roman" w:hAnsi="Times New Roman" w:cs="Times New Roman"/>
          <w:sz w:val="24"/>
          <w:szCs w:val="24"/>
          <w:lang w:eastAsia="hu-HU"/>
        </w:rPr>
      </w:pPr>
      <w:r w:rsidRPr="0072505D">
        <w:rPr>
          <w:rFonts w:ascii="Times New Roman" w:eastAsia="Times New Roman" w:hAnsi="Times New Roman" w:cs="Times New Roman"/>
          <w:sz w:val="24"/>
          <w:szCs w:val="24"/>
          <w:lang w:eastAsia="hu-HU"/>
        </w:rPr>
        <w:t>1 db 120 m</w:t>
      </w:r>
      <w:r w:rsidRPr="0072505D">
        <w:rPr>
          <w:rFonts w:ascii="Times New Roman" w:eastAsia="Times New Roman" w:hAnsi="Times New Roman" w:cs="Times New Roman"/>
          <w:sz w:val="24"/>
          <w:szCs w:val="24"/>
          <w:vertAlign w:val="superscript"/>
          <w:lang w:eastAsia="hu-HU"/>
        </w:rPr>
        <w:t>2</w:t>
      </w:r>
      <w:r w:rsidRPr="0072505D">
        <w:rPr>
          <w:rFonts w:ascii="Times New Roman" w:eastAsia="Times New Roman" w:hAnsi="Times New Roman" w:cs="Times New Roman"/>
          <w:sz w:val="24"/>
          <w:szCs w:val="24"/>
          <w:lang w:eastAsia="hu-HU"/>
        </w:rPr>
        <w:t>-es 12 m x 10 m</w:t>
      </w:r>
      <w:r w:rsidRPr="00390354">
        <w:rPr>
          <w:rFonts w:ascii="Times New Roman" w:eastAsia="Times New Roman" w:hAnsi="Times New Roman" w:cs="Times New Roman"/>
          <w:sz w:val="24"/>
          <w:szCs w:val="24"/>
          <w:lang w:eastAsia="hu-HU"/>
        </w:rPr>
        <w:t xml:space="preserve"> színpad</w:t>
      </w:r>
      <w:r w:rsidRPr="0072505D">
        <w:rPr>
          <w:rFonts w:ascii="Times New Roman" w:eastAsia="Times New Roman" w:hAnsi="Times New Roman" w:cs="Times New Roman"/>
          <w:sz w:val="24"/>
          <w:szCs w:val="24"/>
          <w:lang w:eastAsia="hu-HU"/>
        </w:rPr>
        <w:t>, 2 db feljáróval, színpad szerkezetek építése, bontása szállítása. A színpaddal egybeépítve</w:t>
      </w:r>
      <w:r w:rsidRPr="00390354">
        <w:rPr>
          <w:rFonts w:ascii="Times New Roman" w:eastAsia="Times New Roman" w:hAnsi="Times New Roman" w:cs="Times New Roman"/>
          <w:sz w:val="24"/>
          <w:szCs w:val="24"/>
          <w:lang w:eastAsia="hu-HU"/>
        </w:rPr>
        <w:t xml:space="preserve"> </w:t>
      </w:r>
      <w:r w:rsidRPr="00211E3F">
        <w:rPr>
          <w:rFonts w:ascii="Times New Roman" w:eastAsia="Times New Roman" w:hAnsi="Times New Roman" w:cs="Times New Roman"/>
          <w:sz w:val="24"/>
          <w:szCs w:val="24"/>
          <w:lang w:eastAsia="hu-HU"/>
        </w:rPr>
        <w:t>a</w:t>
      </w:r>
      <w:r>
        <w:rPr>
          <w:rFonts w:ascii="Times New Roman" w:eastAsia="Times New Roman" w:hAnsi="Times New Roman" w:cs="Times New Roman"/>
          <w:sz w:val="24"/>
          <w:szCs w:val="24"/>
          <w:lang w:eastAsia="hu-HU"/>
        </w:rPr>
        <w:t xml:space="preserve"> helyszíni adottságok miatt a</w:t>
      </w:r>
      <w:r w:rsidRPr="00211E3F">
        <w:rPr>
          <w:rFonts w:ascii="Times New Roman" w:eastAsia="Times New Roman" w:hAnsi="Times New Roman" w:cs="Times New Roman"/>
          <w:sz w:val="24"/>
          <w:szCs w:val="24"/>
          <w:lang w:eastAsia="hu-HU"/>
        </w:rPr>
        <w:t xml:space="preserve"> rendezői bal oldalon</w:t>
      </w:r>
      <w:r w:rsidRPr="0072505D">
        <w:rPr>
          <w:rFonts w:ascii="Times New Roman" w:eastAsia="Times New Roman" w:hAnsi="Times New Roman" w:cs="Times New Roman"/>
          <w:sz w:val="24"/>
          <w:szCs w:val="24"/>
          <w:lang w:eastAsia="hu-HU"/>
        </w:rPr>
        <w:t xml:space="preserve"> 6x3 m</w:t>
      </w:r>
      <w:r w:rsidRPr="00390354">
        <w:rPr>
          <w:rFonts w:ascii="Times New Roman" w:eastAsia="Times New Roman" w:hAnsi="Times New Roman" w:cs="Times New Roman"/>
          <w:sz w:val="24"/>
          <w:szCs w:val="24"/>
          <w:lang w:eastAsia="hu-HU"/>
        </w:rPr>
        <w:t>-es</w:t>
      </w:r>
      <w:r w:rsidRPr="0072505D">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W</w:t>
      </w:r>
      <w:r w:rsidRPr="0072505D">
        <w:rPr>
          <w:rFonts w:ascii="Times New Roman" w:eastAsia="Times New Roman" w:hAnsi="Times New Roman" w:cs="Times New Roman"/>
          <w:sz w:val="24"/>
          <w:szCs w:val="24"/>
          <w:lang w:eastAsia="hu-HU"/>
        </w:rPr>
        <w:t xml:space="preserve">ing </w:t>
      </w:r>
      <w:r w:rsidRPr="00390354">
        <w:rPr>
          <w:rFonts w:ascii="Times New Roman" w:eastAsia="Times New Roman" w:hAnsi="Times New Roman" w:cs="Times New Roman"/>
          <w:sz w:val="24"/>
          <w:szCs w:val="24"/>
          <w:lang w:eastAsia="hu-HU"/>
        </w:rPr>
        <w:t xml:space="preserve">építendő </w:t>
      </w:r>
      <w:r w:rsidRPr="0072505D">
        <w:rPr>
          <w:rFonts w:ascii="Times New Roman" w:eastAsia="Times New Roman" w:hAnsi="Times New Roman" w:cs="Times New Roman"/>
          <w:sz w:val="24"/>
          <w:szCs w:val="24"/>
          <w:lang w:eastAsia="hu-HU"/>
        </w:rPr>
        <w:t xml:space="preserve">monitor és egyéb kiegészítők vezérlése keverés miatt. </w:t>
      </w:r>
      <w:r w:rsidRPr="00390354">
        <w:rPr>
          <w:rFonts w:ascii="Times New Roman" w:eastAsia="Times New Roman" w:hAnsi="Times New Roman" w:cs="Times New Roman"/>
          <w:sz w:val="24"/>
          <w:szCs w:val="24"/>
          <w:lang w:eastAsia="hu-HU"/>
        </w:rPr>
        <w:t>A szintezhető színpadszerkezetnek a legalacsonyabb felületi magassága: 1,2 m, min. teherbírás: 500 kg/m2. A telepítési terület szintkülönbsége a legmagasabb és a legalacsonyabb pont között kb. 150 cm.</w:t>
      </w:r>
    </w:p>
    <w:p w14:paraId="40805B8D" w14:textId="77777777" w:rsidR="00EF78AC" w:rsidRPr="0072505D" w:rsidRDefault="00EF78AC" w:rsidP="00EF78AC">
      <w:pPr>
        <w:spacing w:after="0" w:line="240" w:lineRule="auto"/>
        <w:ind w:left="284"/>
        <w:jc w:val="both"/>
        <w:rPr>
          <w:rFonts w:ascii="Times New Roman" w:eastAsia="Times New Roman" w:hAnsi="Times New Roman" w:cs="Times New Roman"/>
          <w:sz w:val="24"/>
          <w:szCs w:val="24"/>
          <w:lang w:eastAsia="hu-HU"/>
        </w:rPr>
      </w:pPr>
      <w:r w:rsidRPr="0072505D">
        <w:rPr>
          <w:rFonts w:ascii="Times New Roman" w:eastAsia="Times New Roman" w:hAnsi="Times New Roman" w:cs="Times New Roman"/>
          <w:sz w:val="24"/>
          <w:szCs w:val="24"/>
          <w:lang w:eastAsia="hu-HU"/>
        </w:rPr>
        <w:t>A színpad hátuljához közvetlenül csatlakoztatható csúszásmentes r</w:t>
      </w:r>
      <w:r w:rsidRPr="00390354">
        <w:rPr>
          <w:rFonts w:ascii="Times New Roman" w:eastAsia="Times New Roman" w:hAnsi="Times New Roman" w:cs="Times New Roman"/>
          <w:sz w:val="24"/>
          <w:szCs w:val="24"/>
          <w:lang w:eastAsia="hu-HU"/>
        </w:rPr>
        <w:t>ámpát</w:t>
      </w:r>
      <w:r w:rsidRPr="0072505D">
        <w:rPr>
          <w:rFonts w:ascii="Times New Roman" w:eastAsia="Times New Roman" w:hAnsi="Times New Roman" w:cs="Times New Roman"/>
          <w:sz w:val="24"/>
          <w:szCs w:val="24"/>
          <w:lang w:eastAsia="hu-HU"/>
        </w:rPr>
        <w:t xml:space="preserve"> kell a helyszínen biztosítani, a zenekari eszközök fel és lepakolásának biztosítása érdekében.</w:t>
      </w:r>
    </w:p>
    <w:p w14:paraId="17450831" w14:textId="77777777" w:rsidR="00EF78AC" w:rsidRPr="0072505D" w:rsidRDefault="00EF78AC" w:rsidP="00EF78AC">
      <w:pPr>
        <w:spacing w:after="0" w:line="240" w:lineRule="auto"/>
        <w:ind w:left="284"/>
        <w:jc w:val="both"/>
        <w:rPr>
          <w:rFonts w:ascii="Times New Roman" w:eastAsia="Times New Roman" w:hAnsi="Times New Roman" w:cs="Times New Roman"/>
          <w:sz w:val="24"/>
          <w:szCs w:val="24"/>
          <w:lang w:eastAsia="hu-HU"/>
        </w:rPr>
      </w:pPr>
    </w:p>
    <w:p w14:paraId="4E57FCB8" w14:textId="77777777" w:rsidR="00EF78AC" w:rsidRPr="0072505D" w:rsidRDefault="00EF78AC" w:rsidP="00EF78AC">
      <w:pPr>
        <w:autoSpaceDE w:val="0"/>
        <w:autoSpaceDN w:val="0"/>
        <w:adjustRightInd w:val="0"/>
        <w:spacing w:after="0" w:line="240" w:lineRule="auto"/>
        <w:ind w:left="284"/>
        <w:jc w:val="both"/>
        <w:rPr>
          <w:rFonts w:ascii="Times New Roman" w:eastAsia="Calibri-Light-Identity-H" w:hAnsi="Times New Roman" w:cs="Times New Roman"/>
          <w:sz w:val="24"/>
          <w:szCs w:val="24"/>
        </w:rPr>
      </w:pPr>
      <w:r w:rsidRPr="0072505D">
        <w:rPr>
          <w:rFonts w:ascii="Times New Roman" w:eastAsia="Calibri-Light-Identity-H" w:hAnsi="Times New Roman" w:cs="Times New Roman"/>
          <w:sz w:val="24"/>
          <w:szCs w:val="24"/>
        </w:rPr>
        <w:t>A fenti színpadhoz színpadfedés 14m x 12m x 9m</w:t>
      </w:r>
      <w:r w:rsidRPr="004026FD">
        <w:rPr>
          <w:rFonts w:ascii="Times New Roman" w:eastAsia="Calibri-Light-Identity-H" w:hAnsi="Times New Roman" w:cs="Times New Roman"/>
          <w:sz w:val="24"/>
          <w:szCs w:val="24"/>
        </w:rPr>
        <w:t>, a 9m magasság a színpad szintjétől a színpad tetőszerkezet alsó síkjáig</w:t>
      </w:r>
      <w:r>
        <w:rPr>
          <w:rFonts w:ascii="Times New Roman" w:eastAsia="Calibri-Light-Identity-H" w:hAnsi="Times New Roman" w:cs="Times New Roman"/>
          <w:sz w:val="24"/>
          <w:szCs w:val="24"/>
        </w:rPr>
        <w:t xml:space="preserve"> értendő</w:t>
      </w:r>
      <w:r w:rsidRPr="00390354">
        <w:rPr>
          <w:rFonts w:ascii="Times New Roman" w:eastAsia="Calibri-Light-Identity-H" w:hAnsi="Times New Roman" w:cs="Times New Roman"/>
          <w:sz w:val="24"/>
          <w:szCs w:val="24"/>
        </w:rPr>
        <w:t>,</w:t>
      </w:r>
      <w:r w:rsidRPr="0072505D">
        <w:rPr>
          <w:rFonts w:ascii="Times New Roman" w:eastAsia="Calibri-Light-Identity-H" w:hAnsi="Times New Roman" w:cs="Times New Roman"/>
          <w:sz w:val="24"/>
          <w:szCs w:val="24"/>
        </w:rPr>
        <w:t xml:space="preserve"> </w:t>
      </w:r>
      <w:r w:rsidRPr="00390354">
        <w:rPr>
          <w:rFonts w:ascii="Times New Roman" w:eastAsia="Calibri-Light-Identity-H" w:hAnsi="Times New Roman" w:cs="Times New Roman"/>
          <w:sz w:val="24"/>
          <w:szCs w:val="24"/>
        </w:rPr>
        <w:t>m</w:t>
      </w:r>
      <w:r w:rsidRPr="0072505D">
        <w:rPr>
          <w:rFonts w:ascii="Times New Roman" w:eastAsia="Times New Roman" w:hAnsi="Times New Roman" w:cs="Times New Roman"/>
          <w:sz w:val="24"/>
          <w:szCs w:val="24"/>
          <w:lang w:eastAsia="hu-HU"/>
        </w:rPr>
        <w:t>otorral, pányvázva, háttér és oldalfüggönyökkel</w:t>
      </w:r>
      <w:r w:rsidRPr="00390354">
        <w:rPr>
          <w:rFonts w:ascii="Times New Roman" w:eastAsia="Times New Roman" w:hAnsi="Times New Roman" w:cs="Times New Roman"/>
          <w:sz w:val="24"/>
          <w:szCs w:val="24"/>
          <w:lang w:eastAsia="hu-HU"/>
        </w:rPr>
        <w:t>,</w:t>
      </w:r>
      <w:r w:rsidRPr="0072505D">
        <w:rPr>
          <w:rFonts w:ascii="Times New Roman" w:eastAsia="Calibri-Light-Identity-H" w:hAnsi="Times New Roman" w:cs="Times New Roman"/>
          <w:sz w:val="24"/>
          <w:szCs w:val="24"/>
        </w:rPr>
        <w:t xml:space="preserve"> </w:t>
      </w:r>
      <w:r w:rsidRPr="00390354">
        <w:rPr>
          <w:rFonts w:ascii="Times New Roman" w:eastAsia="Calibri-Light-Identity-H" w:hAnsi="Times New Roman" w:cs="Times New Roman"/>
          <w:sz w:val="24"/>
          <w:szCs w:val="24"/>
        </w:rPr>
        <w:t>tető</w:t>
      </w:r>
      <w:r w:rsidRPr="0072505D">
        <w:rPr>
          <w:rFonts w:ascii="Times New Roman" w:eastAsia="Calibri-Light-Identity-H" w:hAnsi="Times New Roman" w:cs="Times New Roman"/>
          <w:sz w:val="24"/>
          <w:szCs w:val="24"/>
        </w:rPr>
        <w:t xml:space="preserve">szerkezetére </w:t>
      </w:r>
      <w:r w:rsidRPr="00390354">
        <w:rPr>
          <w:rFonts w:ascii="Times New Roman" w:eastAsia="Calibri-Light-Identity-H" w:hAnsi="Times New Roman" w:cs="Times New Roman"/>
          <w:sz w:val="24"/>
          <w:szCs w:val="24"/>
        </w:rPr>
        <w:t xml:space="preserve">a </w:t>
      </w:r>
      <w:r w:rsidRPr="0072505D">
        <w:rPr>
          <w:rFonts w:ascii="Times New Roman" w:eastAsia="Calibri-Light-Identity-H" w:hAnsi="Times New Roman" w:cs="Times New Roman"/>
          <w:sz w:val="24"/>
          <w:szCs w:val="24"/>
        </w:rPr>
        <w:t>színpad felett az alábbi „produkciós technika riggelési pontok” at kérjük biztosítani:</w:t>
      </w:r>
    </w:p>
    <w:p w14:paraId="2086EC2C" w14:textId="77777777" w:rsidR="00EF78AC" w:rsidRPr="00732D1C" w:rsidRDefault="00EF78AC" w:rsidP="00EF78AC">
      <w:pPr>
        <w:autoSpaceDE w:val="0"/>
        <w:autoSpaceDN w:val="0"/>
        <w:adjustRightInd w:val="0"/>
        <w:spacing w:after="0" w:line="240" w:lineRule="auto"/>
        <w:ind w:left="284"/>
        <w:jc w:val="both"/>
        <w:rPr>
          <w:rFonts w:ascii="Times New Roman" w:eastAsia="Calibri-Light-Identity-H" w:hAnsi="Times New Roman" w:cs="Times New Roman"/>
          <w:sz w:val="24"/>
          <w:szCs w:val="24"/>
        </w:rPr>
      </w:pPr>
      <w:r w:rsidRPr="0072505D">
        <w:rPr>
          <w:rFonts w:ascii="Times New Roman" w:eastAsia="Calibri-Light-Identity-H" w:hAnsi="Times New Roman" w:cs="Times New Roman"/>
          <w:sz w:val="24"/>
          <w:szCs w:val="24"/>
        </w:rPr>
        <w:t xml:space="preserve">2 db egyenként min. 500 kg teherbírású emelőmotor </w:t>
      </w:r>
      <w:r w:rsidRPr="00732D1C">
        <w:rPr>
          <w:rFonts w:ascii="Times New Roman" w:eastAsia="Calibri-Light-Identity-H" w:hAnsi="Times New Roman" w:cs="Times New Roman"/>
          <w:sz w:val="24"/>
          <w:szCs w:val="24"/>
        </w:rPr>
        <w:t>a színpad tetőszerkezet tényleges hátsó hídjától 50 cm távolságban a front felé, egymástól 280 cm-re, a tengelytől jobbra és balra 140-140 cm-re, az emelési pontokban egymástól függetlenül vezérelhető emelőmotor „fordított helyzetben” azaz kampóval lefelé (motor-test felül) motorvezérléssel.</w:t>
      </w:r>
    </w:p>
    <w:p w14:paraId="731F18D7" w14:textId="77777777" w:rsidR="00EF78AC" w:rsidRPr="00732D1C" w:rsidRDefault="00EF78AC" w:rsidP="00EF78AC">
      <w:pPr>
        <w:autoSpaceDE w:val="0"/>
        <w:autoSpaceDN w:val="0"/>
        <w:adjustRightInd w:val="0"/>
        <w:spacing w:after="0" w:line="240" w:lineRule="auto"/>
        <w:ind w:left="284"/>
        <w:rPr>
          <w:rFonts w:ascii="Times New Roman" w:eastAsia="Times New Roman" w:hAnsi="Times New Roman" w:cs="Times New Roman"/>
          <w:sz w:val="24"/>
          <w:szCs w:val="24"/>
          <w:lang w:eastAsia="hu-HU"/>
        </w:rPr>
      </w:pPr>
      <w:r w:rsidRPr="00732D1C">
        <w:rPr>
          <w:rFonts w:ascii="Times New Roman" w:eastAsia="Calibri-Light-Identity-H" w:hAnsi="Times New Roman" w:cs="Times New Roman"/>
          <w:kern w:val="2"/>
          <w:sz w:val="24"/>
          <w:szCs w:val="24"/>
        </w:rPr>
        <w:t xml:space="preserve">- 2 db egyenként min. 150 kg teherbírású emelőmotor a színpad </w:t>
      </w:r>
      <w:r w:rsidRPr="00732D1C">
        <w:rPr>
          <w:rFonts w:ascii="Times New Roman" w:eastAsia="Calibri-Light-Identity-H" w:hAnsi="Times New Roman" w:cs="Times New Roman"/>
          <w:sz w:val="24"/>
          <w:szCs w:val="24"/>
        </w:rPr>
        <w:t>tetőszerkezet tényleges hátsó hídján a 6 m x 4 m-s LED Falhoz.</w:t>
      </w:r>
    </w:p>
    <w:p w14:paraId="0B08ED8A" w14:textId="77777777" w:rsidR="00EF78AC" w:rsidRDefault="00EF78AC" w:rsidP="00EF78AC">
      <w:pPr>
        <w:spacing w:after="0" w:line="240" w:lineRule="auto"/>
        <w:ind w:left="284"/>
        <w:jc w:val="both"/>
        <w:rPr>
          <w:rFonts w:ascii="Times New Roman" w:eastAsia="Times New Roman" w:hAnsi="Times New Roman" w:cs="Times New Roman"/>
          <w:i/>
          <w:iCs/>
          <w:sz w:val="24"/>
          <w:szCs w:val="24"/>
          <w:lang w:eastAsia="hu-HU"/>
        </w:rPr>
      </w:pPr>
    </w:p>
    <w:p w14:paraId="708D7D4E" w14:textId="77777777" w:rsidR="00EF78AC" w:rsidRPr="00390354" w:rsidRDefault="00EF78AC" w:rsidP="00EF78AC">
      <w:pPr>
        <w:spacing w:after="0" w:line="240" w:lineRule="auto"/>
        <w:ind w:left="284"/>
        <w:jc w:val="both"/>
        <w:rPr>
          <w:rFonts w:ascii="Times New Roman" w:eastAsia="Times New Roman" w:hAnsi="Times New Roman" w:cs="Times New Roman"/>
          <w:i/>
          <w:iCs/>
          <w:sz w:val="24"/>
          <w:szCs w:val="24"/>
          <w:lang w:eastAsia="hu-HU"/>
        </w:rPr>
      </w:pPr>
      <w:r w:rsidRPr="0072505D">
        <w:rPr>
          <w:rFonts w:ascii="Times New Roman" w:eastAsia="Times New Roman" w:hAnsi="Times New Roman" w:cs="Times New Roman"/>
          <w:i/>
          <w:iCs/>
          <w:sz w:val="24"/>
          <w:szCs w:val="24"/>
          <w:lang w:eastAsia="hu-HU"/>
        </w:rPr>
        <w:t>A komplett színpad fedésének minősítéssel kell rendelkeznie.</w:t>
      </w:r>
    </w:p>
    <w:p w14:paraId="7F0CFFAF" w14:textId="77777777" w:rsidR="00EF78AC" w:rsidRPr="0072505D" w:rsidRDefault="00EF78AC" w:rsidP="00EF78AC">
      <w:pPr>
        <w:spacing w:after="0" w:line="240" w:lineRule="auto"/>
        <w:ind w:left="284"/>
        <w:jc w:val="both"/>
        <w:rPr>
          <w:rFonts w:ascii="Times New Roman" w:eastAsia="Times New Roman" w:hAnsi="Times New Roman" w:cs="Times New Roman"/>
          <w:sz w:val="24"/>
          <w:szCs w:val="24"/>
          <w:lang w:eastAsia="hu-HU"/>
        </w:rPr>
      </w:pPr>
    </w:p>
    <w:p w14:paraId="30B9E193" w14:textId="77777777" w:rsidR="00EF78AC" w:rsidRPr="0072505D" w:rsidRDefault="00EF78AC" w:rsidP="00EF78AC">
      <w:pPr>
        <w:spacing w:after="0" w:line="240" w:lineRule="auto"/>
        <w:ind w:left="284"/>
        <w:jc w:val="both"/>
        <w:rPr>
          <w:rFonts w:ascii="Times New Roman" w:eastAsia="Times New Roman" w:hAnsi="Times New Roman" w:cs="Times New Roman"/>
          <w:sz w:val="24"/>
          <w:szCs w:val="24"/>
          <w:lang w:eastAsia="hu-HU"/>
        </w:rPr>
      </w:pPr>
      <w:r w:rsidRPr="0072505D">
        <w:rPr>
          <w:rFonts w:ascii="Times New Roman" w:eastAsia="Times New Roman" w:hAnsi="Times New Roman" w:cs="Times New Roman"/>
          <w:sz w:val="24"/>
          <w:szCs w:val="24"/>
          <w:lang w:eastAsia="hu-HU"/>
        </w:rPr>
        <w:t xml:space="preserve">Színpad </w:t>
      </w:r>
      <w:r>
        <w:rPr>
          <w:rFonts w:ascii="Times New Roman" w:eastAsia="Times New Roman" w:hAnsi="Times New Roman" w:cs="Times New Roman"/>
          <w:sz w:val="24"/>
          <w:szCs w:val="24"/>
          <w:lang w:eastAsia="hu-HU"/>
        </w:rPr>
        <w:t>körüli elzárt védett terület</w:t>
      </w:r>
      <w:r w:rsidRPr="0072505D">
        <w:rPr>
          <w:rFonts w:ascii="Times New Roman" w:eastAsia="Times New Roman" w:hAnsi="Times New Roman" w:cs="Times New Roman"/>
          <w:sz w:val="24"/>
          <w:szCs w:val="24"/>
          <w:lang w:eastAsia="hu-HU"/>
        </w:rPr>
        <w:t xml:space="preserve"> körbekerítése</w:t>
      </w:r>
      <w:r>
        <w:rPr>
          <w:rFonts w:ascii="Times New Roman" w:eastAsia="Times New Roman" w:hAnsi="Times New Roman" w:cs="Times New Roman"/>
          <w:sz w:val="24"/>
          <w:szCs w:val="24"/>
          <w:lang w:eastAsia="hu-HU"/>
        </w:rPr>
        <w:t xml:space="preserve"> rögzíthető kerítéselemekkel</w:t>
      </w:r>
      <w:r w:rsidRPr="0072505D">
        <w:rPr>
          <w:rFonts w:ascii="Times New Roman" w:eastAsia="Times New Roman" w:hAnsi="Times New Roman" w:cs="Times New Roman"/>
          <w:sz w:val="24"/>
          <w:szCs w:val="24"/>
          <w:lang w:eastAsia="hu-HU"/>
        </w:rPr>
        <w:t xml:space="preserve"> 60 fm.</w:t>
      </w:r>
    </w:p>
    <w:p w14:paraId="660F87C3" w14:textId="77777777" w:rsidR="00EF78AC" w:rsidRPr="0072505D" w:rsidRDefault="00EF78AC" w:rsidP="00EF78AC">
      <w:pPr>
        <w:spacing w:after="0" w:line="240" w:lineRule="auto"/>
        <w:ind w:left="284"/>
        <w:jc w:val="both"/>
        <w:rPr>
          <w:rFonts w:ascii="Times New Roman" w:eastAsia="Times New Roman" w:hAnsi="Times New Roman" w:cs="Times New Roman"/>
          <w:sz w:val="24"/>
          <w:szCs w:val="24"/>
          <w:lang w:eastAsia="hu-HU"/>
        </w:rPr>
      </w:pPr>
      <w:r w:rsidRPr="0072505D">
        <w:rPr>
          <w:rFonts w:ascii="Times New Roman" w:eastAsia="Times New Roman" w:hAnsi="Times New Roman" w:cs="Times New Roman"/>
          <w:sz w:val="24"/>
          <w:szCs w:val="24"/>
          <w:lang w:eastAsia="hu-HU"/>
        </w:rPr>
        <w:t xml:space="preserve">Taposó kordon színpad elé </w:t>
      </w:r>
      <w:r>
        <w:rPr>
          <w:rFonts w:ascii="Times New Roman" w:eastAsia="Times New Roman" w:hAnsi="Times New Roman" w:cs="Times New Roman"/>
          <w:sz w:val="24"/>
          <w:szCs w:val="24"/>
          <w:lang w:eastAsia="hu-HU"/>
        </w:rPr>
        <w:t>15</w:t>
      </w:r>
      <w:r w:rsidRPr="0072505D">
        <w:rPr>
          <w:rFonts w:ascii="Times New Roman" w:eastAsia="Times New Roman" w:hAnsi="Times New Roman" w:cs="Times New Roman"/>
          <w:sz w:val="24"/>
          <w:szCs w:val="24"/>
          <w:lang w:eastAsia="hu-HU"/>
        </w:rPr>
        <w:t xml:space="preserve"> fm.</w:t>
      </w:r>
    </w:p>
    <w:p w14:paraId="7CD828FD" w14:textId="77777777" w:rsidR="00EF78AC" w:rsidRPr="0072505D" w:rsidRDefault="00EF78AC" w:rsidP="00EF78AC">
      <w:pPr>
        <w:spacing w:after="0" w:line="240" w:lineRule="auto"/>
        <w:ind w:left="284"/>
        <w:jc w:val="both"/>
        <w:rPr>
          <w:rFonts w:ascii="Times New Roman" w:eastAsia="Times New Roman" w:hAnsi="Times New Roman" w:cs="Times New Roman"/>
          <w:sz w:val="24"/>
          <w:szCs w:val="24"/>
          <w:lang w:eastAsia="hu-HU"/>
        </w:rPr>
      </w:pPr>
      <w:r w:rsidRPr="0072505D">
        <w:rPr>
          <w:rFonts w:ascii="Times New Roman" w:eastAsia="Times New Roman" w:hAnsi="Times New Roman" w:cs="Times New Roman"/>
          <w:sz w:val="24"/>
          <w:szCs w:val="24"/>
          <w:lang w:eastAsia="hu-HU"/>
        </w:rPr>
        <w:t>Színpadfűtés 3 db infra fűtőtesttel.</w:t>
      </w:r>
    </w:p>
    <w:p w14:paraId="0BA97A5C" w14:textId="77777777" w:rsidR="00EF78AC" w:rsidRPr="0072505D" w:rsidRDefault="00EF78AC" w:rsidP="00EF78AC">
      <w:pPr>
        <w:spacing w:after="0" w:line="240" w:lineRule="auto"/>
        <w:ind w:left="284"/>
        <w:jc w:val="both"/>
        <w:rPr>
          <w:rFonts w:ascii="Times New Roman" w:eastAsia="Times New Roman" w:hAnsi="Times New Roman" w:cs="Times New Roman"/>
          <w:sz w:val="24"/>
          <w:szCs w:val="24"/>
          <w:lang w:eastAsia="hu-HU"/>
        </w:rPr>
      </w:pPr>
      <w:r w:rsidRPr="0072505D">
        <w:rPr>
          <w:rFonts w:ascii="Times New Roman" w:eastAsia="Times New Roman" w:hAnsi="Times New Roman" w:cs="Times New Roman"/>
          <w:sz w:val="24"/>
          <w:szCs w:val="24"/>
          <w:lang w:eastAsia="hu-HU"/>
        </w:rPr>
        <w:t>A színpad elött a pirotechnika részére 3 db 2 m x 1</w:t>
      </w:r>
      <w:r w:rsidRPr="00390354">
        <w:rPr>
          <w:rFonts w:ascii="Times New Roman" w:eastAsia="Times New Roman" w:hAnsi="Times New Roman" w:cs="Times New Roman"/>
          <w:sz w:val="24"/>
          <w:szCs w:val="24"/>
          <w:lang w:eastAsia="hu-HU"/>
        </w:rPr>
        <w:t xml:space="preserve"> </w:t>
      </w:r>
      <w:r w:rsidRPr="0072505D">
        <w:rPr>
          <w:rFonts w:ascii="Times New Roman" w:eastAsia="Times New Roman" w:hAnsi="Times New Roman" w:cs="Times New Roman"/>
          <w:sz w:val="24"/>
          <w:szCs w:val="24"/>
          <w:lang w:eastAsia="hu-HU"/>
        </w:rPr>
        <w:t xml:space="preserve">m szintezhető lábú (1,2 m) színpadlapot kell helyezni a közönségtől 3 m távolságban. </w:t>
      </w:r>
    </w:p>
    <w:p w14:paraId="7FC7C60D" w14:textId="77777777" w:rsidR="00EF78AC" w:rsidRPr="00390354" w:rsidRDefault="00EF78AC" w:rsidP="00EF78AC">
      <w:pPr>
        <w:tabs>
          <w:tab w:val="center" w:pos="6804"/>
        </w:tabs>
        <w:spacing w:after="0" w:line="240" w:lineRule="auto"/>
        <w:ind w:left="284"/>
        <w:jc w:val="both"/>
        <w:rPr>
          <w:rFonts w:ascii="Times New Roman" w:hAnsi="Times New Roman" w:cs="Times New Roman"/>
          <w:sz w:val="24"/>
          <w:szCs w:val="24"/>
          <w:highlight w:val="yellow"/>
          <w:u w:val="single"/>
        </w:rPr>
      </w:pPr>
    </w:p>
    <w:p w14:paraId="2E05EE7D" w14:textId="77777777" w:rsidR="00EF78AC" w:rsidRPr="00390354" w:rsidRDefault="00EF78AC" w:rsidP="00EF78AC">
      <w:pPr>
        <w:pStyle w:val="Szvegtrzs"/>
        <w:spacing w:after="0"/>
        <w:ind w:left="284" w:right="113" w:firstLine="29"/>
        <w:jc w:val="both"/>
        <w:rPr>
          <w:u w:val="single"/>
        </w:rPr>
      </w:pPr>
      <w:r w:rsidRPr="00390354">
        <w:rPr>
          <w:u w:val="single"/>
        </w:rPr>
        <w:lastRenderedPageBreak/>
        <w:t>Hangrendszer</w:t>
      </w:r>
      <w:r w:rsidRPr="0072505D">
        <w:t>:</w:t>
      </w:r>
    </w:p>
    <w:p w14:paraId="349AFE5D" w14:textId="77777777" w:rsidR="00EF78AC" w:rsidRPr="00390354" w:rsidRDefault="00EF78AC" w:rsidP="00EF78AC">
      <w:pPr>
        <w:pStyle w:val="Szvegtrzs"/>
        <w:spacing w:after="0"/>
        <w:ind w:left="284" w:firstLine="29"/>
        <w:jc w:val="both"/>
      </w:pPr>
      <w:r w:rsidRPr="00390354">
        <w:t>Fronthangos</w:t>
      </w:r>
      <w:r w:rsidRPr="00390354">
        <w:rPr>
          <w:lang w:val="en-US"/>
        </w:rPr>
        <w:t>ítás</w:t>
      </w:r>
      <w:r w:rsidRPr="00390354">
        <w:t xml:space="preserve"> minimum 5000 főre Line Array hangrendszerrel (</w:t>
      </w:r>
      <w:r w:rsidRPr="00390354">
        <w:rPr>
          <w:lang w:val="en-US"/>
        </w:rPr>
        <w:t>komplett monitorrendszer, mikrofonpark, effektek, keverőpult, építés, bontás, szállítás, üzemeltetés</w:t>
      </w:r>
      <w:r w:rsidRPr="00390354">
        <w:t xml:space="preserve"> (8”-os low hangszóróval, minimum 106 dbA hangnyomásra FOH pozícióban 35Hz-18kHz spektrumban, oldalanként 8-8 db ládával), 2 fő színpadi hang technikust kell biztosítani.</w:t>
      </w:r>
    </w:p>
    <w:p w14:paraId="391CFE2B" w14:textId="77777777" w:rsidR="00EF78AC" w:rsidRPr="00390354" w:rsidRDefault="00EF78AC" w:rsidP="00EF78AC">
      <w:pPr>
        <w:pStyle w:val="Szvegtrzs"/>
        <w:spacing w:after="0"/>
        <w:ind w:left="284" w:right="113"/>
        <w:jc w:val="both"/>
      </w:pPr>
    </w:p>
    <w:p w14:paraId="284F7CEE" w14:textId="77777777" w:rsidR="00EF78AC" w:rsidRPr="00390354" w:rsidRDefault="00EF78AC" w:rsidP="00EF78AC">
      <w:pPr>
        <w:pStyle w:val="Szvegtrzs"/>
        <w:spacing w:after="0"/>
        <w:ind w:left="284"/>
        <w:jc w:val="both"/>
        <w:rPr>
          <w:u w:val="single"/>
        </w:rPr>
      </w:pPr>
      <w:r w:rsidRPr="00390354">
        <w:rPr>
          <w:u w:val="single"/>
        </w:rPr>
        <w:t>Monitor keverő és színpadi technika:</w:t>
      </w:r>
    </w:p>
    <w:p w14:paraId="0C7890FA" w14:textId="77777777" w:rsidR="00EF78AC" w:rsidRPr="00390354" w:rsidRDefault="00EF78AC" w:rsidP="00EF78AC">
      <w:pPr>
        <w:pStyle w:val="Szvegtrzs"/>
        <w:spacing w:after="0"/>
        <w:ind w:left="284"/>
        <w:jc w:val="both"/>
      </w:pPr>
      <w:r w:rsidRPr="00390354">
        <w:t xml:space="preserve">A monitor keverő helye a színpadon a rendezői bal oldalon 6 x 3 m vízhatlan fedett sátorban. Monitor ládák 8 db, részben állványon. </w:t>
      </w:r>
      <w:r w:rsidRPr="00B323D1">
        <w:t xml:space="preserve">11 db nagy gémes és 7 db kicsi gémes mikrofonállvány, mikrofonokkal 25 db SHURE Beta 57 </w:t>
      </w:r>
      <w:r w:rsidRPr="0072505D">
        <w:t>vagy</w:t>
      </w:r>
      <w:r w:rsidRPr="00B323D1">
        <w:t xml:space="preserve"> 58A mikrofon </w:t>
      </w:r>
      <w:r w:rsidRPr="0072505D">
        <w:t xml:space="preserve">15 db </w:t>
      </w:r>
      <w:r w:rsidRPr="00B323D1">
        <w:t>5 m-es-XLR és 10 db 10 m-es-XLR</w:t>
      </w:r>
      <w:r w:rsidRPr="0072505D">
        <w:t>,</w:t>
      </w:r>
      <w:r w:rsidRPr="00B323D1">
        <w:t xml:space="preserve"> </w:t>
      </w:r>
      <w:r w:rsidRPr="0072505D">
        <w:t xml:space="preserve">15 db fejmikrofon, </w:t>
      </w:r>
      <w:r w:rsidRPr="00B323D1">
        <w:t>3 db 230 V-os HT</w:t>
      </w:r>
      <w:r w:rsidRPr="00390354">
        <w:t xml:space="preserve"> csatlakozási lehetőség színpad közepén.</w:t>
      </w:r>
    </w:p>
    <w:p w14:paraId="085E8A7C" w14:textId="77777777" w:rsidR="00EF78AC" w:rsidRPr="00390354" w:rsidRDefault="00EF78AC" w:rsidP="00EF78AC">
      <w:pPr>
        <w:pStyle w:val="Szvegtrzs"/>
        <w:spacing w:after="0"/>
        <w:ind w:left="284" w:right="113"/>
        <w:jc w:val="both"/>
      </w:pPr>
    </w:p>
    <w:p w14:paraId="2DF36B59" w14:textId="77777777" w:rsidR="00EF78AC" w:rsidRPr="00390354" w:rsidRDefault="00EF78AC" w:rsidP="00EF78AC">
      <w:pPr>
        <w:pStyle w:val="Szvegtrzs"/>
        <w:spacing w:after="0"/>
        <w:ind w:left="284" w:right="113"/>
        <w:jc w:val="both"/>
        <w:rPr>
          <w:u w:val="single"/>
        </w:rPr>
      </w:pPr>
      <w:r w:rsidRPr="00390354">
        <w:rPr>
          <w:u w:val="single"/>
        </w:rPr>
        <w:t>Front keverő (FOH):</w:t>
      </w:r>
    </w:p>
    <w:p w14:paraId="6E6A06ED" w14:textId="77777777" w:rsidR="00EF78AC" w:rsidRPr="0072505D" w:rsidRDefault="00EF78AC" w:rsidP="00EF78AC">
      <w:pPr>
        <w:pStyle w:val="Default"/>
        <w:ind w:left="284"/>
        <w:jc w:val="both"/>
      </w:pPr>
      <w:r w:rsidRPr="0072505D">
        <w:t xml:space="preserve">A front keverő állást a színpad előtt, </w:t>
      </w:r>
      <w:r w:rsidRPr="0072505D">
        <w:rPr>
          <w:u w:val="single"/>
        </w:rPr>
        <w:t>középen 20-25 méterre</w:t>
      </w:r>
      <w:r w:rsidRPr="0072505D">
        <w:t xml:space="preserve"> kell elhelyezni vízhatlan fedéssel és </w:t>
      </w:r>
      <w:r w:rsidRPr="00865A15">
        <w:t>kordonnal</w:t>
      </w:r>
      <w:r w:rsidRPr="00390354">
        <w:t xml:space="preserve"> </w:t>
      </w:r>
      <w:r w:rsidRPr="0072505D">
        <w:t>körbe</w:t>
      </w:r>
      <w:r w:rsidRPr="00390354">
        <w:t xml:space="preserve"> </w:t>
      </w:r>
      <w:r w:rsidRPr="0072505D">
        <w:t>kerítve, mérete 6x3 m</w:t>
      </w:r>
      <w:r>
        <w:t xml:space="preserve">, </w:t>
      </w:r>
      <w:r w:rsidRPr="00990FF7">
        <w:t>a</w:t>
      </w:r>
      <w:r w:rsidRPr="0072505D">
        <w:rPr>
          <w:rFonts w:eastAsia="Calibri-Light-Identity-H"/>
        </w:rPr>
        <w:t xml:space="preserve"> FOH NEM lehet a színpad oldalán vagy külön helyiségben</w:t>
      </w:r>
      <w:r w:rsidRPr="0072505D">
        <w:t>. A keverőpulthoz 2 db 100 m hosszúságú minimum 3xCAT5e vagy 3xCAT6 kábelt a front állás és a színpad melletti technikai állás (</w:t>
      </w:r>
      <w:r>
        <w:t>W</w:t>
      </w:r>
      <w:r w:rsidRPr="0072505D">
        <w:t>ing) között kell biztosítani.</w:t>
      </w:r>
    </w:p>
    <w:p w14:paraId="7498AAE1" w14:textId="77777777" w:rsidR="00EF78AC" w:rsidRPr="0072505D" w:rsidRDefault="00EF78AC" w:rsidP="00EF78AC">
      <w:pPr>
        <w:pStyle w:val="Default"/>
        <w:ind w:left="284"/>
        <w:jc w:val="both"/>
      </w:pPr>
      <w:r w:rsidRPr="0072505D">
        <w:t>A stage kábel részére fedett kábelcsatorna, vagy a közönségtől elzárt kábel-nyomvonal szükséges a színpadtól a FOH pozícióig</w:t>
      </w:r>
      <w:r w:rsidRPr="00390354">
        <w:t>.</w:t>
      </w:r>
    </w:p>
    <w:p w14:paraId="1FE07273" w14:textId="77777777" w:rsidR="00EF78AC" w:rsidRPr="0072505D" w:rsidRDefault="00EF78AC" w:rsidP="00EF78AC">
      <w:pPr>
        <w:pStyle w:val="Szvegtrzs"/>
        <w:numPr>
          <w:ilvl w:val="0"/>
          <w:numId w:val="31"/>
        </w:numPr>
        <w:autoSpaceDE w:val="0"/>
        <w:autoSpaceDN w:val="0"/>
        <w:spacing w:after="0"/>
        <w:ind w:right="116"/>
        <w:jc w:val="both"/>
      </w:pPr>
      <w:r w:rsidRPr="0072505D">
        <w:t>1 fő FOH helyi személyzet és 1 fő helyi személyzet a MON állásban</w:t>
      </w:r>
    </w:p>
    <w:p w14:paraId="0093713C" w14:textId="77777777" w:rsidR="00EF78AC" w:rsidRPr="0072505D" w:rsidRDefault="00EF78AC" w:rsidP="00EF78AC">
      <w:pPr>
        <w:pStyle w:val="Szvegtrzs"/>
        <w:numPr>
          <w:ilvl w:val="0"/>
          <w:numId w:val="31"/>
        </w:numPr>
        <w:autoSpaceDE w:val="0"/>
        <w:autoSpaceDN w:val="0"/>
        <w:spacing w:after="0"/>
        <w:ind w:right="116"/>
        <w:jc w:val="both"/>
      </w:pPr>
      <w:r w:rsidRPr="0072505D">
        <w:t>3 x 32 A-es csatlakozási lehetőség MON pozícióban (10 m-en belül)</w:t>
      </w:r>
    </w:p>
    <w:p w14:paraId="336BBAE7" w14:textId="77777777" w:rsidR="00EF78AC" w:rsidRPr="00BE5303" w:rsidRDefault="00EF78AC" w:rsidP="00EF78AC">
      <w:pPr>
        <w:pStyle w:val="Szvegtrzs"/>
        <w:numPr>
          <w:ilvl w:val="0"/>
          <w:numId w:val="31"/>
        </w:numPr>
        <w:autoSpaceDE w:val="0"/>
        <w:autoSpaceDN w:val="0"/>
        <w:spacing w:after="0"/>
        <w:ind w:right="116"/>
        <w:jc w:val="both"/>
      </w:pPr>
      <w:r w:rsidRPr="00BE5303">
        <w:t xml:space="preserve">1 fő </w:t>
      </w:r>
      <w:r w:rsidRPr="0072505D">
        <w:t>biztonsági őr biztosítása.</w:t>
      </w:r>
    </w:p>
    <w:p w14:paraId="46EDFAEC" w14:textId="77777777" w:rsidR="00EF78AC" w:rsidRPr="0072505D" w:rsidRDefault="00EF78AC" w:rsidP="00EF78AC">
      <w:pPr>
        <w:pStyle w:val="Szvegtrzs"/>
        <w:autoSpaceDE w:val="0"/>
        <w:autoSpaceDN w:val="0"/>
        <w:spacing w:after="0"/>
        <w:ind w:right="116"/>
        <w:jc w:val="both"/>
      </w:pPr>
    </w:p>
    <w:p w14:paraId="32C00E42" w14:textId="77777777" w:rsidR="00EF78AC" w:rsidRPr="0072505D" w:rsidRDefault="00EF78AC" w:rsidP="00EF78AC">
      <w:pPr>
        <w:autoSpaceDE w:val="0"/>
        <w:autoSpaceDN w:val="0"/>
        <w:adjustRightInd w:val="0"/>
        <w:spacing w:after="0" w:line="240" w:lineRule="auto"/>
        <w:ind w:left="284"/>
        <w:jc w:val="both"/>
        <w:rPr>
          <w:rFonts w:ascii="Times New Roman" w:eastAsia="Times New Roman" w:hAnsi="Times New Roman" w:cs="Times New Roman"/>
          <w:sz w:val="24"/>
          <w:szCs w:val="24"/>
          <w:u w:val="single"/>
          <w:lang w:eastAsia="hu-HU"/>
        </w:rPr>
      </w:pPr>
      <w:r w:rsidRPr="0072505D">
        <w:rPr>
          <w:rFonts w:ascii="Times New Roman" w:eastAsia="Times New Roman" w:hAnsi="Times New Roman" w:cs="Times New Roman"/>
          <w:sz w:val="24"/>
          <w:szCs w:val="24"/>
          <w:u w:val="single"/>
          <w:lang w:eastAsia="hu-HU"/>
        </w:rPr>
        <w:t>Fény- és kivetítő technika:</w:t>
      </w:r>
    </w:p>
    <w:p w14:paraId="0CEFC5F5" w14:textId="77777777" w:rsidR="00EF78AC" w:rsidRPr="00390354" w:rsidRDefault="00EF78AC" w:rsidP="00EF78AC">
      <w:pPr>
        <w:pStyle w:val="Szvegtrzs"/>
        <w:autoSpaceDE w:val="0"/>
        <w:autoSpaceDN w:val="0"/>
        <w:spacing w:after="0"/>
        <w:ind w:left="284" w:right="116"/>
        <w:jc w:val="both"/>
      </w:pPr>
      <w:r w:rsidRPr="00390354">
        <w:t xml:space="preserve">3 db </w:t>
      </w:r>
      <w:r>
        <w:t xml:space="preserve">színpad tetőszerkezethez rögzített </w:t>
      </w:r>
      <w:r w:rsidRPr="00390354">
        <w:t>m</w:t>
      </w:r>
      <w:r w:rsidRPr="0072505D">
        <w:t>otoros hídrendszer</w:t>
      </w:r>
      <w:r w:rsidRPr="00390354">
        <w:t xml:space="preserve"> szükséges</w:t>
      </w:r>
      <w:r w:rsidRPr="0072505D">
        <w:t xml:space="preserve"> riggelve</w:t>
      </w:r>
      <w:r w:rsidRPr="00390354">
        <w:t xml:space="preserve"> az alábbi technikai elemek elhelyezésével és megfelelő számú tartalék </w:t>
      </w:r>
      <w:r>
        <w:t xml:space="preserve">technikai </w:t>
      </w:r>
      <w:r w:rsidRPr="00390354">
        <w:t>elem rendelkezésre állásával:</w:t>
      </w:r>
    </w:p>
    <w:p w14:paraId="658A0285" w14:textId="77777777" w:rsidR="00EF78AC" w:rsidRPr="0072505D" w:rsidRDefault="00EF78AC" w:rsidP="00EF78AC">
      <w:pPr>
        <w:pStyle w:val="Szvegtrzs"/>
        <w:autoSpaceDE w:val="0"/>
        <w:autoSpaceDN w:val="0"/>
        <w:spacing w:after="0"/>
        <w:ind w:left="709" w:right="116"/>
        <w:jc w:val="both"/>
      </w:pPr>
      <w:r w:rsidRPr="00390354">
        <w:t>Első híd a színpad tetőszerkezet tényleges első hídja alatt:</w:t>
      </w:r>
    </w:p>
    <w:p w14:paraId="7A8FA332" w14:textId="77777777" w:rsidR="00EF78AC" w:rsidRPr="0072505D" w:rsidRDefault="00EF78AC" w:rsidP="00EF78AC">
      <w:pPr>
        <w:pStyle w:val="Szvegtrzs"/>
        <w:numPr>
          <w:ilvl w:val="0"/>
          <w:numId w:val="31"/>
        </w:numPr>
        <w:autoSpaceDE w:val="0"/>
        <w:autoSpaceDN w:val="0"/>
        <w:spacing w:after="0"/>
        <w:ind w:right="116"/>
        <w:jc w:val="both"/>
      </w:pPr>
      <w:r>
        <w:t>12</w:t>
      </w:r>
      <w:r w:rsidRPr="0072505D">
        <w:t xml:space="preserve"> db LedWash </w:t>
      </w:r>
    </w:p>
    <w:p w14:paraId="7374B12B" w14:textId="77777777" w:rsidR="00EF78AC" w:rsidRPr="0072505D" w:rsidRDefault="00EF78AC" w:rsidP="00EF78AC">
      <w:pPr>
        <w:pStyle w:val="Szvegtrzs"/>
        <w:numPr>
          <w:ilvl w:val="0"/>
          <w:numId w:val="31"/>
        </w:numPr>
        <w:autoSpaceDE w:val="0"/>
        <w:autoSpaceDN w:val="0"/>
        <w:spacing w:after="0"/>
        <w:ind w:right="116"/>
        <w:jc w:val="both"/>
      </w:pPr>
      <w:r w:rsidRPr="0072505D">
        <w:t>4 db 4-es Blinder</w:t>
      </w:r>
    </w:p>
    <w:p w14:paraId="5EBDB023" w14:textId="77777777" w:rsidR="00EF78AC" w:rsidRPr="00390354" w:rsidRDefault="00EF78AC" w:rsidP="00EF78AC">
      <w:pPr>
        <w:pStyle w:val="Szvegtrzs"/>
        <w:autoSpaceDE w:val="0"/>
        <w:autoSpaceDN w:val="0"/>
        <w:spacing w:after="0"/>
        <w:ind w:left="708" w:right="116"/>
        <w:jc w:val="both"/>
      </w:pPr>
      <w:r w:rsidRPr="00390354">
        <w:t>Középső híd a hátsó híd előtt 3 méter távolságban:</w:t>
      </w:r>
    </w:p>
    <w:p w14:paraId="2E1B0FC0" w14:textId="77777777" w:rsidR="00EF78AC" w:rsidRPr="00390354" w:rsidRDefault="00EF78AC" w:rsidP="00EF78AC">
      <w:pPr>
        <w:pStyle w:val="Szvegtrzs"/>
        <w:numPr>
          <w:ilvl w:val="0"/>
          <w:numId w:val="31"/>
        </w:numPr>
        <w:autoSpaceDE w:val="0"/>
        <w:autoSpaceDN w:val="0"/>
        <w:spacing w:after="0"/>
        <w:ind w:right="116"/>
        <w:jc w:val="both"/>
      </w:pPr>
      <w:r w:rsidRPr="00390354">
        <w:t>8 db BeamSpot</w:t>
      </w:r>
    </w:p>
    <w:p w14:paraId="5F37F4D7" w14:textId="77777777" w:rsidR="00EF78AC" w:rsidRPr="00390354" w:rsidRDefault="00EF78AC" w:rsidP="00EF78AC">
      <w:pPr>
        <w:pStyle w:val="Szvegtrzs"/>
        <w:numPr>
          <w:ilvl w:val="0"/>
          <w:numId w:val="31"/>
        </w:numPr>
        <w:autoSpaceDE w:val="0"/>
        <w:autoSpaceDN w:val="0"/>
        <w:spacing w:after="0"/>
        <w:ind w:right="116"/>
        <w:jc w:val="both"/>
      </w:pPr>
      <w:r>
        <w:t>9</w:t>
      </w:r>
      <w:r w:rsidRPr="00390354">
        <w:t xml:space="preserve"> db LedWash </w:t>
      </w:r>
    </w:p>
    <w:p w14:paraId="00B8CFE0" w14:textId="77777777" w:rsidR="00EF78AC" w:rsidRPr="00390354" w:rsidRDefault="00EF78AC" w:rsidP="00EF78AC">
      <w:pPr>
        <w:pStyle w:val="Szvegtrzs"/>
        <w:numPr>
          <w:ilvl w:val="0"/>
          <w:numId w:val="31"/>
        </w:numPr>
        <w:autoSpaceDE w:val="0"/>
        <w:autoSpaceDN w:val="0"/>
        <w:spacing w:after="0"/>
        <w:ind w:right="116"/>
        <w:jc w:val="both"/>
      </w:pPr>
      <w:r w:rsidRPr="00390354">
        <w:t>4 db stroboszkóp (min. 1000W)</w:t>
      </w:r>
    </w:p>
    <w:p w14:paraId="4D0B69D7" w14:textId="77777777" w:rsidR="00EF78AC" w:rsidRPr="00390354" w:rsidRDefault="00EF78AC" w:rsidP="00EF78AC">
      <w:pPr>
        <w:pStyle w:val="Szvegtrzs"/>
        <w:autoSpaceDE w:val="0"/>
        <w:autoSpaceDN w:val="0"/>
        <w:spacing w:after="0"/>
        <w:ind w:left="708" w:right="116"/>
        <w:jc w:val="both"/>
      </w:pPr>
      <w:r w:rsidRPr="00390354">
        <w:t>Hátsó híd közvetlenül a színpad tetőszerkezet tényleges hátsó hídja előtt:</w:t>
      </w:r>
    </w:p>
    <w:p w14:paraId="49E8300D" w14:textId="77777777" w:rsidR="00EF78AC" w:rsidRPr="00390354" w:rsidRDefault="00EF78AC" w:rsidP="00EF78AC">
      <w:pPr>
        <w:pStyle w:val="Szvegtrzs"/>
        <w:numPr>
          <w:ilvl w:val="0"/>
          <w:numId w:val="31"/>
        </w:numPr>
        <w:autoSpaceDE w:val="0"/>
        <w:autoSpaceDN w:val="0"/>
        <w:spacing w:after="0"/>
        <w:ind w:right="116"/>
        <w:jc w:val="both"/>
      </w:pPr>
      <w:r>
        <w:t>9</w:t>
      </w:r>
      <w:r w:rsidRPr="00390354">
        <w:t xml:space="preserve"> db BeamSpot</w:t>
      </w:r>
    </w:p>
    <w:p w14:paraId="6B884AF2" w14:textId="77777777" w:rsidR="00EF78AC" w:rsidRPr="00390354" w:rsidRDefault="00EF78AC" w:rsidP="00EF78AC">
      <w:pPr>
        <w:pStyle w:val="Szvegtrzs"/>
        <w:numPr>
          <w:ilvl w:val="0"/>
          <w:numId w:val="31"/>
        </w:numPr>
        <w:autoSpaceDE w:val="0"/>
        <w:autoSpaceDN w:val="0"/>
        <w:spacing w:after="0"/>
        <w:ind w:right="116"/>
        <w:jc w:val="both"/>
      </w:pPr>
      <w:r w:rsidRPr="00390354">
        <w:t xml:space="preserve">8 db LedWash </w:t>
      </w:r>
    </w:p>
    <w:p w14:paraId="66B01927" w14:textId="77777777" w:rsidR="00EF78AC" w:rsidRPr="00390354" w:rsidRDefault="00EF78AC" w:rsidP="00EF78AC">
      <w:pPr>
        <w:pStyle w:val="Szvegtrzs"/>
        <w:numPr>
          <w:ilvl w:val="0"/>
          <w:numId w:val="31"/>
        </w:numPr>
        <w:autoSpaceDE w:val="0"/>
        <w:autoSpaceDN w:val="0"/>
        <w:spacing w:after="0"/>
        <w:ind w:right="116"/>
        <w:jc w:val="both"/>
      </w:pPr>
      <w:r w:rsidRPr="00390354">
        <w:t>4 db stroboszkóp (min. 1000W)</w:t>
      </w:r>
    </w:p>
    <w:p w14:paraId="0CC1D519" w14:textId="77777777" w:rsidR="00EF78AC" w:rsidRDefault="00EF78AC" w:rsidP="00EF78AC">
      <w:pPr>
        <w:pStyle w:val="Szvegtrzs"/>
        <w:autoSpaceDE w:val="0"/>
        <w:autoSpaceDN w:val="0"/>
        <w:spacing w:after="0"/>
        <w:ind w:left="284" w:right="116"/>
        <w:jc w:val="both"/>
      </w:pPr>
      <w:r>
        <w:t>2 db DMX-szel vezérelt ventilátor a színpadon</w:t>
      </w:r>
    </w:p>
    <w:p w14:paraId="0318D117" w14:textId="77777777" w:rsidR="00EF78AC" w:rsidRPr="0072505D" w:rsidRDefault="00EF78AC" w:rsidP="00EF78AC">
      <w:pPr>
        <w:pStyle w:val="Szvegtrzs"/>
        <w:autoSpaceDE w:val="0"/>
        <w:autoSpaceDN w:val="0"/>
        <w:spacing w:after="0"/>
        <w:ind w:left="284" w:right="116"/>
        <w:jc w:val="both"/>
      </w:pPr>
      <w:r>
        <w:t>2 db DMX-szel vezérelt füstgép ventillátorral a színpadon</w:t>
      </w:r>
    </w:p>
    <w:p w14:paraId="6A1A0AE3" w14:textId="77777777" w:rsidR="00EF78AC" w:rsidRPr="0072505D" w:rsidRDefault="00EF78AC" w:rsidP="00EF78AC">
      <w:pPr>
        <w:pStyle w:val="Szvegtrzs"/>
        <w:autoSpaceDE w:val="0"/>
        <w:autoSpaceDN w:val="0"/>
        <w:spacing w:after="0"/>
        <w:ind w:left="284" w:right="116"/>
        <w:jc w:val="both"/>
      </w:pPr>
      <w:r w:rsidRPr="0072505D">
        <w:t>1 fő színpadi fénytechnikus</w:t>
      </w:r>
      <w:r w:rsidRPr="00390354">
        <w:t xml:space="preserve"> biztosítása</w:t>
      </w:r>
    </w:p>
    <w:p w14:paraId="042094C4" w14:textId="77777777" w:rsidR="00EF78AC" w:rsidRPr="0072505D" w:rsidRDefault="00EF78AC" w:rsidP="00EF78AC">
      <w:pPr>
        <w:spacing w:after="0" w:line="240" w:lineRule="auto"/>
        <w:ind w:left="284"/>
        <w:jc w:val="both"/>
        <w:rPr>
          <w:rFonts w:ascii="Times New Roman" w:eastAsia="Times New Roman" w:hAnsi="Times New Roman" w:cs="Times New Roman"/>
          <w:sz w:val="24"/>
          <w:szCs w:val="24"/>
          <w:lang w:eastAsia="hu-HU"/>
        </w:rPr>
      </w:pPr>
      <w:r w:rsidRPr="0072505D">
        <w:rPr>
          <w:rFonts w:ascii="Times New Roman" w:eastAsia="Times New Roman" w:hAnsi="Times New Roman" w:cs="Times New Roman"/>
          <w:sz w:val="24"/>
          <w:szCs w:val="24"/>
          <w:lang w:eastAsia="hu-HU"/>
        </w:rPr>
        <w:t>Színpadháttér:</w:t>
      </w:r>
    </w:p>
    <w:p w14:paraId="70F7D5B4" w14:textId="77777777" w:rsidR="00EF78AC" w:rsidRPr="0072505D" w:rsidRDefault="00EF78AC" w:rsidP="00EF78AC">
      <w:pPr>
        <w:pStyle w:val="Listaszerbekezds"/>
        <w:numPr>
          <w:ilvl w:val="0"/>
          <w:numId w:val="31"/>
        </w:numPr>
        <w:spacing w:after="0" w:line="240" w:lineRule="auto"/>
        <w:jc w:val="both"/>
        <w:rPr>
          <w:rFonts w:ascii="Times New Roman" w:eastAsia="Times New Roman" w:hAnsi="Times New Roman" w:cs="Times New Roman"/>
          <w:sz w:val="24"/>
          <w:szCs w:val="24"/>
          <w:lang w:eastAsia="hu-HU"/>
        </w:rPr>
      </w:pPr>
      <w:r w:rsidRPr="0072505D">
        <w:rPr>
          <w:rFonts w:ascii="Times New Roman" w:eastAsia="Times New Roman" w:hAnsi="Times New Roman" w:cs="Times New Roman"/>
          <w:sz w:val="24"/>
          <w:szCs w:val="24"/>
          <w:lang w:eastAsia="hu-HU"/>
        </w:rPr>
        <w:t xml:space="preserve">1 db 6 x 4 m </w:t>
      </w:r>
      <w:r w:rsidRPr="00D54E50">
        <w:rPr>
          <w:rFonts w:ascii="Times New Roman" w:eastAsia="Times New Roman" w:hAnsi="Times New Roman" w:cs="Times New Roman"/>
          <w:sz w:val="24"/>
          <w:szCs w:val="24"/>
          <w:lang w:eastAsia="hu-HU"/>
        </w:rPr>
        <w:t>méretű</w:t>
      </w:r>
      <w:r w:rsidRPr="0072505D">
        <w:rPr>
          <w:rFonts w:ascii="Times New Roman" w:eastAsia="Times New Roman" w:hAnsi="Times New Roman" w:cs="Times New Roman"/>
          <w:sz w:val="24"/>
          <w:szCs w:val="24"/>
          <w:lang w:eastAsia="hu-HU"/>
        </w:rPr>
        <w:t xml:space="preserve"> 2,5-</w:t>
      </w:r>
      <w:r w:rsidRPr="00D54E50">
        <w:rPr>
          <w:rFonts w:ascii="Times New Roman" w:eastAsia="Times New Roman" w:hAnsi="Times New Roman" w:cs="Times New Roman"/>
          <w:sz w:val="24"/>
          <w:szCs w:val="24"/>
          <w:lang w:eastAsia="hu-HU"/>
        </w:rPr>
        <w:t>e</w:t>
      </w:r>
      <w:r w:rsidRPr="0072505D">
        <w:rPr>
          <w:rFonts w:ascii="Times New Roman" w:eastAsia="Times New Roman" w:hAnsi="Times New Roman" w:cs="Times New Roman"/>
          <w:sz w:val="24"/>
          <w:szCs w:val="24"/>
          <w:lang w:eastAsia="hu-HU"/>
        </w:rPr>
        <w:t>s LED fal biztosítása, üzemeltetése</w:t>
      </w:r>
    </w:p>
    <w:p w14:paraId="6ECE4490" w14:textId="77777777" w:rsidR="00EF78AC" w:rsidRPr="0072505D" w:rsidRDefault="00EF78AC" w:rsidP="00EF78AC">
      <w:pPr>
        <w:pStyle w:val="Listaszerbekezds"/>
        <w:numPr>
          <w:ilvl w:val="0"/>
          <w:numId w:val="31"/>
        </w:numPr>
        <w:spacing w:after="0" w:line="240" w:lineRule="auto"/>
        <w:jc w:val="both"/>
        <w:rPr>
          <w:rFonts w:ascii="Times New Roman" w:eastAsia="Times New Roman" w:hAnsi="Times New Roman" w:cs="Times New Roman"/>
          <w:sz w:val="24"/>
          <w:szCs w:val="24"/>
          <w:lang w:eastAsia="hu-HU"/>
        </w:rPr>
      </w:pPr>
      <w:r w:rsidRPr="00390354">
        <w:rPr>
          <w:rFonts w:ascii="Times New Roman" w:eastAsia="Times New Roman" w:hAnsi="Times New Roman" w:cs="Times New Roman"/>
          <w:sz w:val="24"/>
          <w:szCs w:val="24"/>
          <w:lang w:eastAsia="hu-HU"/>
        </w:rPr>
        <w:t>2</w:t>
      </w:r>
      <w:r w:rsidRPr="0072505D">
        <w:rPr>
          <w:rFonts w:ascii="Times New Roman" w:eastAsia="Times New Roman" w:hAnsi="Times New Roman" w:cs="Times New Roman"/>
          <w:sz w:val="24"/>
          <w:szCs w:val="24"/>
          <w:lang w:eastAsia="hu-HU"/>
        </w:rPr>
        <w:t>,5 m minimum a színpad aljától</w:t>
      </w:r>
    </w:p>
    <w:p w14:paraId="7A2930FC" w14:textId="77777777" w:rsidR="00EF78AC" w:rsidRPr="0072505D" w:rsidRDefault="00EF78AC" w:rsidP="00EF78AC">
      <w:pPr>
        <w:pStyle w:val="Default"/>
        <w:numPr>
          <w:ilvl w:val="0"/>
          <w:numId w:val="31"/>
        </w:numPr>
      </w:pPr>
      <w:r w:rsidRPr="0072505D">
        <w:t xml:space="preserve">a teljes hátsó sík mentén földig érő fekete lángmentesített függöny, </w:t>
      </w:r>
    </w:p>
    <w:p w14:paraId="19492A50" w14:textId="77777777" w:rsidR="00EF78AC" w:rsidRPr="0072505D" w:rsidRDefault="00EF78AC" w:rsidP="00EF78AC">
      <w:pPr>
        <w:pStyle w:val="Szvegtrzs"/>
        <w:autoSpaceDE w:val="0"/>
        <w:autoSpaceDN w:val="0"/>
        <w:spacing w:after="0"/>
        <w:ind w:left="284" w:right="116"/>
        <w:jc w:val="both"/>
      </w:pPr>
      <w:r w:rsidRPr="0072505D">
        <w:t xml:space="preserve">1 fő </w:t>
      </w:r>
      <w:r w:rsidRPr="00390354">
        <w:t>l</w:t>
      </w:r>
      <w:r w:rsidRPr="0072505D">
        <w:t>edfal technikus</w:t>
      </w:r>
      <w:r w:rsidRPr="00390354">
        <w:t xml:space="preserve"> biztosítása</w:t>
      </w:r>
    </w:p>
    <w:p w14:paraId="26E8EECB" w14:textId="77777777" w:rsidR="00EF78AC" w:rsidRPr="00390354" w:rsidRDefault="00EF78AC" w:rsidP="00EF78AC">
      <w:pPr>
        <w:pStyle w:val="Szvegtrzs"/>
        <w:spacing w:after="0"/>
        <w:ind w:left="284" w:right="113"/>
        <w:jc w:val="both"/>
      </w:pPr>
    </w:p>
    <w:p w14:paraId="511DB045" w14:textId="77777777" w:rsidR="00EF78AC" w:rsidRPr="00390354" w:rsidRDefault="00EF78AC" w:rsidP="00EF78AC">
      <w:pPr>
        <w:spacing w:after="0" w:line="240" w:lineRule="auto"/>
        <w:ind w:left="284"/>
        <w:jc w:val="both"/>
        <w:rPr>
          <w:rFonts w:ascii="Times New Roman" w:eastAsia="Times New Roman" w:hAnsi="Times New Roman" w:cs="Times New Roman"/>
          <w:sz w:val="24"/>
          <w:szCs w:val="24"/>
          <w:lang w:eastAsia="hu-HU"/>
        </w:rPr>
      </w:pPr>
      <w:r w:rsidRPr="0072505D">
        <w:rPr>
          <w:rFonts w:ascii="Times New Roman" w:eastAsia="Times New Roman" w:hAnsi="Times New Roman" w:cs="Times New Roman"/>
          <w:sz w:val="24"/>
          <w:szCs w:val="24"/>
          <w:u w:val="single"/>
          <w:lang w:eastAsia="hu-HU"/>
        </w:rPr>
        <w:t>A katasztrófavédelmi engedély előírásai szerint szükséges</w:t>
      </w:r>
      <w:r w:rsidRPr="00390354">
        <w:rPr>
          <w:rFonts w:ascii="Times New Roman" w:eastAsia="Times New Roman" w:hAnsi="Times New Roman" w:cs="Times New Roman"/>
          <w:sz w:val="24"/>
          <w:szCs w:val="24"/>
          <w:lang w:eastAsia="hu-HU"/>
        </w:rPr>
        <w:t>:</w:t>
      </w:r>
    </w:p>
    <w:p w14:paraId="7B002EB0" w14:textId="77777777" w:rsidR="00EF78AC" w:rsidRPr="00390354" w:rsidRDefault="00EF78AC" w:rsidP="00EF78AC">
      <w:pPr>
        <w:pStyle w:val="Listaszerbekezds"/>
        <w:numPr>
          <w:ilvl w:val="0"/>
          <w:numId w:val="31"/>
        </w:numPr>
        <w:spacing w:after="0" w:line="240" w:lineRule="auto"/>
        <w:jc w:val="both"/>
        <w:rPr>
          <w:rFonts w:ascii="Times New Roman" w:eastAsia="Times New Roman" w:hAnsi="Times New Roman" w:cs="Times New Roman"/>
          <w:sz w:val="24"/>
          <w:szCs w:val="24"/>
          <w:lang w:eastAsia="hu-HU"/>
        </w:rPr>
      </w:pPr>
      <w:r w:rsidRPr="00390354">
        <w:rPr>
          <w:rFonts w:ascii="Times New Roman" w:eastAsia="Times New Roman" w:hAnsi="Times New Roman" w:cs="Times New Roman"/>
          <w:sz w:val="24"/>
          <w:szCs w:val="24"/>
          <w:lang w:eastAsia="hu-HU"/>
        </w:rPr>
        <w:lastRenderedPageBreak/>
        <w:t xml:space="preserve">Aggregátor biztosítása a hangosítás követelményeinek megfelelően (min. 4,5 kW). </w:t>
      </w:r>
    </w:p>
    <w:p w14:paraId="510C1E28" w14:textId="77777777" w:rsidR="00EF78AC" w:rsidRPr="0072505D" w:rsidRDefault="00EF78AC" w:rsidP="00EF78AC">
      <w:pPr>
        <w:pStyle w:val="Listaszerbekezds"/>
        <w:numPr>
          <w:ilvl w:val="0"/>
          <w:numId w:val="31"/>
        </w:numPr>
        <w:spacing w:after="0" w:line="240" w:lineRule="auto"/>
        <w:jc w:val="both"/>
        <w:rPr>
          <w:rFonts w:ascii="Times New Roman" w:eastAsia="Times New Roman" w:hAnsi="Times New Roman" w:cs="Times New Roman"/>
          <w:sz w:val="24"/>
          <w:szCs w:val="24"/>
          <w:lang w:eastAsia="hu-HU"/>
        </w:rPr>
      </w:pPr>
      <w:r w:rsidRPr="0072505D">
        <w:rPr>
          <w:rFonts w:ascii="Times New Roman" w:eastAsia="Times New Roman" w:hAnsi="Times New Roman" w:cs="Times New Roman"/>
          <w:sz w:val="24"/>
          <w:szCs w:val="24"/>
          <w:lang w:eastAsia="hu-HU"/>
        </w:rPr>
        <w:t>Színpadi 50 m</w:t>
      </w:r>
      <w:r w:rsidRPr="0072505D">
        <w:rPr>
          <w:rFonts w:ascii="Times New Roman" w:eastAsia="Times New Roman" w:hAnsi="Times New Roman" w:cs="Times New Roman"/>
          <w:sz w:val="24"/>
          <w:szCs w:val="24"/>
          <w:vertAlign w:val="superscript"/>
          <w:lang w:eastAsia="hu-HU"/>
        </w:rPr>
        <w:t>2</w:t>
      </w:r>
      <w:r w:rsidRPr="0072505D">
        <w:rPr>
          <w:rFonts w:ascii="Times New Roman" w:eastAsia="Times New Roman" w:hAnsi="Times New Roman" w:cs="Times New Roman"/>
          <w:sz w:val="24"/>
          <w:szCs w:val="24"/>
          <w:lang w:eastAsia="hu-HU"/>
        </w:rPr>
        <w:t>-ként poroltó készülék elhelyezése a színpadon</w:t>
      </w:r>
    </w:p>
    <w:p w14:paraId="58EDC710" w14:textId="77777777" w:rsidR="00EF78AC" w:rsidRPr="00390354" w:rsidRDefault="00EF78AC" w:rsidP="00EF78AC">
      <w:pPr>
        <w:pStyle w:val="Szvegtrzs"/>
        <w:spacing w:after="0"/>
        <w:ind w:left="284" w:right="113"/>
        <w:jc w:val="both"/>
      </w:pPr>
    </w:p>
    <w:p w14:paraId="34FA852F" w14:textId="77777777" w:rsidR="00EF78AC" w:rsidRPr="00390354" w:rsidRDefault="00EF78AC" w:rsidP="00EF78AC">
      <w:pPr>
        <w:spacing w:after="0" w:line="240" w:lineRule="auto"/>
        <w:ind w:left="284"/>
        <w:jc w:val="both"/>
        <w:rPr>
          <w:rFonts w:ascii="Times New Roman" w:eastAsia="Times New Roman" w:hAnsi="Times New Roman" w:cs="Times New Roman"/>
          <w:sz w:val="24"/>
          <w:szCs w:val="24"/>
          <w:lang w:eastAsia="hu-HU"/>
        </w:rPr>
      </w:pPr>
      <w:r w:rsidRPr="00390354">
        <w:rPr>
          <w:rFonts w:ascii="Times New Roman" w:eastAsia="Times New Roman" w:hAnsi="Times New Roman" w:cs="Times New Roman"/>
          <w:sz w:val="24"/>
          <w:szCs w:val="24"/>
          <w:lang w:eastAsia="hu-HU"/>
        </w:rPr>
        <w:t>Ajánlattevőnek a rendezvény teljes időtartama alatt, valamint a rendezvényt megelőző előkészítés során is a feladatkörébe tartozik:</w:t>
      </w:r>
    </w:p>
    <w:p w14:paraId="09D423C9" w14:textId="77777777" w:rsidR="00EF78AC" w:rsidRPr="00390354" w:rsidRDefault="00EF78AC" w:rsidP="00EF78AC">
      <w:pPr>
        <w:pStyle w:val="Listaszerbekezds"/>
        <w:numPr>
          <w:ilvl w:val="0"/>
          <w:numId w:val="31"/>
        </w:numPr>
        <w:spacing w:after="0" w:line="240" w:lineRule="auto"/>
        <w:ind w:left="993" w:hanging="284"/>
        <w:jc w:val="both"/>
        <w:rPr>
          <w:rFonts w:ascii="Times New Roman" w:eastAsia="Times New Roman" w:hAnsi="Times New Roman" w:cs="Times New Roman"/>
          <w:sz w:val="24"/>
          <w:szCs w:val="24"/>
          <w:lang w:eastAsia="hu-HU"/>
        </w:rPr>
      </w:pPr>
      <w:r w:rsidRPr="00390354">
        <w:rPr>
          <w:rFonts w:ascii="Times New Roman" w:eastAsia="Times New Roman" w:hAnsi="Times New Roman" w:cs="Times New Roman"/>
          <w:bCs/>
          <w:sz w:val="24"/>
          <w:szCs w:val="24"/>
          <w:lang w:eastAsia="hu-HU"/>
        </w:rPr>
        <w:t xml:space="preserve">A rendezvény </w:t>
      </w:r>
      <w:r w:rsidRPr="00390354">
        <w:rPr>
          <w:rFonts w:ascii="Times New Roman" w:eastAsia="Times New Roman" w:hAnsi="Times New Roman" w:cs="Times New Roman"/>
          <w:snapToGrid w:val="0"/>
          <w:sz w:val="24"/>
          <w:szCs w:val="24"/>
          <w:lang w:eastAsia="hu-HU"/>
        </w:rPr>
        <w:t>színpad, hang- és fénytechnika biztosításának</w:t>
      </w:r>
      <w:r w:rsidRPr="00390354">
        <w:rPr>
          <w:rFonts w:ascii="Times New Roman" w:eastAsia="Times New Roman" w:hAnsi="Times New Roman" w:cs="Times New Roman"/>
          <w:bCs/>
          <w:sz w:val="24"/>
          <w:szCs w:val="24"/>
          <w:lang w:eastAsia="hu-HU"/>
        </w:rPr>
        <w:t xml:space="preserve"> teljes körű szakmai felügyelete, helyszíni lebonyolítása és irányítása.</w:t>
      </w:r>
    </w:p>
    <w:p w14:paraId="2A6D82FA" w14:textId="77777777" w:rsidR="00EF78AC" w:rsidRPr="00390354" w:rsidRDefault="00EF78AC" w:rsidP="00EF78AC">
      <w:pPr>
        <w:pStyle w:val="Listaszerbekezds"/>
        <w:numPr>
          <w:ilvl w:val="0"/>
          <w:numId w:val="31"/>
        </w:numPr>
        <w:spacing w:after="0" w:line="240" w:lineRule="auto"/>
        <w:ind w:left="993" w:hanging="284"/>
        <w:jc w:val="both"/>
        <w:rPr>
          <w:rFonts w:ascii="Times New Roman" w:eastAsia="Times New Roman" w:hAnsi="Times New Roman" w:cs="Times New Roman"/>
          <w:sz w:val="24"/>
          <w:szCs w:val="24"/>
          <w:lang w:eastAsia="hu-HU"/>
        </w:rPr>
      </w:pPr>
      <w:r w:rsidRPr="00390354">
        <w:rPr>
          <w:rFonts w:ascii="Times New Roman" w:eastAsia="Times New Roman" w:hAnsi="Times New Roman" w:cs="Times New Roman"/>
          <w:bCs/>
          <w:sz w:val="24"/>
          <w:szCs w:val="24"/>
          <w:lang w:eastAsia="hu-HU"/>
        </w:rPr>
        <w:t>A rendezvény színpad, hang- és fénytechnika biztosításában közreműködő társszolgáltatókkal, szakemberekkel, fellépők menedzsereivel</w:t>
      </w:r>
      <w:r>
        <w:rPr>
          <w:rFonts w:ascii="Times New Roman" w:eastAsia="Times New Roman" w:hAnsi="Times New Roman" w:cs="Times New Roman"/>
          <w:bCs/>
          <w:sz w:val="24"/>
          <w:szCs w:val="24"/>
          <w:lang w:eastAsia="hu-HU"/>
        </w:rPr>
        <w:t xml:space="preserve"> </w:t>
      </w:r>
      <w:r w:rsidRPr="00390354">
        <w:rPr>
          <w:rFonts w:ascii="Times New Roman" w:eastAsia="Times New Roman" w:hAnsi="Times New Roman" w:cs="Times New Roman"/>
          <w:bCs/>
          <w:sz w:val="24"/>
          <w:szCs w:val="24"/>
          <w:lang w:eastAsia="hu-HU"/>
        </w:rPr>
        <w:t>történő egyeztetés.</w:t>
      </w:r>
    </w:p>
    <w:p w14:paraId="46468A0F" w14:textId="77777777" w:rsidR="00EF78AC" w:rsidRPr="00390354" w:rsidRDefault="00EF78AC" w:rsidP="00EF78AC">
      <w:pPr>
        <w:pStyle w:val="Listaszerbekezds"/>
        <w:numPr>
          <w:ilvl w:val="0"/>
          <w:numId w:val="31"/>
        </w:numPr>
        <w:spacing w:after="0" w:line="240" w:lineRule="auto"/>
        <w:ind w:left="993" w:hanging="284"/>
        <w:jc w:val="both"/>
        <w:rPr>
          <w:rFonts w:ascii="Times New Roman" w:eastAsia="Times New Roman" w:hAnsi="Times New Roman" w:cs="Times New Roman"/>
          <w:sz w:val="24"/>
          <w:szCs w:val="24"/>
          <w:lang w:eastAsia="hu-HU"/>
        </w:rPr>
      </w:pPr>
      <w:r w:rsidRPr="00390354">
        <w:rPr>
          <w:rFonts w:ascii="Times New Roman" w:eastAsia="Times New Roman" w:hAnsi="Times New Roman" w:cs="Times New Roman"/>
          <w:bCs/>
          <w:sz w:val="24"/>
          <w:szCs w:val="24"/>
          <w:lang w:eastAsia="hu-HU"/>
        </w:rPr>
        <w:t xml:space="preserve"> A rendezvény színpad, hang- és fénytechnika biztosításában közreműködő társszolgáltatók, szakemberek, fellépők munkájának helyszíni összehangolása.</w:t>
      </w:r>
    </w:p>
    <w:p w14:paraId="1B2B481B" w14:textId="77777777" w:rsidR="00EF78AC" w:rsidRPr="00390354" w:rsidRDefault="00EF78AC" w:rsidP="00EF78AC">
      <w:pPr>
        <w:pStyle w:val="Listaszerbekezds"/>
        <w:numPr>
          <w:ilvl w:val="0"/>
          <w:numId w:val="31"/>
        </w:numPr>
        <w:spacing w:after="0" w:line="240" w:lineRule="auto"/>
        <w:ind w:left="993" w:hanging="284"/>
        <w:jc w:val="both"/>
        <w:rPr>
          <w:rFonts w:ascii="Times New Roman" w:eastAsia="Times New Roman" w:hAnsi="Times New Roman" w:cs="Times New Roman"/>
          <w:sz w:val="24"/>
          <w:szCs w:val="24"/>
          <w:lang w:eastAsia="hu-HU"/>
        </w:rPr>
      </w:pPr>
      <w:r w:rsidRPr="0072505D">
        <w:rPr>
          <w:rFonts w:ascii="Times New Roman" w:eastAsia="Times New Roman" w:hAnsi="Times New Roman" w:cs="Times New Roman"/>
          <w:sz w:val="24"/>
          <w:szCs w:val="24"/>
          <w:lang w:eastAsia="hu-HU"/>
        </w:rPr>
        <w:t>Kapcsolattartás a fellépők technikusaival és menedzsereivel.</w:t>
      </w:r>
    </w:p>
    <w:p w14:paraId="6679E170" w14:textId="77777777" w:rsidR="00EF78AC" w:rsidRPr="0072505D" w:rsidRDefault="00EF78AC" w:rsidP="00EF78AC">
      <w:pPr>
        <w:pStyle w:val="Listaszerbekezds"/>
        <w:numPr>
          <w:ilvl w:val="0"/>
          <w:numId w:val="31"/>
        </w:numPr>
        <w:spacing w:after="0" w:line="240" w:lineRule="auto"/>
        <w:ind w:left="993" w:hanging="284"/>
        <w:jc w:val="both"/>
        <w:rPr>
          <w:rFonts w:ascii="Times New Roman" w:eastAsia="Times New Roman" w:hAnsi="Times New Roman" w:cs="Times New Roman"/>
          <w:sz w:val="24"/>
          <w:szCs w:val="24"/>
          <w:lang w:eastAsia="hu-HU"/>
        </w:rPr>
      </w:pPr>
      <w:r w:rsidRPr="0072505D">
        <w:rPr>
          <w:rFonts w:ascii="Times New Roman" w:eastAsia="Times New Roman" w:hAnsi="Times New Roman" w:cs="Times New Roman"/>
          <w:sz w:val="24"/>
          <w:szCs w:val="24"/>
          <w:lang w:eastAsia="hu-HU"/>
        </w:rPr>
        <w:t>Az Ajánlattételi Felhívásban meghatározott technikai berendezések szállítása, beépítése, üzemeltetése, bontása, a színpad és tartozékainak őrzése.</w:t>
      </w:r>
    </w:p>
    <w:p w14:paraId="6CCA7747" w14:textId="77777777" w:rsidR="00EF78AC" w:rsidRDefault="00EF78AC" w:rsidP="00EF78AC">
      <w:pPr>
        <w:spacing w:after="0" w:line="240" w:lineRule="auto"/>
        <w:jc w:val="both"/>
        <w:rPr>
          <w:rFonts w:ascii="Times New Roman" w:eastAsia="Times New Roman" w:hAnsi="Times New Roman" w:cs="Times New Roman"/>
          <w:sz w:val="24"/>
          <w:szCs w:val="24"/>
          <w:u w:val="single"/>
          <w:lang w:eastAsia="hu-HU"/>
        </w:rPr>
      </w:pPr>
    </w:p>
    <w:p w14:paraId="2E4EC6B8" w14:textId="77777777" w:rsidR="00EF78AC" w:rsidRPr="00390354" w:rsidRDefault="00EF78AC" w:rsidP="00EF78AC">
      <w:pPr>
        <w:spacing w:after="0" w:line="240" w:lineRule="auto"/>
        <w:jc w:val="both"/>
        <w:rPr>
          <w:rFonts w:ascii="Times New Roman" w:eastAsia="Times New Roman" w:hAnsi="Times New Roman" w:cs="Times New Roman"/>
          <w:sz w:val="24"/>
          <w:szCs w:val="24"/>
          <w:lang w:eastAsia="hu-HU"/>
        </w:rPr>
      </w:pPr>
      <w:r w:rsidRPr="00390354">
        <w:rPr>
          <w:rFonts w:ascii="Times New Roman" w:eastAsia="Times New Roman" w:hAnsi="Times New Roman" w:cs="Times New Roman"/>
          <w:bCs/>
          <w:sz w:val="24"/>
          <w:szCs w:val="24"/>
          <w:lang w:eastAsia="hu-HU"/>
        </w:rPr>
        <w:t>A rendezvényen a</w:t>
      </w:r>
      <w:r w:rsidRPr="00390354">
        <w:rPr>
          <w:rFonts w:ascii="Times New Roman" w:eastAsia="Times New Roman" w:hAnsi="Times New Roman" w:cs="Times New Roman"/>
          <w:snapToGrid w:val="0"/>
          <w:sz w:val="24"/>
          <w:szCs w:val="24"/>
          <w:lang w:eastAsia="hu-HU"/>
        </w:rPr>
        <w:t xml:space="preserve"> színpad, hang- és fénytechnika biztosításának</w:t>
      </w:r>
      <w:r w:rsidRPr="00390354">
        <w:rPr>
          <w:rFonts w:ascii="Times New Roman" w:eastAsia="Times New Roman" w:hAnsi="Times New Roman" w:cs="Times New Roman"/>
          <w:bCs/>
          <w:sz w:val="24"/>
          <w:szCs w:val="24"/>
          <w:lang w:eastAsia="hu-HU"/>
        </w:rPr>
        <w:t xml:space="preserve"> alábbi feladatait kizárólag maga a </w:t>
      </w:r>
      <w:r>
        <w:rPr>
          <w:rFonts w:ascii="Times New Roman" w:eastAsia="Times New Roman" w:hAnsi="Times New Roman" w:cs="Times New Roman"/>
          <w:bCs/>
          <w:sz w:val="24"/>
          <w:szCs w:val="24"/>
          <w:lang w:eastAsia="hu-HU"/>
        </w:rPr>
        <w:t>Vállalkozó</w:t>
      </w:r>
      <w:r w:rsidRPr="00390354">
        <w:rPr>
          <w:rFonts w:ascii="Times New Roman" w:eastAsia="Times New Roman" w:hAnsi="Times New Roman" w:cs="Times New Roman"/>
          <w:bCs/>
          <w:sz w:val="24"/>
          <w:szCs w:val="24"/>
          <w:lang w:eastAsia="hu-HU"/>
        </w:rPr>
        <w:t xml:space="preserve"> végezheti, azok teljesítésére alvállalkozó nem vehető igénybe:</w:t>
      </w:r>
    </w:p>
    <w:p w14:paraId="1F2A584A" w14:textId="77777777" w:rsidR="00EF78AC" w:rsidRPr="00390354" w:rsidRDefault="00EF78AC" w:rsidP="00EF78AC">
      <w:pPr>
        <w:pStyle w:val="Listaszerbekezds"/>
        <w:numPr>
          <w:ilvl w:val="0"/>
          <w:numId w:val="31"/>
        </w:numPr>
        <w:spacing w:after="0" w:line="240" w:lineRule="auto"/>
        <w:ind w:left="284" w:hanging="284"/>
        <w:jc w:val="both"/>
        <w:rPr>
          <w:rFonts w:ascii="Times New Roman" w:eastAsia="Times New Roman" w:hAnsi="Times New Roman" w:cs="Times New Roman"/>
          <w:sz w:val="24"/>
          <w:szCs w:val="24"/>
          <w:lang w:eastAsia="hu-HU"/>
        </w:rPr>
      </w:pPr>
      <w:r w:rsidRPr="00390354">
        <w:rPr>
          <w:rFonts w:ascii="Times New Roman" w:eastAsia="Times New Roman" w:hAnsi="Times New Roman" w:cs="Times New Roman"/>
          <w:bCs/>
          <w:sz w:val="24"/>
          <w:szCs w:val="24"/>
          <w:lang w:eastAsia="hu-HU"/>
        </w:rPr>
        <w:t xml:space="preserve">A rendezvény </w:t>
      </w:r>
      <w:r w:rsidRPr="00390354">
        <w:rPr>
          <w:rFonts w:ascii="Times New Roman" w:eastAsia="Times New Roman" w:hAnsi="Times New Roman" w:cs="Times New Roman"/>
          <w:snapToGrid w:val="0"/>
          <w:sz w:val="24"/>
          <w:szCs w:val="24"/>
          <w:lang w:eastAsia="hu-HU"/>
        </w:rPr>
        <w:t>színpad, hang- és fénytechnika biztosításának</w:t>
      </w:r>
      <w:r w:rsidRPr="00390354">
        <w:rPr>
          <w:rFonts w:ascii="Times New Roman" w:eastAsia="Times New Roman" w:hAnsi="Times New Roman" w:cs="Times New Roman"/>
          <w:bCs/>
          <w:sz w:val="24"/>
          <w:szCs w:val="24"/>
          <w:lang w:eastAsia="hu-HU"/>
        </w:rPr>
        <w:t xml:space="preserve"> teljes körű szakmai felügyelete, helyszíni lebonyolítása és irányítása.</w:t>
      </w:r>
    </w:p>
    <w:p w14:paraId="3689C163" w14:textId="77777777" w:rsidR="00EF78AC" w:rsidRPr="00390354" w:rsidRDefault="00EF78AC" w:rsidP="00EF78AC">
      <w:pPr>
        <w:pStyle w:val="Listaszerbekezds"/>
        <w:numPr>
          <w:ilvl w:val="0"/>
          <w:numId w:val="31"/>
        </w:numPr>
        <w:spacing w:after="0" w:line="240" w:lineRule="auto"/>
        <w:ind w:left="284" w:hanging="284"/>
        <w:jc w:val="both"/>
        <w:rPr>
          <w:rFonts w:ascii="Times New Roman" w:eastAsia="Times New Roman" w:hAnsi="Times New Roman" w:cs="Times New Roman"/>
          <w:sz w:val="24"/>
          <w:szCs w:val="24"/>
          <w:lang w:eastAsia="hu-HU"/>
        </w:rPr>
      </w:pPr>
      <w:r w:rsidRPr="00390354">
        <w:rPr>
          <w:rFonts w:ascii="Times New Roman" w:eastAsia="Times New Roman" w:hAnsi="Times New Roman" w:cs="Times New Roman"/>
          <w:bCs/>
          <w:sz w:val="24"/>
          <w:szCs w:val="24"/>
          <w:lang w:eastAsia="hu-HU"/>
        </w:rPr>
        <w:t>A rendezvény színpad, hang- és fénytechnika biztosításában közreműködő társszolgáltatók, szakemberek, fellépők munkájának helyszíni összehangolása.</w:t>
      </w:r>
    </w:p>
    <w:p w14:paraId="5DCCB6C6" w14:textId="77777777" w:rsidR="00EF78AC" w:rsidRPr="008840B7" w:rsidRDefault="00EF78AC" w:rsidP="00EF78AC">
      <w:pPr>
        <w:spacing w:after="0" w:line="240" w:lineRule="auto"/>
        <w:jc w:val="both"/>
        <w:rPr>
          <w:rFonts w:ascii="Times New Roman" w:eastAsia="Times New Roman" w:hAnsi="Times New Roman" w:cs="Times New Roman"/>
          <w:sz w:val="24"/>
          <w:szCs w:val="24"/>
          <w:u w:val="single"/>
          <w:lang w:eastAsia="hu-HU"/>
        </w:rPr>
      </w:pPr>
    </w:p>
    <w:p w14:paraId="118CB288"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u w:val="single"/>
          <w:lang w:eastAsia="hu-HU"/>
        </w:rPr>
        <w:t>2./ A vállalkozási díj:</w:t>
      </w:r>
    </w:p>
    <w:p w14:paraId="5DA9D4C2"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 Ft + ÁFA, bruttó ………. Ft, azaz ……………………. forint.</w:t>
      </w:r>
    </w:p>
    <w:p w14:paraId="57541002"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A díj a szerződés elválaszthatatlan részét képező, vállalkozó által benyújtott árajánlat alapján került megállapításra.</w:t>
      </w:r>
    </w:p>
    <w:p w14:paraId="4EF70E64"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Vállalkozó vállalja, hogy az általa megadott és a Megrendelő által elfogadott átalánydíj ellenében, I. osztályú minőségben munkát végez.</w:t>
      </w:r>
    </w:p>
    <w:p w14:paraId="76F00138"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A Vállalkozó a hatályos jogszabályok figyelembevételével – a mindenkori ÁFA előírásoknak megfelelően és a Megrendelő teljesítésigazolását követően számlát állít ki, melyet megküld a Megrendelőnek.</w:t>
      </w:r>
    </w:p>
    <w:p w14:paraId="706BBAF3"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A vállalkozói díj teljes összegéről a kiállított számlát úgy kell összeállítani, hogy a jogszabályoknak és a szerződésnek megfelelő elszámolás ellenőrizhető legyen.</w:t>
      </w:r>
    </w:p>
    <w:p w14:paraId="6FEFF4FC" w14:textId="77777777" w:rsidR="00EF78AC" w:rsidRPr="008840B7" w:rsidRDefault="00EF78AC" w:rsidP="00EF78AC">
      <w:pPr>
        <w:spacing w:after="0" w:line="240" w:lineRule="auto"/>
        <w:jc w:val="both"/>
        <w:rPr>
          <w:rFonts w:ascii="Times New Roman" w:eastAsia="Times New Roman" w:hAnsi="Times New Roman" w:cs="Times New Roman"/>
          <w:bCs/>
          <w:sz w:val="24"/>
          <w:szCs w:val="24"/>
          <w:lang w:eastAsia="hu-HU"/>
        </w:rPr>
      </w:pPr>
    </w:p>
    <w:p w14:paraId="6396595C" w14:textId="77777777" w:rsidR="00EF78AC" w:rsidRPr="008840B7" w:rsidRDefault="00EF78AC" w:rsidP="00EF78AC">
      <w:pPr>
        <w:spacing w:after="0" w:line="240" w:lineRule="auto"/>
        <w:jc w:val="both"/>
        <w:rPr>
          <w:rFonts w:ascii="Times New Roman" w:eastAsia="Times New Roman" w:hAnsi="Times New Roman" w:cs="Times New Roman"/>
          <w:sz w:val="24"/>
          <w:szCs w:val="24"/>
          <w:u w:val="single"/>
          <w:lang w:eastAsia="hu-HU"/>
        </w:rPr>
      </w:pPr>
      <w:r w:rsidRPr="008840B7">
        <w:rPr>
          <w:rFonts w:ascii="Times New Roman" w:eastAsia="Times New Roman" w:hAnsi="Times New Roman" w:cs="Times New Roman"/>
          <w:sz w:val="24"/>
          <w:szCs w:val="24"/>
          <w:u w:val="single"/>
          <w:lang w:eastAsia="hu-HU"/>
        </w:rPr>
        <w:t>3./ A szerződésben szereplő munkák elvégzésének időtartama:</w:t>
      </w:r>
    </w:p>
    <w:p w14:paraId="19EF1B54" w14:textId="77777777" w:rsidR="00EF78AC" w:rsidRPr="008840B7" w:rsidRDefault="00EF78AC" w:rsidP="00EF78AC">
      <w:pPr>
        <w:spacing w:after="0" w:line="240" w:lineRule="auto"/>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Színpad és technikai elemek kiépítése: 2026.09.30.-2026.10.01.</w:t>
      </w:r>
    </w:p>
    <w:p w14:paraId="04F8377E" w14:textId="77777777" w:rsidR="00EF78AC" w:rsidRPr="008840B7" w:rsidRDefault="00EF78AC" w:rsidP="00EF78AC">
      <w:pPr>
        <w:spacing w:after="0" w:line="240" w:lineRule="auto"/>
        <w:jc w:val="both"/>
        <w:rPr>
          <w:rFonts w:ascii="Times New Roman" w:eastAsia="Times New Roman" w:hAnsi="Times New Roman" w:cs="Times New Roman"/>
          <w:i/>
          <w:iCs/>
          <w:sz w:val="24"/>
          <w:szCs w:val="24"/>
          <w:lang w:eastAsia="hu-HU"/>
        </w:rPr>
      </w:pPr>
      <w:r w:rsidRPr="008840B7">
        <w:rPr>
          <w:rFonts w:ascii="Times New Roman" w:eastAsia="Times New Roman" w:hAnsi="Times New Roman" w:cs="Times New Roman"/>
          <w:i/>
          <w:iCs/>
          <w:sz w:val="24"/>
          <w:szCs w:val="24"/>
          <w:lang w:eastAsia="hu-HU"/>
        </w:rPr>
        <w:t xml:space="preserve">2026.10.02. 10 órára a nagy </w:t>
      </w:r>
      <w:r w:rsidRPr="008840B7">
        <w:rPr>
          <w:rFonts w:ascii="Times New Roman" w:eastAsia="Times New Roman" w:hAnsi="Times New Roman" w:cs="Times New Roman"/>
          <w:i/>
          <w:iCs/>
          <w:snapToGrid w:val="0"/>
          <w:sz w:val="24"/>
          <w:szCs w:val="24"/>
          <w:lang w:eastAsia="hu-HU"/>
        </w:rPr>
        <w:t>színpad, hang- és fénytechnika üzemkész állapotának biztosítása a meghatározott a személyzettel együtt.</w:t>
      </w:r>
    </w:p>
    <w:p w14:paraId="4175854F"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Hangosítás, fénytechnika: 2026.10.02.-2026.10.04. a rendezvény meghirdetett programja szerint.</w:t>
      </w:r>
    </w:p>
    <w:p w14:paraId="54880BCD" w14:textId="77777777" w:rsidR="00EF78AC" w:rsidRPr="008840B7" w:rsidRDefault="00EF78AC" w:rsidP="00EF78AC">
      <w:pPr>
        <w:spacing w:after="0" w:line="240" w:lineRule="auto"/>
        <w:jc w:val="both"/>
        <w:rPr>
          <w:rFonts w:ascii="Times New Roman" w:eastAsia="Times New Roman" w:hAnsi="Times New Roman" w:cs="Times New Roman"/>
          <w:sz w:val="24"/>
          <w:szCs w:val="24"/>
          <w:u w:val="single"/>
          <w:lang w:eastAsia="hu-HU"/>
        </w:rPr>
      </w:pPr>
      <w:r w:rsidRPr="008840B7">
        <w:rPr>
          <w:rFonts w:ascii="Times New Roman" w:eastAsia="Times New Roman" w:hAnsi="Times New Roman" w:cs="Times New Roman"/>
          <w:sz w:val="24"/>
          <w:szCs w:val="24"/>
          <w:lang w:eastAsia="hu-HU"/>
        </w:rPr>
        <w:t>Színpad és technikai elemek elbontása: 2026.10.05.</w:t>
      </w:r>
    </w:p>
    <w:p w14:paraId="0239AB17"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p>
    <w:p w14:paraId="79654F3E" w14:textId="77777777" w:rsidR="00EF78AC" w:rsidRPr="008840B7" w:rsidRDefault="00EF78AC" w:rsidP="00EF78AC">
      <w:pPr>
        <w:spacing w:after="0" w:line="240" w:lineRule="auto"/>
        <w:jc w:val="both"/>
        <w:rPr>
          <w:rFonts w:ascii="Times New Roman" w:eastAsia="Times New Roman" w:hAnsi="Times New Roman" w:cs="Times New Roman"/>
          <w:sz w:val="24"/>
          <w:szCs w:val="24"/>
          <w:u w:val="single"/>
          <w:lang w:eastAsia="hu-HU"/>
        </w:rPr>
      </w:pPr>
      <w:r w:rsidRPr="008840B7">
        <w:rPr>
          <w:rFonts w:ascii="Times New Roman" w:eastAsia="Times New Roman" w:hAnsi="Times New Roman" w:cs="Times New Roman"/>
          <w:sz w:val="24"/>
          <w:szCs w:val="24"/>
          <w:u w:val="single"/>
          <w:lang w:eastAsia="hu-HU"/>
        </w:rPr>
        <w:t>4./ Pénzügyi elszámolás:</w:t>
      </w:r>
    </w:p>
    <w:p w14:paraId="3E9DFF14"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A számla összegének átutalását a szakmai teljesítés igazolás kiállítása után, a számla kézhezvételétől számított 15 napon belül átutalással teljesíti a Megrendelő, a Vállalkozó …………………. számú bankszámlájára.</w:t>
      </w:r>
    </w:p>
    <w:p w14:paraId="4E4F6EEB"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p>
    <w:p w14:paraId="585F003E" w14:textId="77777777" w:rsidR="00EF78AC" w:rsidRPr="008840B7" w:rsidRDefault="00EF78AC" w:rsidP="00EF78AC">
      <w:pPr>
        <w:spacing w:after="0" w:line="240" w:lineRule="auto"/>
        <w:jc w:val="both"/>
        <w:rPr>
          <w:rFonts w:ascii="Times New Roman" w:eastAsia="Times New Roman" w:hAnsi="Times New Roman" w:cs="Times New Roman"/>
          <w:sz w:val="24"/>
          <w:szCs w:val="24"/>
          <w:u w:val="single"/>
          <w:lang w:eastAsia="hu-HU"/>
        </w:rPr>
      </w:pPr>
      <w:r w:rsidRPr="008840B7">
        <w:rPr>
          <w:rFonts w:ascii="Times New Roman" w:eastAsia="Times New Roman" w:hAnsi="Times New Roman" w:cs="Times New Roman"/>
          <w:sz w:val="24"/>
          <w:szCs w:val="24"/>
          <w:u w:val="single"/>
          <w:lang w:eastAsia="hu-HU"/>
        </w:rPr>
        <w:t>5./ Kötbérek:</w:t>
      </w:r>
    </w:p>
    <w:p w14:paraId="4F992051" w14:textId="77777777" w:rsidR="00EF78AC" w:rsidRPr="008840B7" w:rsidRDefault="00EF78AC" w:rsidP="00EF78AC">
      <w:pPr>
        <w:spacing w:after="0" w:line="240" w:lineRule="auto"/>
        <w:jc w:val="both"/>
        <w:rPr>
          <w:rFonts w:ascii="Times New Roman" w:hAnsi="Times New Roman" w:cs="Times New Roman"/>
          <w:sz w:val="24"/>
          <w:szCs w:val="24"/>
        </w:rPr>
      </w:pPr>
      <w:r w:rsidRPr="008840B7">
        <w:rPr>
          <w:rFonts w:ascii="Times New Roman" w:hAnsi="Times New Roman" w:cs="Times New Roman"/>
          <w:sz w:val="24"/>
          <w:szCs w:val="24"/>
        </w:rPr>
        <w:t xml:space="preserve">Amennyiben a rendezvény valamelyik fellépője a fellépést </w:t>
      </w:r>
      <w:r>
        <w:rPr>
          <w:rFonts w:ascii="Times New Roman" w:hAnsi="Times New Roman" w:cs="Times New Roman"/>
          <w:sz w:val="24"/>
          <w:szCs w:val="24"/>
        </w:rPr>
        <w:t xml:space="preserve">Vállalkozó </w:t>
      </w:r>
      <w:r w:rsidRPr="008840B7">
        <w:rPr>
          <w:rFonts w:ascii="Times New Roman" w:hAnsi="Times New Roman" w:cs="Times New Roman"/>
          <w:sz w:val="24"/>
          <w:szCs w:val="24"/>
        </w:rPr>
        <w:t xml:space="preserve">hibás, hiányos vagy késedelmes teljesítéséből kifolyólag tagadja meg vagy többletköltség megtérítését </w:t>
      </w:r>
      <w:r w:rsidRPr="008840B7">
        <w:rPr>
          <w:rFonts w:ascii="Times New Roman" w:hAnsi="Times New Roman" w:cs="Times New Roman"/>
          <w:sz w:val="24"/>
          <w:szCs w:val="24"/>
        </w:rPr>
        <w:lastRenderedPageBreak/>
        <w:t xml:space="preserve">kezdeményezi, és ebből </w:t>
      </w:r>
      <w:r>
        <w:rPr>
          <w:rFonts w:ascii="Times New Roman" w:hAnsi="Times New Roman" w:cs="Times New Roman"/>
          <w:sz w:val="24"/>
          <w:szCs w:val="24"/>
        </w:rPr>
        <w:t>Megrendelőnek</w:t>
      </w:r>
      <w:r w:rsidRPr="008840B7">
        <w:rPr>
          <w:rFonts w:ascii="Times New Roman" w:hAnsi="Times New Roman" w:cs="Times New Roman"/>
          <w:sz w:val="24"/>
          <w:szCs w:val="24"/>
        </w:rPr>
        <w:t xml:space="preserve"> fellépési díj visszafizetési kötelezettége, többlet díj fizetési kötelezettsége vagy bármely más anyagi </w:t>
      </w:r>
      <w:r>
        <w:rPr>
          <w:rFonts w:ascii="Times New Roman" w:hAnsi="Times New Roman" w:cs="Times New Roman"/>
          <w:sz w:val="24"/>
          <w:szCs w:val="24"/>
        </w:rPr>
        <w:t>kára</w:t>
      </w:r>
      <w:r w:rsidRPr="008840B7">
        <w:rPr>
          <w:rFonts w:ascii="Times New Roman" w:hAnsi="Times New Roman" w:cs="Times New Roman"/>
          <w:sz w:val="24"/>
          <w:szCs w:val="24"/>
        </w:rPr>
        <w:t xml:space="preserve"> keletkezik, </w:t>
      </w:r>
      <w:r>
        <w:rPr>
          <w:rFonts w:ascii="Times New Roman" w:hAnsi="Times New Roman" w:cs="Times New Roman"/>
          <w:sz w:val="24"/>
          <w:szCs w:val="24"/>
        </w:rPr>
        <w:t>Megrendelő</w:t>
      </w:r>
      <w:r w:rsidRPr="008840B7">
        <w:rPr>
          <w:rFonts w:ascii="Times New Roman" w:hAnsi="Times New Roman" w:cs="Times New Roman"/>
          <w:sz w:val="24"/>
          <w:szCs w:val="24"/>
        </w:rPr>
        <w:t xml:space="preserve"> </w:t>
      </w:r>
      <w:r>
        <w:rPr>
          <w:rFonts w:ascii="Times New Roman" w:hAnsi="Times New Roman" w:cs="Times New Roman"/>
          <w:sz w:val="24"/>
          <w:szCs w:val="24"/>
        </w:rPr>
        <w:t xml:space="preserve">jogosult </w:t>
      </w:r>
      <w:r w:rsidRPr="008840B7">
        <w:rPr>
          <w:rFonts w:ascii="Times New Roman" w:hAnsi="Times New Roman" w:cs="Times New Roman"/>
          <w:sz w:val="24"/>
          <w:szCs w:val="24"/>
        </w:rPr>
        <w:t xml:space="preserve">ezen költségek teljes összegét </w:t>
      </w:r>
      <w:r>
        <w:rPr>
          <w:rFonts w:ascii="Times New Roman" w:hAnsi="Times New Roman" w:cs="Times New Roman"/>
          <w:sz w:val="24"/>
          <w:szCs w:val="24"/>
        </w:rPr>
        <w:t>a vállalkozói díjból levonni, vagy Vállalkozó</w:t>
      </w:r>
      <w:r w:rsidRPr="008840B7">
        <w:rPr>
          <w:rFonts w:ascii="Times New Roman" w:hAnsi="Times New Roman" w:cs="Times New Roman"/>
          <w:sz w:val="24"/>
          <w:szCs w:val="24"/>
        </w:rPr>
        <w:t xml:space="preserve"> felé tovább terhel</w:t>
      </w:r>
      <w:r>
        <w:rPr>
          <w:rFonts w:ascii="Times New Roman" w:hAnsi="Times New Roman" w:cs="Times New Roman"/>
          <w:sz w:val="24"/>
          <w:szCs w:val="24"/>
        </w:rPr>
        <w:t>n</w:t>
      </w:r>
      <w:r w:rsidRPr="008840B7">
        <w:rPr>
          <w:rFonts w:ascii="Times New Roman" w:hAnsi="Times New Roman" w:cs="Times New Roman"/>
          <w:sz w:val="24"/>
          <w:szCs w:val="24"/>
        </w:rPr>
        <w:t>i</w:t>
      </w:r>
      <w:r>
        <w:rPr>
          <w:rFonts w:ascii="Times New Roman" w:hAnsi="Times New Roman" w:cs="Times New Roman"/>
          <w:sz w:val="24"/>
          <w:szCs w:val="24"/>
        </w:rPr>
        <w:t xml:space="preserve">. </w:t>
      </w:r>
      <w:r w:rsidRPr="008840B7">
        <w:rPr>
          <w:rFonts w:ascii="Times New Roman" w:hAnsi="Times New Roman" w:cs="Times New Roman"/>
          <w:sz w:val="24"/>
          <w:szCs w:val="24"/>
        </w:rPr>
        <w:t xml:space="preserve">Ebben az esetben </w:t>
      </w:r>
      <w:r>
        <w:rPr>
          <w:rFonts w:ascii="Times New Roman" w:hAnsi="Times New Roman" w:cs="Times New Roman"/>
          <w:sz w:val="24"/>
          <w:szCs w:val="24"/>
        </w:rPr>
        <w:t>Vállalkozó</w:t>
      </w:r>
      <w:r w:rsidRPr="008840B7">
        <w:rPr>
          <w:rFonts w:ascii="Times New Roman" w:hAnsi="Times New Roman" w:cs="Times New Roman"/>
          <w:sz w:val="24"/>
          <w:szCs w:val="24"/>
        </w:rPr>
        <w:t xml:space="preserve"> köteles külön nyilatkozatban is elismerni </w:t>
      </w:r>
      <w:r>
        <w:rPr>
          <w:rFonts w:ascii="Times New Roman" w:hAnsi="Times New Roman" w:cs="Times New Roman"/>
          <w:sz w:val="24"/>
          <w:szCs w:val="24"/>
        </w:rPr>
        <w:t>Megrendelő</w:t>
      </w:r>
      <w:r w:rsidRPr="008840B7">
        <w:rPr>
          <w:rFonts w:ascii="Times New Roman" w:hAnsi="Times New Roman" w:cs="Times New Roman"/>
          <w:sz w:val="24"/>
          <w:szCs w:val="24"/>
        </w:rPr>
        <w:t xml:space="preserve"> követelését. Amennyiben </w:t>
      </w:r>
      <w:r>
        <w:rPr>
          <w:rFonts w:ascii="Times New Roman" w:hAnsi="Times New Roman" w:cs="Times New Roman"/>
          <w:sz w:val="24"/>
          <w:szCs w:val="24"/>
        </w:rPr>
        <w:t>Vállalkozó</w:t>
      </w:r>
      <w:r w:rsidRPr="008840B7">
        <w:rPr>
          <w:rFonts w:ascii="Times New Roman" w:hAnsi="Times New Roman" w:cs="Times New Roman"/>
          <w:sz w:val="24"/>
          <w:szCs w:val="24"/>
        </w:rPr>
        <w:t xml:space="preserve"> a követelés elismerését jogszerűtlenül megtagadja, </w:t>
      </w:r>
      <w:r>
        <w:rPr>
          <w:rFonts w:ascii="Times New Roman" w:hAnsi="Times New Roman" w:cs="Times New Roman"/>
          <w:sz w:val="24"/>
          <w:szCs w:val="24"/>
        </w:rPr>
        <w:t>Megrendelő</w:t>
      </w:r>
      <w:r w:rsidRPr="008840B7">
        <w:rPr>
          <w:rFonts w:ascii="Times New Roman" w:hAnsi="Times New Roman" w:cs="Times New Roman"/>
          <w:sz w:val="24"/>
          <w:szCs w:val="24"/>
        </w:rPr>
        <w:t xml:space="preserve"> jogosult érvényesíteni vele szemben minden e kötelezettsége megszegéséből eredő károkat, költségeket, elmaradt hasznokat.</w:t>
      </w:r>
    </w:p>
    <w:p w14:paraId="40799C71"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p>
    <w:p w14:paraId="14736CCD" w14:textId="77777777" w:rsidR="00EF78AC" w:rsidRPr="008840B7" w:rsidRDefault="00EF78AC" w:rsidP="00EF78AC">
      <w:pPr>
        <w:spacing w:after="0" w:line="240" w:lineRule="auto"/>
        <w:jc w:val="both"/>
        <w:rPr>
          <w:rFonts w:ascii="Times New Roman" w:eastAsia="Times New Roman" w:hAnsi="Times New Roman" w:cs="Times New Roman"/>
          <w:sz w:val="24"/>
          <w:szCs w:val="24"/>
          <w:u w:val="single"/>
          <w:lang w:eastAsia="hu-HU"/>
        </w:rPr>
      </w:pPr>
      <w:r w:rsidRPr="008840B7">
        <w:rPr>
          <w:rFonts w:ascii="Times New Roman" w:eastAsia="Times New Roman" w:hAnsi="Times New Roman" w:cs="Times New Roman"/>
          <w:sz w:val="24"/>
          <w:szCs w:val="24"/>
          <w:u w:val="single"/>
          <w:lang w:eastAsia="hu-HU"/>
        </w:rPr>
        <w:t>6./ A Megrendelő kötelezettségei különösen:</w:t>
      </w:r>
    </w:p>
    <w:p w14:paraId="2B21AE78" w14:textId="77777777" w:rsidR="00EF78AC"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 a munkaterületet munkavégzésre alkalmas állapotban a Vállalkozó rendelkezésére bocsát</w:t>
      </w:r>
      <w:r>
        <w:rPr>
          <w:rFonts w:ascii="Times New Roman" w:eastAsia="Times New Roman" w:hAnsi="Times New Roman" w:cs="Times New Roman"/>
          <w:sz w:val="24"/>
          <w:szCs w:val="24"/>
          <w:lang w:eastAsia="hu-HU"/>
        </w:rPr>
        <w:t>ása</w:t>
      </w:r>
    </w:p>
    <w:p w14:paraId="462EFBB3"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a megfelelő teljesítményű villamosenergia és áram csatlakozási pontok biztosítása</w:t>
      </w:r>
    </w:p>
    <w:p w14:paraId="137ACE28"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p>
    <w:p w14:paraId="69439CFC" w14:textId="77777777" w:rsidR="00EF78AC" w:rsidRPr="008840B7" w:rsidRDefault="00EF78AC" w:rsidP="00EF78AC">
      <w:pPr>
        <w:spacing w:after="0" w:line="240" w:lineRule="auto"/>
        <w:jc w:val="both"/>
        <w:rPr>
          <w:rFonts w:ascii="Times New Roman" w:eastAsia="Times New Roman" w:hAnsi="Times New Roman" w:cs="Times New Roman"/>
          <w:sz w:val="24"/>
          <w:szCs w:val="24"/>
          <w:u w:val="single"/>
          <w:lang w:eastAsia="hu-HU"/>
        </w:rPr>
      </w:pPr>
      <w:r w:rsidRPr="008840B7">
        <w:rPr>
          <w:rFonts w:ascii="Times New Roman" w:eastAsia="Times New Roman" w:hAnsi="Times New Roman" w:cs="Times New Roman"/>
          <w:sz w:val="24"/>
          <w:szCs w:val="24"/>
          <w:u w:val="single"/>
          <w:lang w:eastAsia="hu-HU"/>
        </w:rPr>
        <w:t>7./ A Megrendelő jogosultságai különösen:</w:t>
      </w:r>
    </w:p>
    <w:p w14:paraId="61EA622F"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 a kivitelezés időszakos ellenőrzése</w:t>
      </w:r>
    </w:p>
    <w:p w14:paraId="77C5A1D4"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p>
    <w:p w14:paraId="73DE2C69" w14:textId="77777777" w:rsidR="00EF78AC" w:rsidRPr="008840B7" w:rsidRDefault="00EF78AC" w:rsidP="00EF78AC">
      <w:pPr>
        <w:spacing w:after="0" w:line="240" w:lineRule="auto"/>
        <w:jc w:val="both"/>
        <w:rPr>
          <w:rFonts w:ascii="Times New Roman" w:eastAsia="Times New Roman" w:hAnsi="Times New Roman" w:cs="Times New Roman"/>
          <w:sz w:val="24"/>
          <w:szCs w:val="24"/>
          <w:u w:val="single"/>
          <w:lang w:eastAsia="hu-HU"/>
        </w:rPr>
      </w:pPr>
      <w:r w:rsidRPr="008840B7">
        <w:rPr>
          <w:rFonts w:ascii="Times New Roman" w:eastAsia="Times New Roman" w:hAnsi="Times New Roman" w:cs="Times New Roman"/>
          <w:sz w:val="24"/>
          <w:szCs w:val="24"/>
          <w:u w:val="single"/>
          <w:lang w:eastAsia="hu-HU"/>
        </w:rPr>
        <w:t>8./ A Vállalkozó kötelezettségei különösen:</w:t>
      </w:r>
    </w:p>
    <w:p w14:paraId="2D5AB5A7"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 a tevékenysége során, munkaterületén belül a biztonsági, munkavédelmi és tűzrendészeti előírások betartása</w:t>
      </w:r>
    </w:p>
    <w:p w14:paraId="0BF784BD"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 a munka elvégzése során az alvállalkozó tevékenységéért a Vállalkozó úgy felel, mintha a munkát maga végezte volna</w:t>
      </w:r>
    </w:p>
    <w:p w14:paraId="31ABFB90"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p>
    <w:p w14:paraId="2DDE7FEE" w14:textId="77777777" w:rsidR="00EF78AC" w:rsidRPr="008840B7" w:rsidRDefault="00EF78AC" w:rsidP="00EF78AC">
      <w:pPr>
        <w:spacing w:after="0" w:line="240" w:lineRule="auto"/>
        <w:jc w:val="both"/>
        <w:rPr>
          <w:rFonts w:ascii="Times New Roman" w:eastAsia="Times New Roman" w:hAnsi="Times New Roman" w:cs="Times New Roman"/>
          <w:sz w:val="24"/>
          <w:szCs w:val="24"/>
          <w:u w:val="single"/>
          <w:lang w:eastAsia="hu-HU"/>
        </w:rPr>
      </w:pPr>
      <w:r w:rsidRPr="008840B7">
        <w:rPr>
          <w:rFonts w:ascii="Times New Roman" w:eastAsia="Times New Roman" w:hAnsi="Times New Roman" w:cs="Times New Roman"/>
          <w:sz w:val="24"/>
          <w:szCs w:val="24"/>
          <w:u w:val="single"/>
          <w:lang w:eastAsia="hu-HU"/>
        </w:rPr>
        <w:t>9./ A munka átvételének szabályai:</w:t>
      </w:r>
    </w:p>
    <w:p w14:paraId="4BDEA547"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A szerződő felek rögzítik, hogy a Megrendelő megtagadhatja az elvégzett munka átvételét annak olyan jelentős hibái, hiánya miatt, amelyek kijavításával, pótlásával járó munkák akadályozzák a rendeltetésszerű használatot. Az átvétel megtagadása esetén a Megrendelő a kijavításig, pótlásig visszatarthatja a Vállalkozónak járó díjat.</w:t>
      </w:r>
    </w:p>
    <w:p w14:paraId="37776A23" w14:textId="77777777" w:rsidR="00EF78AC" w:rsidRPr="008840B7" w:rsidRDefault="00EF78AC" w:rsidP="00EF78AC">
      <w:pPr>
        <w:spacing w:after="0" w:line="240" w:lineRule="auto"/>
        <w:jc w:val="both"/>
        <w:rPr>
          <w:rFonts w:ascii="Times New Roman" w:eastAsia="Times New Roman" w:hAnsi="Times New Roman" w:cs="Times New Roman"/>
          <w:sz w:val="24"/>
          <w:szCs w:val="24"/>
          <w:u w:val="single"/>
          <w:lang w:eastAsia="hu-HU"/>
        </w:rPr>
      </w:pPr>
    </w:p>
    <w:p w14:paraId="7B2F9648" w14:textId="77777777" w:rsidR="00EF78AC" w:rsidRPr="008840B7" w:rsidRDefault="00EF78AC" w:rsidP="00EF78AC">
      <w:pPr>
        <w:spacing w:after="0" w:line="240" w:lineRule="auto"/>
        <w:jc w:val="both"/>
        <w:rPr>
          <w:rFonts w:ascii="Times New Roman" w:eastAsia="Times New Roman" w:hAnsi="Times New Roman" w:cs="Times New Roman"/>
          <w:sz w:val="24"/>
          <w:szCs w:val="24"/>
          <w:u w:val="single"/>
          <w:lang w:eastAsia="hu-HU"/>
        </w:rPr>
      </w:pPr>
      <w:r w:rsidRPr="008840B7">
        <w:rPr>
          <w:rFonts w:ascii="Times New Roman" w:eastAsia="Times New Roman" w:hAnsi="Times New Roman" w:cs="Times New Roman"/>
          <w:sz w:val="24"/>
          <w:szCs w:val="24"/>
          <w:u w:val="single"/>
          <w:lang w:eastAsia="hu-HU"/>
        </w:rPr>
        <w:t>10./ Egyéb megállapodások:</w:t>
      </w:r>
    </w:p>
    <w:p w14:paraId="6BA532A1"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A szerződő felek megállapodnak abban, hogy a szerződés teljesítésével kapcsolatban ellenőrzésre jogosult a Megrendelő részéről:</w:t>
      </w:r>
    </w:p>
    <w:p w14:paraId="3B9428AC"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Szabó Zoltán, címe: Mór, Szent István tér 6. telefon: 22/560-805</w:t>
      </w:r>
    </w:p>
    <w:p w14:paraId="3DE934C3"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A Vállalkozó részéről:</w:t>
      </w:r>
    </w:p>
    <w:p w14:paraId="3699F45B" w14:textId="77777777" w:rsidR="00EF78AC" w:rsidRPr="008840B7" w:rsidRDefault="00EF78AC" w:rsidP="00EF78AC">
      <w:pPr>
        <w:spacing w:after="0" w:line="240" w:lineRule="auto"/>
        <w:jc w:val="both"/>
        <w:rPr>
          <w:rFonts w:ascii="Times New Roman" w:eastAsia="Times New Roman" w:hAnsi="Times New Roman" w:cs="Times New Roman"/>
          <w:bCs/>
          <w:sz w:val="24"/>
          <w:szCs w:val="24"/>
          <w:lang w:eastAsia="hu-HU"/>
        </w:rPr>
      </w:pPr>
      <w:r w:rsidRPr="008840B7">
        <w:rPr>
          <w:rFonts w:ascii="Times New Roman" w:eastAsia="Times New Roman" w:hAnsi="Times New Roman" w:cs="Times New Roman"/>
          <w:bCs/>
          <w:sz w:val="24"/>
          <w:szCs w:val="24"/>
          <w:lang w:eastAsia="hu-HU"/>
        </w:rPr>
        <w:t>……….., címe: ……………, telefon: ……..</w:t>
      </w:r>
    </w:p>
    <w:p w14:paraId="4B4026E4" w14:textId="77777777" w:rsidR="00EF78AC" w:rsidRPr="008840B7" w:rsidRDefault="00EF78AC" w:rsidP="00EF78AC">
      <w:pPr>
        <w:spacing w:after="0" w:line="240" w:lineRule="auto"/>
        <w:jc w:val="both"/>
        <w:rPr>
          <w:rFonts w:ascii="Times New Roman" w:eastAsia="Times New Roman" w:hAnsi="Times New Roman" w:cs="Times New Roman"/>
          <w:bCs/>
          <w:sz w:val="24"/>
          <w:szCs w:val="24"/>
          <w:lang w:eastAsia="hu-HU"/>
        </w:rPr>
      </w:pPr>
    </w:p>
    <w:p w14:paraId="7720DEE1"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 xml:space="preserve">11./ Vállalkozó a jelen szerződés aláírásával nyilatkozik arról, hogy 2011. évi CXCVI. törvény 3. § (1) bekezdés 1. a-c) pontokban meghatározott átlátható szervezetnek minősül. Vállalkozó ezen nyilatkozatban foglaltak változása esetén arról haladéktalanul köteles </w:t>
      </w:r>
      <w:r>
        <w:rPr>
          <w:rFonts w:ascii="Times New Roman" w:eastAsia="Times New Roman" w:hAnsi="Times New Roman" w:cs="Times New Roman"/>
          <w:sz w:val="24"/>
          <w:szCs w:val="24"/>
          <w:lang w:eastAsia="hu-HU"/>
        </w:rPr>
        <w:t>M</w:t>
      </w:r>
      <w:r w:rsidRPr="008840B7">
        <w:rPr>
          <w:rFonts w:ascii="Times New Roman" w:eastAsia="Times New Roman" w:hAnsi="Times New Roman" w:cs="Times New Roman"/>
          <w:sz w:val="24"/>
          <w:szCs w:val="24"/>
          <w:lang w:eastAsia="hu-HU"/>
        </w:rPr>
        <w:t>egrendelőt tájékoztatni. A valótlan tartalmú nyilatkozat alapján kötött visszterhes szerződést a Megrendelő felmondja vagy – ha a szerződés teljesítésére még nem került sor – a szerződéstől eláll.</w:t>
      </w:r>
    </w:p>
    <w:p w14:paraId="431346B7"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p>
    <w:p w14:paraId="558CA063"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12./ Szerződő felek kijelentik, hogy a szerződés teljesítése során, illetve azzal kapcsolatban tudomásukra jutó, birtokukba kerülő, illetve egymásnak átadott minden személyes adatot bizalmasan kezelnek, valamint kötelezettséget vállalnak arra, hogy megtesznek minden olyan biztonsági, technikai és szervezési intézkedést, amely a személyes adatok biztonságát garantálja.</w:t>
      </w:r>
    </w:p>
    <w:p w14:paraId="0EF1E1DD"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p>
    <w:p w14:paraId="7072A456"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 xml:space="preserve">13./Szerződő felek kötelezettséget vállalnak továbbá arra, hogy a személyes adatok kezelését a hatályos jogszabályokban meghatározott követelményeknek, különösen pedig az Európai Parlament és a Tanács 2016. április 27-én kiadott, 2018. május 25-től hatályos, a természetes személyeknek a személyes adatok kezelése tekintetében történő védelméről és az ilyen adatok </w:t>
      </w:r>
      <w:r w:rsidRPr="008840B7">
        <w:rPr>
          <w:rFonts w:ascii="Times New Roman" w:eastAsia="Times New Roman" w:hAnsi="Times New Roman" w:cs="Times New Roman"/>
          <w:sz w:val="24"/>
          <w:szCs w:val="24"/>
          <w:lang w:eastAsia="hu-HU"/>
        </w:rPr>
        <w:lastRenderedPageBreak/>
        <w:t>szabad áramlásáról, valamint a 95/46/EK rendelet hatályon kívül helyezéséről szóló (EU) 2016/679 rendeletében (GDPR: General Data Protection Regulation – általános adatvédelmi rendelet), valamint az információs önrendelkezési jogról és az információszabadságról szóló 2011. évi CXII. törvényben (Info tv.) foglalt előírásoknak megfelelően végzik.</w:t>
      </w:r>
    </w:p>
    <w:p w14:paraId="79177B43"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p>
    <w:p w14:paraId="14E0BBA5"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14./ Jelen szerződésben nem szabályozott kérdések tekintetében a Polgári Törvénykönyv rendelkezései alkalmazandók. Szerződő felek a jelen szerződésből származó esetleges vitás kérdéseket elsősorban békés úton kívánják rendezni, az esetleges jogviták esetében alávetik magukat a Polgári Perrendtartás szerint illetékes és hatáskörrel rendelkező bíróságnak.</w:t>
      </w:r>
    </w:p>
    <w:p w14:paraId="0C8B57A0"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p>
    <w:p w14:paraId="58AD4ED2" w14:textId="77777777" w:rsidR="00EF78AC" w:rsidRPr="008840B7" w:rsidRDefault="00EF78AC" w:rsidP="00EF78AC">
      <w:pPr>
        <w:spacing w:after="0" w:line="240" w:lineRule="auto"/>
        <w:jc w:val="both"/>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15./ A szerződő felek a jelen szerződés elolvasták, értelmezték, megértették és mint akaratukkal mindenben megegyezőt helybenhagyólag aláírták.</w:t>
      </w:r>
    </w:p>
    <w:p w14:paraId="0BB5A2E3" w14:textId="77777777" w:rsidR="00EF78AC" w:rsidRPr="008840B7" w:rsidRDefault="00EF78AC" w:rsidP="00EF78AC">
      <w:pPr>
        <w:spacing w:after="0" w:line="240" w:lineRule="auto"/>
        <w:rPr>
          <w:rFonts w:ascii="Times New Roman" w:eastAsia="Times New Roman" w:hAnsi="Times New Roman" w:cs="Times New Roman"/>
          <w:sz w:val="24"/>
          <w:szCs w:val="24"/>
          <w:lang w:eastAsia="hu-HU"/>
        </w:rPr>
      </w:pPr>
    </w:p>
    <w:p w14:paraId="523694B6" w14:textId="77777777" w:rsidR="00EF78AC" w:rsidRPr="008840B7" w:rsidRDefault="00EF78AC" w:rsidP="00EF78AC">
      <w:pPr>
        <w:tabs>
          <w:tab w:val="center" w:pos="1701"/>
        </w:tabs>
        <w:spacing w:after="0" w:line="240" w:lineRule="auto"/>
        <w:rPr>
          <w:rFonts w:ascii="Times New Roman" w:eastAsia="Times New Roman" w:hAnsi="Times New Roman" w:cs="Times New Roman"/>
          <w:sz w:val="24"/>
          <w:szCs w:val="24"/>
          <w:lang w:eastAsia="hu-HU"/>
        </w:rPr>
      </w:pPr>
      <w:bookmarkStart w:id="12" w:name="_Hlk77843490"/>
      <w:r w:rsidRPr="008840B7">
        <w:rPr>
          <w:rFonts w:ascii="Times New Roman" w:eastAsia="Times New Roman" w:hAnsi="Times New Roman" w:cs="Times New Roman"/>
          <w:b/>
          <w:sz w:val="24"/>
          <w:szCs w:val="24"/>
          <w:lang w:eastAsia="hu-HU"/>
        </w:rPr>
        <w:t xml:space="preserve">Mór, </w:t>
      </w:r>
      <w:bookmarkEnd w:id="12"/>
      <w:r w:rsidRPr="008840B7">
        <w:rPr>
          <w:rFonts w:ascii="Times New Roman" w:eastAsia="Times New Roman" w:hAnsi="Times New Roman" w:cs="Times New Roman"/>
          <w:b/>
          <w:sz w:val="24"/>
          <w:szCs w:val="24"/>
          <w:lang w:eastAsia="hu-HU"/>
        </w:rPr>
        <w:t>2026. ………………………</w:t>
      </w:r>
      <w:r w:rsidRPr="008840B7">
        <w:rPr>
          <w:rFonts w:ascii="Times New Roman" w:eastAsia="Times New Roman" w:hAnsi="Times New Roman" w:cs="Times New Roman"/>
          <w:b/>
          <w:sz w:val="24"/>
          <w:szCs w:val="24"/>
          <w:lang w:eastAsia="hu-HU"/>
        </w:rPr>
        <w:tab/>
      </w:r>
      <w:r w:rsidRPr="008840B7">
        <w:rPr>
          <w:rFonts w:ascii="Times New Roman" w:eastAsia="Times New Roman" w:hAnsi="Times New Roman" w:cs="Times New Roman"/>
          <w:b/>
          <w:sz w:val="24"/>
          <w:szCs w:val="24"/>
          <w:lang w:eastAsia="hu-HU"/>
        </w:rPr>
        <w:tab/>
      </w:r>
      <w:r w:rsidRPr="008840B7">
        <w:rPr>
          <w:rFonts w:ascii="Times New Roman" w:eastAsia="Times New Roman" w:hAnsi="Times New Roman" w:cs="Times New Roman"/>
          <w:b/>
          <w:sz w:val="24"/>
          <w:szCs w:val="24"/>
          <w:lang w:eastAsia="hu-HU"/>
        </w:rPr>
        <w:tab/>
      </w:r>
      <w:r w:rsidRPr="008840B7">
        <w:rPr>
          <w:rFonts w:ascii="Times New Roman" w:eastAsia="Times New Roman" w:hAnsi="Times New Roman" w:cs="Times New Roman"/>
          <w:b/>
          <w:sz w:val="24"/>
          <w:szCs w:val="24"/>
          <w:lang w:eastAsia="hu-HU"/>
        </w:rPr>
        <w:tab/>
        <w:t>………….., 2026. …………….</w:t>
      </w:r>
    </w:p>
    <w:p w14:paraId="12F3F771" w14:textId="77777777" w:rsidR="00EF78AC" w:rsidRPr="008840B7" w:rsidRDefault="00EF78AC" w:rsidP="00EF78AC">
      <w:pPr>
        <w:tabs>
          <w:tab w:val="center" w:pos="1701"/>
          <w:tab w:val="decimal" w:pos="5954"/>
        </w:tabs>
        <w:spacing w:after="0" w:line="240" w:lineRule="auto"/>
        <w:rPr>
          <w:rFonts w:ascii="Times New Roman" w:eastAsia="Times New Roman" w:hAnsi="Times New Roman" w:cs="Times New Roman"/>
          <w:sz w:val="24"/>
          <w:szCs w:val="24"/>
          <w:lang w:eastAsia="hu-HU"/>
        </w:rPr>
      </w:pPr>
    </w:p>
    <w:p w14:paraId="34685E0D" w14:textId="77777777" w:rsidR="00EF78AC" w:rsidRPr="008840B7" w:rsidRDefault="00EF78AC" w:rsidP="00EF78AC">
      <w:pPr>
        <w:tabs>
          <w:tab w:val="center" w:pos="1701"/>
          <w:tab w:val="decimal" w:pos="5954"/>
        </w:tabs>
        <w:spacing w:after="0" w:line="240" w:lineRule="auto"/>
        <w:rPr>
          <w:rFonts w:ascii="Times New Roman" w:eastAsia="Times New Roman" w:hAnsi="Times New Roman" w:cs="Times New Roman"/>
          <w:sz w:val="24"/>
          <w:szCs w:val="24"/>
          <w:lang w:eastAsia="hu-HU"/>
        </w:rPr>
      </w:pPr>
    </w:p>
    <w:p w14:paraId="22ECF4D0" w14:textId="77777777" w:rsidR="00EF78AC" w:rsidRPr="008840B7" w:rsidRDefault="00EF78AC" w:rsidP="00EF78AC">
      <w:pPr>
        <w:tabs>
          <w:tab w:val="center" w:pos="1701"/>
          <w:tab w:val="decimal" w:pos="5954"/>
        </w:tabs>
        <w:spacing w:after="0" w:line="240" w:lineRule="auto"/>
        <w:rPr>
          <w:rFonts w:ascii="Times New Roman" w:eastAsia="Times New Roman" w:hAnsi="Times New Roman" w:cs="Times New Roman"/>
          <w:sz w:val="24"/>
          <w:szCs w:val="24"/>
          <w:lang w:eastAsia="hu-HU"/>
        </w:rPr>
      </w:pPr>
    </w:p>
    <w:p w14:paraId="77788C1A" w14:textId="77777777" w:rsidR="00EF78AC" w:rsidRPr="008840B7" w:rsidRDefault="00EF78AC" w:rsidP="00EF78AC">
      <w:pPr>
        <w:tabs>
          <w:tab w:val="center" w:pos="1701"/>
          <w:tab w:val="decimal" w:pos="5954"/>
        </w:tabs>
        <w:spacing w:after="0" w:line="240" w:lineRule="auto"/>
        <w:rPr>
          <w:rFonts w:ascii="Times New Roman" w:eastAsia="Times New Roman" w:hAnsi="Times New Roman" w:cs="Times New Roman"/>
          <w:sz w:val="24"/>
          <w:szCs w:val="24"/>
          <w:lang w:eastAsia="hu-HU"/>
        </w:rPr>
      </w:pPr>
    </w:p>
    <w:p w14:paraId="66A3B8A7" w14:textId="77777777" w:rsidR="00EF78AC" w:rsidRPr="008840B7" w:rsidRDefault="00EF78AC" w:rsidP="00EF78AC">
      <w:pPr>
        <w:tabs>
          <w:tab w:val="center" w:pos="1701"/>
          <w:tab w:val="decimal" w:pos="5387"/>
        </w:tabs>
        <w:spacing w:after="0" w:line="240" w:lineRule="auto"/>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ab/>
        <w:t>………………………………..</w:t>
      </w:r>
      <w:r w:rsidRPr="008840B7">
        <w:rPr>
          <w:rFonts w:ascii="Times New Roman" w:eastAsia="Times New Roman" w:hAnsi="Times New Roman" w:cs="Times New Roman"/>
          <w:sz w:val="24"/>
          <w:szCs w:val="24"/>
          <w:lang w:eastAsia="hu-HU"/>
        </w:rPr>
        <w:tab/>
      </w:r>
      <w:r w:rsidRPr="008840B7">
        <w:rPr>
          <w:rFonts w:ascii="Times New Roman" w:eastAsia="Times New Roman" w:hAnsi="Times New Roman" w:cs="Times New Roman"/>
          <w:sz w:val="24"/>
          <w:szCs w:val="24"/>
          <w:lang w:eastAsia="hu-HU"/>
        </w:rPr>
        <w:tab/>
        <w:t>………………………………….</w:t>
      </w:r>
    </w:p>
    <w:p w14:paraId="31EFDE92" w14:textId="77777777" w:rsidR="00EF78AC" w:rsidRPr="008840B7" w:rsidRDefault="00EF78AC" w:rsidP="00EF78AC">
      <w:pPr>
        <w:tabs>
          <w:tab w:val="center" w:pos="1701"/>
          <w:tab w:val="decimal" w:pos="5812"/>
        </w:tabs>
        <w:spacing w:after="0" w:line="240" w:lineRule="auto"/>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ab/>
        <w:t>Mór Városi Önkormányzat,</w:t>
      </w:r>
      <w:r w:rsidRPr="008840B7">
        <w:rPr>
          <w:rFonts w:ascii="Times New Roman" w:eastAsia="Times New Roman" w:hAnsi="Times New Roman" w:cs="Times New Roman"/>
          <w:sz w:val="24"/>
          <w:szCs w:val="24"/>
          <w:lang w:eastAsia="hu-HU"/>
        </w:rPr>
        <w:tab/>
      </w:r>
      <w:r w:rsidRPr="008840B7">
        <w:rPr>
          <w:rFonts w:ascii="Times New Roman" w:eastAsia="Times New Roman" w:hAnsi="Times New Roman" w:cs="Times New Roman"/>
          <w:sz w:val="24"/>
          <w:szCs w:val="24"/>
          <w:lang w:eastAsia="hu-HU"/>
        </w:rPr>
        <w:tab/>
        <w:t>……………………….</w:t>
      </w:r>
    </w:p>
    <w:p w14:paraId="5A3A6333" w14:textId="77777777" w:rsidR="00EF78AC" w:rsidRPr="008840B7" w:rsidRDefault="00EF78AC" w:rsidP="00EF78AC">
      <w:pPr>
        <w:spacing w:after="0" w:line="240" w:lineRule="auto"/>
        <w:rPr>
          <w:rFonts w:ascii="Times New Roman" w:eastAsia="Times New Roman" w:hAnsi="Times New Roman" w:cs="Times New Roman"/>
          <w:sz w:val="24"/>
          <w:szCs w:val="24"/>
          <w:lang w:eastAsia="hu-HU"/>
        </w:rPr>
      </w:pPr>
      <w:r w:rsidRPr="008840B7">
        <w:rPr>
          <w:rFonts w:ascii="Times New Roman" w:eastAsia="Times New Roman" w:hAnsi="Times New Roman" w:cs="Times New Roman"/>
          <w:b/>
          <w:sz w:val="24"/>
          <w:szCs w:val="24"/>
          <w:lang w:eastAsia="hu-HU"/>
        </w:rPr>
        <w:t xml:space="preserve">              </w:t>
      </w:r>
      <w:r w:rsidRPr="008840B7">
        <w:rPr>
          <w:rFonts w:ascii="Times New Roman" w:eastAsia="Times New Roman" w:hAnsi="Times New Roman" w:cs="Times New Roman"/>
          <w:sz w:val="24"/>
          <w:szCs w:val="24"/>
          <w:lang w:eastAsia="hu-HU"/>
        </w:rPr>
        <w:t>mint Megrendelő</w:t>
      </w:r>
      <w:r w:rsidRPr="008840B7">
        <w:rPr>
          <w:rFonts w:ascii="Times New Roman" w:eastAsia="Times New Roman" w:hAnsi="Times New Roman" w:cs="Times New Roman"/>
          <w:sz w:val="24"/>
          <w:szCs w:val="24"/>
          <w:lang w:eastAsia="hu-HU"/>
        </w:rPr>
        <w:tab/>
      </w:r>
      <w:r w:rsidRPr="008840B7">
        <w:rPr>
          <w:rFonts w:ascii="Times New Roman" w:eastAsia="Times New Roman" w:hAnsi="Times New Roman" w:cs="Times New Roman"/>
          <w:sz w:val="24"/>
          <w:szCs w:val="24"/>
          <w:lang w:eastAsia="hu-HU"/>
        </w:rPr>
        <w:tab/>
      </w:r>
      <w:r w:rsidRPr="008840B7">
        <w:rPr>
          <w:rFonts w:ascii="Times New Roman" w:eastAsia="Times New Roman" w:hAnsi="Times New Roman" w:cs="Times New Roman"/>
          <w:sz w:val="24"/>
          <w:szCs w:val="24"/>
          <w:lang w:eastAsia="hu-HU"/>
        </w:rPr>
        <w:tab/>
      </w:r>
      <w:r w:rsidRPr="008840B7">
        <w:rPr>
          <w:rFonts w:ascii="Times New Roman" w:eastAsia="Times New Roman" w:hAnsi="Times New Roman" w:cs="Times New Roman"/>
          <w:sz w:val="24"/>
          <w:szCs w:val="24"/>
          <w:lang w:eastAsia="hu-HU"/>
        </w:rPr>
        <w:tab/>
      </w:r>
      <w:r w:rsidRPr="008840B7">
        <w:rPr>
          <w:rFonts w:ascii="Times New Roman" w:eastAsia="Times New Roman" w:hAnsi="Times New Roman" w:cs="Times New Roman"/>
          <w:sz w:val="24"/>
          <w:szCs w:val="24"/>
          <w:lang w:eastAsia="hu-HU"/>
        </w:rPr>
        <w:tab/>
      </w:r>
      <w:r w:rsidRPr="008840B7">
        <w:rPr>
          <w:rFonts w:ascii="Times New Roman" w:eastAsia="Times New Roman" w:hAnsi="Times New Roman" w:cs="Times New Roman"/>
          <w:sz w:val="24"/>
          <w:szCs w:val="24"/>
          <w:lang w:eastAsia="hu-HU"/>
        </w:rPr>
        <w:tab/>
        <w:t xml:space="preserve">mint Vállalkozó </w:t>
      </w:r>
    </w:p>
    <w:p w14:paraId="0CFC8568" w14:textId="77777777" w:rsidR="00EF78AC" w:rsidRPr="008840B7" w:rsidRDefault="00EF78AC" w:rsidP="00EF78AC">
      <w:pPr>
        <w:tabs>
          <w:tab w:val="center" w:pos="1701"/>
          <w:tab w:val="left" w:pos="5954"/>
        </w:tabs>
        <w:spacing w:after="0" w:line="240" w:lineRule="auto"/>
        <w:rPr>
          <w:rFonts w:ascii="Times New Roman" w:eastAsia="Times New Roman" w:hAnsi="Times New Roman" w:cs="Times New Roman"/>
          <w:b/>
          <w:sz w:val="24"/>
          <w:szCs w:val="24"/>
          <w:lang w:eastAsia="hu-HU"/>
        </w:rPr>
      </w:pPr>
      <w:r w:rsidRPr="008840B7">
        <w:rPr>
          <w:rFonts w:ascii="Times New Roman" w:eastAsia="Times New Roman" w:hAnsi="Times New Roman" w:cs="Times New Roman"/>
          <w:sz w:val="24"/>
          <w:szCs w:val="24"/>
          <w:lang w:eastAsia="hu-HU"/>
        </w:rPr>
        <w:tab/>
        <w:t>képviseletében</w:t>
      </w:r>
      <w:r w:rsidRPr="008840B7">
        <w:rPr>
          <w:rFonts w:ascii="Times New Roman" w:eastAsia="Times New Roman" w:hAnsi="Times New Roman" w:cs="Times New Roman"/>
          <w:b/>
          <w:sz w:val="24"/>
          <w:szCs w:val="24"/>
          <w:lang w:eastAsia="hu-HU"/>
        </w:rPr>
        <w:t>: Fenyves Péter</w:t>
      </w:r>
      <w:r w:rsidRPr="008840B7">
        <w:rPr>
          <w:rFonts w:ascii="Times New Roman" w:eastAsia="Times New Roman" w:hAnsi="Times New Roman" w:cs="Times New Roman"/>
          <w:b/>
          <w:sz w:val="24"/>
          <w:szCs w:val="24"/>
          <w:lang w:eastAsia="hu-HU"/>
        </w:rPr>
        <w:tab/>
      </w:r>
      <w:r w:rsidRPr="008840B7">
        <w:rPr>
          <w:rFonts w:ascii="Times New Roman" w:eastAsia="Times New Roman" w:hAnsi="Times New Roman" w:cs="Times New Roman"/>
          <w:sz w:val="24"/>
          <w:szCs w:val="24"/>
          <w:lang w:eastAsia="hu-HU"/>
        </w:rPr>
        <w:t>képviseletében: ………………..</w:t>
      </w:r>
    </w:p>
    <w:p w14:paraId="4E968D25" w14:textId="77777777" w:rsidR="00EF78AC" w:rsidRPr="008840B7" w:rsidRDefault="00EF78AC" w:rsidP="00EF78AC">
      <w:pPr>
        <w:tabs>
          <w:tab w:val="center" w:pos="1701"/>
          <w:tab w:val="decimal" w:pos="5954"/>
        </w:tabs>
        <w:spacing w:after="0" w:line="240" w:lineRule="auto"/>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ab/>
        <w:t>polgármester</w:t>
      </w:r>
      <w:r w:rsidRPr="008840B7">
        <w:rPr>
          <w:rFonts w:ascii="Times New Roman" w:eastAsia="Times New Roman" w:hAnsi="Times New Roman" w:cs="Times New Roman"/>
          <w:sz w:val="24"/>
          <w:szCs w:val="24"/>
          <w:lang w:eastAsia="hu-HU"/>
        </w:rPr>
        <w:tab/>
      </w:r>
      <w:r w:rsidRPr="008840B7">
        <w:rPr>
          <w:rFonts w:ascii="Times New Roman" w:eastAsia="Times New Roman" w:hAnsi="Times New Roman" w:cs="Times New Roman"/>
          <w:sz w:val="24"/>
          <w:szCs w:val="24"/>
          <w:lang w:eastAsia="hu-HU"/>
        </w:rPr>
        <w:tab/>
        <w:t xml:space="preserve">       ügyvezető</w:t>
      </w:r>
    </w:p>
    <w:p w14:paraId="00B19E49" w14:textId="77777777" w:rsidR="00EF78AC" w:rsidRPr="008840B7" w:rsidRDefault="00EF78AC" w:rsidP="00EF78AC">
      <w:pPr>
        <w:tabs>
          <w:tab w:val="center" w:pos="1701"/>
          <w:tab w:val="decimal" w:pos="5954"/>
        </w:tabs>
        <w:spacing w:after="0" w:line="240" w:lineRule="auto"/>
        <w:rPr>
          <w:rFonts w:ascii="Times New Roman" w:eastAsia="Times New Roman" w:hAnsi="Times New Roman" w:cs="Times New Roman"/>
          <w:b/>
          <w:sz w:val="24"/>
          <w:szCs w:val="24"/>
          <w:lang w:eastAsia="hu-HU"/>
        </w:rPr>
      </w:pPr>
    </w:p>
    <w:p w14:paraId="391201D4" w14:textId="77777777" w:rsidR="00EF78AC" w:rsidRPr="008840B7" w:rsidRDefault="00EF78AC" w:rsidP="00EF78AC">
      <w:pPr>
        <w:tabs>
          <w:tab w:val="center" w:pos="1701"/>
          <w:tab w:val="decimal" w:pos="5954"/>
        </w:tabs>
        <w:spacing w:after="0" w:line="240" w:lineRule="auto"/>
        <w:rPr>
          <w:rFonts w:ascii="Times New Roman" w:eastAsia="Times New Roman" w:hAnsi="Times New Roman" w:cs="Times New Roman"/>
          <w:b/>
          <w:sz w:val="24"/>
          <w:szCs w:val="24"/>
          <w:lang w:eastAsia="hu-HU"/>
        </w:rPr>
      </w:pPr>
    </w:p>
    <w:p w14:paraId="02DCFB69" w14:textId="77777777" w:rsidR="00EF78AC" w:rsidRPr="008840B7" w:rsidRDefault="00EF78AC" w:rsidP="00EF78AC">
      <w:pPr>
        <w:tabs>
          <w:tab w:val="center" w:pos="1701"/>
          <w:tab w:val="left" w:pos="5445"/>
          <w:tab w:val="decimal" w:pos="5954"/>
        </w:tabs>
        <w:spacing w:after="0" w:line="240" w:lineRule="auto"/>
        <w:rPr>
          <w:rFonts w:ascii="Times New Roman" w:eastAsia="Times New Roman" w:hAnsi="Times New Roman" w:cs="Times New Roman"/>
          <w:b/>
          <w:sz w:val="24"/>
          <w:szCs w:val="24"/>
          <w:lang w:eastAsia="hu-HU"/>
        </w:rPr>
      </w:pPr>
      <w:r w:rsidRPr="008840B7">
        <w:rPr>
          <w:rFonts w:ascii="Times New Roman" w:eastAsia="Times New Roman" w:hAnsi="Times New Roman" w:cs="Times New Roman"/>
          <w:b/>
          <w:sz w:val="24"/>
          <w:szCs w:val="24"/>
          <w:lang w:eastAsia="hu-HU"/>
        </w:rPr>
        <w:t>Mór, 2026. ………………………..</w:t>
      </w:r>
      <w:r w:rsidRPr="008840B7">
        <w:rPr>
          <w:rFonts w:ascii="Times New Roman" w:eastAsia="Times New Roman" w:hAnsi="Times New Roman" w:cs="Times New Roman"/>
          <w:b/>
          <w:sz w:val="24"/>
          <w:szCs w:val="24"/>
          <w:lang w:eastAsia="hu-HU"/>
        </w:rPr>
        <w:tab/>
        <w:t>Mór, 2026. ………………………….</w:t>
      </w:r>
    </w:p>
    <w:p w14:paraId="72A59E78" w14:textId="77777777" w:rsidR="00EF78AC" w:rsidRPr="008840B7" w:rsidRDefault="00EF78AC" w:rsidP="00EF78AC">
      <w:pPr>
        <w:tabs>
          <w:tab w:val="center" w:pos="1701"/>
          <w:tab w:val="decimal" w:pos="5670"/>
        </w:tabs>
        <w:spacing w:after="0" w:line="240" w:lineRule="auto"/>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ab/>
      </w:r>
    </w:p>
    <w:p w14:paraId="56BD4BB2" w14:textId="77777777" w:rsidR="00EF78AC" w:rsidRPr="008840B7" w:rsidRDefault="00EF78AC" w:rsidP="00EF78AC">
      <w:pPr>
        <w:tabs>
          <w:tab w:val="center" w:pos="1701"/>
          <w:tab w:val="decimal" w:pos="5670"/>
        </w:tabs>
        <w:spacing w:after="0" w:line="240" w:lineRule="auto"/>
        <w:rPr>
          <w:rFonts w:ascii="Times New Roman" w:eastAsia="Times New Roman" w:hAnsi="Times New Roman" w:cs="Times New Roman"/>
          <w:sz w:val="24"/>
          <w:szCs w:val="24"/>
          <w:lang w:eastAsia="hu-HU"/>
        </w:rPr>
      </w:pPr>
    </w:p>
    <w:p w14:paraId="370DBE03" w14:textId="77777777" w:rsidR="00EF78AC" w:rsidRPr="008840B7" w:rsidRDefault="00EF78AC" w:rsidP="00EF78AC">
      <w:pPr>
        <w:tabs>
          <w:tab w:val="center" w:pos="1701"/>
          <w:tab w:val="decimal" w:pos="5670"/>
        </w:tabs>
        <w:spacing w:after="0" w:line="240" w:lineRule="auto"/>
        <w:rPr>
          <w:rFonts w:ascii="Times New Roman" w:eastAsia="Times New Roman" w:hAnsi="Times New Roman" w:cs="Times New Roman"/>
          <w:sz w:val="24"/>
          <w:szCs w:val="24"/>
          <w:lang w:eastAsia="hu-HU"/>
        </w:rPr>
      </w:pPr>
    </w:p>
    <w:p w14:paraId="253F4478" w14:textId="77777777" w:rsidR="00EF78AC" w:rsidRPr="008840B7" w:rsidRDefault="00EF78AC" w:rsidP="00EF78AC">
      <w:pPr>
        <w:tabs>
          <w:tab w:val="center" w:pos="1701"/>
          <w:tab w:val="center" w:pos="6804"/>
        </w:tabs>
        <w:spacing w:after="0" w:line="240" w:lineRule="auto"/>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ab/>
        <w:t xml:space="preserve">Jogi ellenjegyző: </w:t>
      </w:r>
      <w:r w:rsidRPr="008840B7">
        <w:rPr>
          <w:rFonts w:ascii="Times New Roman" w:eastAsia="Times New Roman" w:hAnsi="Times New Roman" w:cs="Times New Roman"/>
          <w:sz w:val="24"/>
          <w:szCs w:val="24"/>
          <w:lang w:eastAsia="hu-HU"/>
        </w:rPr>
        <w:tab/>
        <w:t>Pénzügyi ellenjegyző:</w:t>
      </w:r>
    </w:p>
    <w:p w14:paraId="07327F19" w14:textId="77777777" w:rsidR="00EF78AC" w:rsidRPr="008840B7" w:rsidRDefault="00EF78AC" w:rsidP="00EF78AC">
      <w:pPr>
        <w:tabs>
          <w:tab w:val="center" w:pos="1701"/>
          <w:tab w:val="decimal" w:pos="5954"/>
        </w:tabs>
        <w:spacing w:after="0" w:line="240" w:lineRule="auto"/>
        <w:rPr>
          <w:rFonts w:ascii="Times New Roman" w:eastAsia="Times New Roman" w:hAnsi="Times New Roman" w:cs="Times New Roman"/>
          <w:sz w:val="24"/>
          <w:szCs w:val="24"/>
          <w:lang w:eastAsia="hu-HU"/>
        </w:rPr>
      </w:pPr>
    </w:p>
    <w:p w14:paraId="37428AD8" w14:textId="77777777" w:rsidR="00EF78AC" w:rsidRPr="008840B7" w:rsidRDefault="00EF78AC" w:rsidP="00EF78AC">
      <w:pPr>
        <w:tabs>
          <w:tab w:val="center" w:pos="1701"/>
          <w:tab w:val="decimal" w:pos="5954"/>
        </w:tabs>
        <w:spacing w:after="0" w:line="240" w:lineRule="auto"/>
        <w:rPr>
          <w:rFonts w:ascii="Times New Roman" w:eastAsia="Times New Roman" w:hAnsi="Times New Roman" w:cs="Times New Roman"/>
          <w:sz w:val="24"/>
          <w:szCs w:val="24"/>
          <w:lang w:eastAsia="hu-HU"/>
        </w:rPr>
      </w:pPr>
    </w:p>
    <w:p w14:paraId="0ED5531E" w14:textId="77777777" w:rsidR="00EF78AC" w:rsidRPr="008840B7" w:rsidRDefault="00EF78AC" w:rsidP="00EF78AC">
      <w:pPr>
        <w:tabs>
          <w:tab w:val="center" w:pos="1701"/>
          <w:tab w:val="decimal" w:pos="5954"/>
        </w:tabs>
        <w:spacing w:after="0" w:line="240" w:lineRule="auto"/>
        <w:rPr>
          <w:rFonts w:ascii="Times New Roman" w:eastAsia="Times New Roman" w:hAnsi="Times New Roman" w:cs="Times New Roman"/>
          <w:sz w:val="24"/>
          <w:szCs w:val="24"/>
          <w:lang w:eastAsia="hu-HU"/>
        </w:rPr>
      </w:pPr>
    </w:p>
    <w:p w14:paraId="28E266CA" w14:textId="77777777" w:rsidR="00EF78AC" w:rsidRPr="008840B7" w:rsidRDefault="00EF78AC" w:rsidP="00EF78AC">
      <w:pPr>
        <w:tabs>
          <w:tab w:val="center" w:pos="1701"/>
          <w:tab w:val="center" w:pos="6804"/>
        </w:tabs>
        <w:spacing w:after="0" w:line="240" w:lineRule="auto"/>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ab/>
        <w:t>………………………………</w:t>
      </w:r>
      <w:r w:rsidRPr="008840B7">
        <w:rPr>
          <w:rFonts w:ascii="Times New Roman" w:eastAsia="Times New Roman" w:hAnsi="Times New Roman" w:cs="Times New Roman"/>
          <w:sz w:val="24"/>
          <w:szCs w:val="24"/>
          <w:lang w:eastAsia="hu-HU"/>
        </w:rPr>
        <w:tab/>
        <w:t>………………………………..</w:t>
      </w:r>
    </w:p>
    <w:p w14:paraId="108E1267" w14:textId="73312D5E" w:rsidR="00EF78AC" w:rsidRPr="008840B7" w:rsidRDefault="00EF78AC" w:rsidP="00EF78AC">
      <w:pPr>
        <w:tabs>
          <w:tab w:val="center" w:pos="1701"/>
          <w:tab w:val="center" w:pos="6804"/>
        </w:tabs>
        <w:spacing w:after="0" w:line="240" w:lineRule="auto"/>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ab/>
        <w:t>Dr. Taba Nikoletta</w:t>
      </w:r>
      <w:r w:rsidRPr="008840B7">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Joó-</w:t>
      </w:r>
      <w:r w:rsidRPr="008840B7">
        <w:rPr>
          <w:rFonts w:ascii="Times New Roman" w:eastAsia="Times New Roman" w:hAnsi="Times New Roman" w:cs="Times New Roman"/>
          <w:sz w:val="24"/>
          <w:szCs w:val="24"/>
          <w:lang w:eastAsia="hu-HU"/>
        </w:rPr>
        <w:t>Hossó Anita</w:t>
      </w:r>
    </w:p>
    <w:p w14:paraId="3564A3AE" w14:textId="77777777" w:rsidR="00EF78AC" w:rsidRPr="008840B7" w:rsidRDefault="00EF78AC" w:rsidP="00EF78AC">
      <w:pPr>
        <w:tabs>
          <w:tab w:val="center" w:pos="1701"/>
          <w:tab w:val="left" w:pos="5812"/>
          <w:tab w:val="decimal" w:pos="8931"/>
        </w:tabs>
        <w:spacing w:after="0" w:line="240" w:lineRule="auto"/>
        <w:rPr>
          <w:rFonts w:ascii="Times New Roman" w:eastAsia="Times New Roman" w:hAnsi="Times New Roman" w:cs="Times New Roman"/>
          <w:sz w:val="24"/>
          <w:szCs w:val="24"/>
          <w:lang w:eastAsia="hu-HU"/>
        </w:rPr>
      </w:pPr>
      <w:r w:rsidRPr="008840B7">
        <w:rPr>
          <w:rFonts w:ascii="Times New Roman" w:eastAsia="Times New Roman" w:hAnsi="Times New Roman" w:cs="Times New Roman"/>
          <w:sz w:val="24"/>
          <w:szCs w:val="24"/>
          <w:lang w:eastAsia="hu-HU"/>
        </w:rPr>
        <w:tab/>
        <w:t>jegyző</w:t>
      </w:r>
      <w:r w:rsidRPr="008840B7">
        <w:rPr>
          <w:rFonts w:ascii="Times New Roman" w:eastAsia="Times New Roman" w:hAnsi="Times New Roman" w:cs="Times New Roman"/>
          <w:sz w:val="24"/>
          <w:szCs w:val="24"/>
          <w:lang w:eastAsia="hu-HU"/>
        </w:rPr>
        <w:tab/>
        <w:t xml:space="preserve"> pénzügyi irodavezető</w:t>
      </w:r>
      <w:bookmarkEnd w:id="10"/>
      <w:bookmarkEnd w:id="11"/>
    </w:p>
    <w:p w14:paraId="70E80EC5" w14:textId="77777777" w:rsidR="00EF78AC" w:rsidRPr="008840B7" w:rsidRDefault="00EF78AC" w:rsidP="00EF78AC">
      <w:pPr>
        <w:spacing w:after="0"/>
        <w:rPr>
          <w:rFonts w:ascii="Times New Roman" w:hAnsi="Times New Roman" w:cs="Times New Roman"/>
          <w:b/>
          <w:bCs/>
          <w:sz w:val="24"/>
          <w:szCs w:val="24"/>
        </w:rPr>
      </w:pPr>
    </w:p>
    <w:p w14:paraId="4BE36895" w14:textId="77777777" w:rsidR="00E850D2" w:rsidRDefault="00E850D2">
      <w:pPr>
        <w:rPr>
          <w:rFonts w:ascii="Arial" w:hAnsi="Arial" w:cs="Arial"/>
          <w:sz w:val="24"/>
          <w:szCs w:val="24"/>
        </w:rPr>
      </w:pPr>
    </w:p>
    <w:sectPr w:rsidR="00E850D2" w:rsidSect="008B5361">
      <w:footerReference w:type="default" r:id="rId12"/>
      <w:footerReference w:type="first" r:id="rId13"/>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F3F17" w14:textId="77777777" w:rsidR="002516F2" w:rsidRDefault="002516F2" w:rsidP="009031AF">
      <w:pPr>
        <w:spacing w:after="0" w:line="240" w:lineRule="auto"/>
      </w:pPr>
      <w:r>
        <w:separator/>
      </w:r>
    </w:p>
  </w:endnote>
  <w:endnote w:type="continuationSeparator" w:id="0">
    <w:p w14:paraId="324D9CF2" w14:textId="77777777" w:rsidR="002516F2" w:rsidRDefault="002516F2" w:rsidP="00903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5020503060202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Light-Identity-H">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837323"/>
      <w:docPartObj>
        <w:docPartGallery w:val="Page Numbers (Bottom of Page)"/>
        <w:docPartUnique/>
      </w:docPartObj>
    </w:sdtPr>
    <w:sdtEndPr/>
    <w:sdtContent>
      <w:p w14:paraId="4090818A" w14:textId="675CEE63" w:rsidR="007748FC" w:rsidRDefault="007748FC">
        <w:pPr>
          <w:pStyle w:val="llb"/>
          <w:jc w:val="center"/>
        </w:pPr>
        <w:r>
          <w:fldChar w:fldCharType="begin"/>
        </w:r>
        <w:r>
          <w:instrText>PAGE   \* MERGEFORMAT</w:instrText>
        </w:r>
        <w:r>
          <w:fldChar w:fldCharType="separate"/>
        </w:r>
        <w:r w:rsidR="00F12CD9">
          <w:rPr>
            <w:noProof/>
          </w:rPr>
          <w:t>2</w:t>
        </w:r>
        <w:r>
          <w:fldChar w:fldCharType="end"/>
        </w:r>
      </w:p>
    </w:sdtContent>
  </w:sdt>
  <w:p w14:paraId="02C65F5B" w14:textId="77777777" w:rsidR="007748FC" w:rsidRDefault="007748FC">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A394" w14:textId="77777777" w:rsidR="007748FC" w:rsidRDefault="007748FC" w:rsidP="007748FC">
    <w:pPr>
      <w:pStyle w:val="llb"/>
      <w:jc w:val="center"/>
    </w:pPr>
  </w:p>
  <w:p w14:paraId="50CF5442" w14:textId="77777777" w:rsidR="007748FC" w:rsidRDefault="007748F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BCF01" w14:textId="77777777" w:rsidR="002516F2" w:rsidRDefault="002516F2" w:rsidP="009031AF">
      <w:pPr>
        <w:spacing w:after="0" w:line="240" w:lineRule="auto"/>
      </w:pPr>
      <w:r>
        <w:separator/>
      </w:r>
    </w:p>
  </w:footnote>
  <w:footnote w:type="continuationSeparator" w:id="0">
    <w:p w14:paraId="5C167EE8" w14:textId="77777777" w:rsidR="002516F2" w:rsidRDefault="002516F2" w:rsidP="009031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481CD9E2"/>
    <w:name w:val="WW8Num2"/>
    <w:lvl w:ilvl="0">
      <w:start w:val="1"/>
      <w:numFmt w:val="decimal"/>
      <w:lvlText w:val="%1."/>
      <w:lvlJc w:val="left"/>
      <w:pPr>
        <w:tabs>
          <w:tab w:val="num" w:pos="0"/>
        </w:tabs>
        <w:ind w:left="360" w:hanging="360"/>
      </w:pPr>
      <w:rPr>
        <w:b w:val="0"/>
        <w:bCs/>
        <w:lang w:val="cs-CZ"/>
      </w:rPr>
    </w:lvl>
    <w:lvl w:ilvl="1">
      <w:start w:val="1"/>
      <w:numFmt w:val="decimal"/>
      <w:lvlText w:val="%2."/>
      <w:lvlJc w:val="left"/>
      <w:pPr>
        <w:tabs>
          <w:tab w:val="num" w:pos="0"/>
        </w:tabs>
        <w:ind w:left="720" w:hanging="720"/>
      </w:pPr>
      <w:rPr>
        <w:b w:val="0"/>
        <w:color w:val="00000A"/>
      </w:rPr>
    </w:lvl>
    <w:lvl w:ilvl="2">
      <w:start w:val="1"/>
      <w:numFmt w:val="decimal"/>
      <w:lvlText w:val="%1.%2.%3."/>
      <w:lvlJc w:val="left"/>
      <w:pPr>
        <w:tabs>
          <w:tab w:val="num" w:pos="0"/>
        </w:tabs>
        <w:ind w:left="720" w:hanging="720"/>
      </w:pPr>
    </w:lvl>
    <w:lvl w:ilvl="3">
      <w:start w:val="1"/>
      <w:numFmt w:val="decimal"/>
      <w:lvlText w:val="%4."/>
      <w:lvlJc w:val="left"/>
      <w:pPr>
        <w:tabs>
          <w:tab w:val="num" w:pos="0"/>
        </w:tabs>
        <w:ind w:left="360" w:hanging="36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 w15:restartNumberingAfterBreak="0">
    <w:nsid w:val="00000005"/>
    <w:multiLevelType w:val="multilevel"/>
    <w:tmpl w:val="43E62B62"/>
    <w:lvl w:ilvl="0">
      <w:start w:val="2"/>
      <w:numFmt w:val="decimal"/>
      <w:lvlText w:val="%1."/>
      <w:lvlJc w:val="left"/>
      <w:pPr>
        <w:tabs>
          <w:tab w:val="num" w:pos="360"/>
        </w:tabs>
        <w:ind w:left="360" w:hanging="360"/>
      </w:pPr>
    </w:lvl>
    <w:lvl w:ilvl="1">
      <w:start w:val="1"/>
      <w:numFmt w:val="decimal"/>
      <w:lvlText w:val="%2."/>
      <w:lvlJc w:val="left"/>
      <w:pPr>
        <w:tabs>
          <w:tab w:val="num" w:pos="720"/>
        </w:tabs>
        <w:ind w:left="720" w:hanging="720"/>
      </w:pPr>
      <w:rPr>
        <w:rFonts w:cs="Times New Roman"/>
        <w:b w:val="0"/>
        <w:color w:val="00000A"/>
        <w:sz w:val="22"/>
        <w:szCs w:val="22"/>
        <w:lang w:val="cs-CZ"/>
      </w:rPr>
    </w:lvl>
    <w:lvl w:ilvl="2">
      <w:start w:val="1"/>
      <w:numFmt w:val="decimal"/>
      <w:lvlText w:val="%1.%2.%3."/>
      <w:lvlJc w:val="left"/>
      <w:pPr>
        <w:tabs>
          <w:tab w:val="num" w:pos="720"/>
        </w:tabs>
        <w:ind w:left="720" w:hanging="720"/>
      </w:pPr>
    </w:lvl>
    <w:lvl w:ilvl="3">
      <w:start w:val="1"/>
      <w:numFmt w:val="decimal"/>
      <w:lvlText w:val="%4."/>
      <w:lvlJc w:val="left"/>
      <w:pPr>
        <w:tabs>
          <w:tab w:val="num" w:pos="360"/>
        </w:tabs>
        <w:ind w:left="360" w:hanging="360"/>
      </w:pPr>
      <w:rPr>
        <w:lang w:val="cs-CZ"/>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15:restartNumberingAfterBreak="0">
    <w:nsid w:val="08A2677B"/>
    <w:multiLevelType w:val="hybridMultilevel"/>
    <w:tmpl w:val="C0B44DB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B5E4AF3"/>
    <w:multiLevelType w:val="hybridMultilevel"/>
    <w:tmpl w:val="AAAC2170"/>
    <w:lvl w:ilvl="0" w:tplc="040E000F">
      <w:start w:val="1"/>
      <w:numFmt w:val="decimal"/>
      <w:lvlText w:val="%1."/>
      <w:lvlJc w:val="left"/>
      <w:pPr>
        <w:ind w:left="360" w:hanging="360"/>
      </w:pPr>
      <w:rPr>
        <w:rFonts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DD13FF6"/>
    <w:multiLevelType w:val="hybridMultilevel"/>
    <w:tmpl w:val="00FC2CE8"/>
    <w:lvl w:ilvl="0" w:tplc="9ACE522E">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F0603F6"/>
    <w:multiLevelType w:val="hybridMultilevel"/>
    <w:tmpl w:val="8222CC2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08F700D"/>
    <w:multiLevelType w:val="hybridMultilevel"/>
    <w:tmpl w:val="21E843C8"/>
    <w:lvl w:ilvl="0" w:tplc="D6400B62">
      <w:start w:val="1"/>
      <w:numFmt w:val="decimal"/>
      <w:lvlText w:val="%1./"/>
      <w:lvlJc w:val="left"/>
      <w:pPr>
        <w:ind w:left="720" w:hanging="360"/>
      </w:pPr>
      <w:rPr>
        <w:rFonts w:ascii="Garamond" w:hAnsi="Garamond"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1B387AF6"/>
    <w:multiLevelType w:val="hybridMultilevel"/>
    <w:tmpl w:val="FCB8B666"/>
    <w:lvl w:ilvl="0" w:tplc="216A26CE">
      <w:start w:val="2"/>
      <w:numFmt w:val="bullet"/>
      <w:lvlText w:val="-"/>
      <w:lvlJc w:val="left"/>
      <w:pPr>
        <w:ind w:left="720" w:hanging="360"/>
      </w:pPr>
      <w:rPr>
        <w:rFonts w:ascii="Arial" w:eastAsiaTheme="minorHAnsi" w:hAnsi="Arial" w:cs="Aria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2ED1D36"/>
    <w:multiLevelType w:val="hybridMultilevel"/>
    <w:tmpl w:val="A894DE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A7A3BC7"/>
    <w:multiLevelType w:val="multilevel"/>
    <w:tmpl w:val="43E62B62"/>
    <w:lvl w:ilvl="0">
      <w:start w:val="2"/>
      <w:numFmt w:val="decimal"/>
      <w:lvlText w:val="%1."/>
      <w:lvlJc w:val="left"/>
      <w:pPr>
        <w:tabs>
          <w:tab w:val="num" w:pos="360"/>
        </w:tabs>
        <w:ind w:left="360" w:hanging="360"/>
      </w:pPr>
    </w:lvl>
    <w:lvl w:ilvl="1">
      <w:start w:val="1"/>
      <w:numFmt w:val="decimal"/>
      <w:lvlText w:val="%2."/>
      <w:lvlJc w:val="left"/>
      <w:pPr>
        <w:tabs>
          <w:tab w:val="num" w:pos="720"/>
        </w:tabs>
        <w:ind w:left="720" w:hanging="720"/>
      </w:pPr>
      <w:rPr>
        <w:rFonts w:cs="Times New Roman"/>
        <w:b w:val="0"/>
        <w:color w:val="00000A"/>
        <w:sz w:val="22"/>
        <w:szCs w:val="22"/>
        <w:lang w:val="cs-CZ"/>
      </w:rPr>
    </w:lvl>
    <w:lvl w:ilvl="2">
      <w:start w:val="1"/>
      <w:numFmt w:val="decimal"/>
      <w:lvlText w:val="%1.%2.%3."/>
      <w:lvlJc w:val="left"/>
      <w:pPr>
        <w:tabs>
          <w:tab w:val="num" w:pos="720"/>
        </w:tabs>
        <w:ind w:left="720" w:hanging="720"/>
      </w:pPr>
    </w:lvl>
    <w:lvl w:ilvl="3">
      <w:start w:val="1"/>
      <w:numFmt w:val="decimal"/>
      <w:lvlText w:val="%4."/>
      <w:lvlJc w:val="left"/>
      <w:pPr>
        <w:tabs>
          <w:tab w:val="num" w:pos="360"/>
        </w:tabs>
        <w:ind w:left="360" w:hanging="360"/>
      </w:pPr>
      <w:rPr>
        <w:lang w:val="cs-CZ"/>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0" w15:restartNumberingAfterBreak="0">
    <w:nsid w:val="33D22E42"/>
    <w:multiLevelType w:val="hybridMultilevel"/>
    <w:tmpl w:val="948C3C72"/>
    <w:lvl w:ilvl="0" w:tplc="040E0001">
      <w:start w:val="1"/>
      <w:numFmt w:val="bullet"/>
      <w:lvlText w:val=""/>
      <w:lvlJc w:val="left"/>
      <w:pPr>
        <w:ind w:left="1353" w:hanging="360"/>
      </w:pPr>
      <w:rPr>
        <w:rFonts w:ascii="Symbol" w:hAnsi="Symbol" w:hint="default"/>
      </w:rPr>
    </w:lvl>
    <w:lvl w:ilvl="1" w:tplc="040E0003">
      <w:start w:val="1"/>
      <w:numFmt w:val="bullet"/>
      <w:lvlText w:val="o"/>
      <w:lvlJc w:val="left"/>
      <w:pPr>
        <w:ind w:left="2073" w:hanging="360"/>
      </w:pPr>
      <w:rPr>
        <w:rFonts w:ascii="Courier New" w:hAnsi="Courier New" w:cs="Courier New" w:hint="default"/>
      </w:rPr>
    </w:lvl>
    <w:lvl w:ilvl="2" w:tplc="040E0005" w:tentative="1">
      <w:start w:val="1"/>
      <w:numFmt w:val="bullet"/>
      <w:lvlText w:val=""/>
      <w:lvlJc w:val="left"/>
      <w:pPr>
        <w:ind w:left="2793" w:hanging="360"/>
      </w:pPr>
      <w:rPr>
        <w:rFonts w:ascii="Wingdings" w:hAnsi="Wingdings" w:hint="default"/>
      </w:rPr>
    </w:lvl>
    <w:lvl w:ilvl="3" w:tplc="040E0001" w:tentative="1">
      <w:start w:val="1"/>
      <w:numFmt w:val="bullet"/>
      <w:lvlText w:val=""/>
      <w:lvlJc w:val="left"/>
      <w:pPr>
        <w:ind w:left="3513" w:hanging="360"/>
      </w:pPr>
      <w:rPr>
        <w:rFonts w:ascii="Symbol" w:hAnsi="Symbol" w:hint="default"/>
      </w:rPr>
    </w:lvl>
    <w:lvl w:ilvl="4" w:tplc="040E0003" w:tentative="1">
      <w:start w:val="1"/>
      <w:numFmt w:val="bullet"/>
      <w:lvlText w:val="o"/>
      <w:lvlJc w:val="left"/>
      <w:pPr>
        <w:ind w:left="4233" w:hanging="360"/>
      </w:pPr>
      <w:rPr>
        <w:rFonts w:ascii="Courier New" w:hAnsi="Courier New" w:cs="Courier New" w:hint="default"/>
      </w:rPr>
    </w:lvl>
    <w:lvl w:ilvl="5" w:tplc="040E0005" w:tentative="1">
      <w:start w:val="1"/>
      <w:numFmt w:val="bullet"/>
      <w:lvlText w:val=""/>
      <w:lvlJc w:val="left"/>
      <w:pPr>
        <w:ind w:left="4953" w:hanging="360"/>
      </w:pPr>
      <w:rPr>
        <w:rFonts w:ascii="Wingdings" w:hAnsi="Wingdings" w:hint="default"/>
      </w:rPr>
    </w:lvl>
    <w:lvl w:ilvl="6" w:tplc="040E0001" w:tentative="1">
      <w:start w:val="1"/>
      <w:numFmt w:val="bullet"/>
      <w:lvlText w:val=""/>
      <w:lvlJc w:val="left"/>
      <w:pPr>
        <w:ind w:left="5673" w:hanging="360"/>
      </w:pPr>
      <w:rPr>
        <w:rFonts w:ascii="Symbol" w:hAnsi="Symbol" w:hint="default"/>
      </w:rPr>
    </w:lvl>
    <w:lvl w:ilvl="7" w:tplc="040E0003" w:tentative="1">
      <w:start w:val="1"/>
      <w:numFmt w:val="bullet"/>
      <w:lvlText w:val="o"/>
      <w:lvlJc w:val="left"/>
      <w:pPr>
        <w:ind w:left="6393" w:hanging="360"/>
      </w:pPr>
      <w:rPr>
        <w:rFonts w:ascii="Courier New" w:hAnsi="Courier New" w:cs="Courier New" w:hint="default"/>
      </w:rPr>
    </w:lvl>
    <w:lvl w:ilvl="8" w:tplc="040E0005" w:tentative="1">
      <w:start w:val="1"/>
      <w:numFmt w:val="bullet"/>
      <w:lvlText w:val=""/>
      <w:lvlJc w:val="left"/>
      <w:pPr>
        <w:ind w:left="7113" w:hanging="360"/>
      </w:pPr>
      <w:rPr>
        <w:rFonts w:ascii="Wingdings" w:hAnsi="Wingdings" w:hint="default"/>
      </w:rPr>
    </w:lvl>
  </w:abstractNum>
  <w:abstractNum w:abstractNumId="11" w15:restartNumberingAfterBreak="0">
    <w:nsid w:val="3B0314CA"/>
    <w:multiLevelType w:val="hybridMultilevel"/>
    <w:tmpl w:val="AD6A2D7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D104ABA"/>
    <w:multiLevelType w:val="hybridMultilevel"/>
    <w:tmpl w:val="A2D2E296"/>
    <w:lvl w:ilvl="0" w:tplc="23365252">
      <w:start w:val="1"/>
      <w:numFmt w:val="upperRoman"/>
      <w:lvlText w:val="%1."/>
      <w:lvlJc w:val="left"/>
      <w:pPr>
        <w:ind w:left="720" w:hanging="360"/>
      </w:pPr>
      <w:rPr>
        <w:strike w:val="0"/>
        <w:dstrike w:val="0"/>
        <w:u w:val="none"/>
        <w:effect w:val="none"/>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3" w15:restartNumberingAfterBreak="0">
    <w:nsid w:val="3DB75210"/>
    <w:multiLevelType w:val="multilevel"/>
    <w:tmpl w:val="00000005"/>
    <w:lvl w:ilvl="0">
      <w:start w:val="2"/>
      <w:numFmt w:val="decimal"/>
      <w:lvlText w:val="%1."/>
      <w:lvlJc w:val="left"/>
      <w:pPr>
        <w:tabs>
          <w:tab w:val="num" w:pos="360"/>
        </w:tabs>
        <w:ind w:left="360" w:hanging="360"/>
      </w:pPr>
    </w:lvl>
    <w:lvl w:ilvl="1">
      <w:start w:val="1"/>
      <w:numFmt w:val="decimal"/>
      <w:lvlText w:val="%2."/>
      <w:lvlJc w:val="left"/>
      <w:pPr>
        <w:tabs>
          <w:tab w:val="num" w:pos="720"/>
        </w:tabs>
        <w:ind w:left="720" w:hanging="720"/>
      </w:pPr>
      <w:rPr>
        <w:rFonts w:cs="Times New Roman"/>
        <w:b w:val="0"/>
        <w:color w:val="00000A"/>
        <w:sz w:val="24"/>
        <w:szCs w:val="24"/>
        <w:lang w:val="cs-CZ"/>
      </w:rPr>
    </w:lvl>
    <w:lvl w:ilvl="2">
      <w:start w:val="1"/>
      <w:numFmt w:val="decimal"/>
      <w:lvlText w:val="%1.%2.%3."/>
      <w:lvlJc w:val="left"/>
      <w:pPr>
        <w:tabs>
          <w:tab w:val="num" w:pos="720"/>
        </w:tabs>
        <w:ind w:left="720" w:hanging="720"/>
      </w:pPr>
    </w:lvl>
    <w:lvl w:ilvl="3">
      <w:start w:val="1"/>
      <w:numFmt w:val="decimal"/>
      <w:lvlText w:val="%4."/>
      <w:lvlJc w:val="left"/>
      <w:pPr>
        <w:tabs>
          <w:tab w:val="num" w:pos="360"/>
        </w:tabs>
        <w:ind w:left="360" w:hanging="360"/>
      </w:pPr>
      <w:rPr>
        <w:lang w:val="cs-CZ"/>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4" w15:restartNumberingAfterBreak="0">
    <w:nsid w:val="3EEE6057"/>
    <w:multiLevelType w:val="hybridMultilevel"/>
    <w:tmpl w:val="89060D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3F821535"/>
    <w:multiLevelType w:val="hybridMultilevel"/>
    <w:tmpl w:val="4E0EFF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40E66D7A"/>
    <w:multiLevelType w:val="hybridMultilevel"/>
    <w:tmpl w:val="F4085744"/>
    <w:lvl w:ilvl="0" w:tplc="A3847DB4">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7" w15:restartNumberingAfterBreak="0">
    <w:nsid w:val="41AF1FFE"/>
    <w:multiLevelType w:val="hybridMultilevel"/>
    <w:tmpl w:val="6A06C3B2"/>
    <w:lvl w:ilvl="0" w:tplc="A44A4F08">
      <w:start w:val="1"/>
      <w:numFmt w:val="bullet"/>
      <w:lvlText w:val="-"/>
      <w:lvlJc w:val="left"/>
      <w:pPr>
        <w:ind w:left="1080" w:hanging="360"/>
      </w:pPr>
      <w:rPr>
        <w:rFonts w:ascii="Arial" w:eastAsia="Times New Roman" w:hAnsi="Arial" w:cs="Aria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8" w15:restartNumberingAfterBreak="0">
    <w:nsid w:val="444C5BC5"/>
    <w:multiLevelType w:val="hybridMultilevel"/>
    <w:tmpl w:val="AF18D068"/>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4C8D11FD"/>
    <w:multiLevelType w:val="hybridMultilevel"/>
    <w:tmpl w:val="E4D2EA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E7E6D20"/>
    <w:multiLevelType w:val="hybridMultilevel"/>
    <w:tmpl w:val="59E2954C"/>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4FB76C51"/>
    <w:multiLevelType w:val="hybridMultilevel"/>
    <w:tmpl w:val="0DD86D06"/>
    <w:lvl w:ilvl="0" w:tplc="B2E4457C">
      <w:start w:val="1"/>
      <w:numFmt w:val="bullet"/>
      <w:lvlText w:val="-"/>
      <w:lvlJc w:val="left"/>
      <w:pPr>
        <w:ind w:left="420" w:hanging="360"/>
      </w:pPr>
      <w:rPr>
        <w:rFonts w:ascii="Arial" w:eastAsia="Times New Roman" w:hAnsi="Arial" w:cs="Arial" w:hint="default"/>
      </w:rPr>
    </w:lvl>
    <w:lvl w:ilvl="1" w:tplc="040E0003">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22" w15:restartNumberingAfterBreak="0">
    <w:nsid w:val="5A1F1A27"/>
    <w:multiLevelType w:val="hybridMultilevel"/>
    <w:tmpl w:val="E1D66280"/>
    <w:lvl w:ilvl="0" w:tplc="36BE85D6">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5C5A39B4"/>
    <w:multiLevelType w:val="hybridMultilevel"/>
    <w:tmpl w:val="73FADD64"/>
    <w:lvl w:ilvl="0" w:tplc="C3784ADE">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5CFF7127"/>
    <w:multiLevelType w:val="hybridMultilevel"/>
    <w:tmpl w:val="E6A8730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DCC725C"/>
    <w:multiLevelType w:val="hybridMultilevel"/>
    <w:tmpl w:val="F6BC268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8A59CA"/>
    <w:multiLevelType w:val="hybridMultilevel"/>
    <w:tmpl w:val="B1BA9A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0EC6A24"/>
    <w:multiLevelType w:val="hybridMultilevel"/>
    <w:tmpl w:val="1C76359E"/>
    <w:lvl w:ilvl="0" w:tplc="849247B4">
      <w:numFmt w:val="bullet"/>
      <w:lvlText w:val="-"/>
      <w:lvlJc w:val="left"/>
      <w:pPr>
        <w:ind w:left="1068" w:hanging="360"/>
      </w:pPr>
      <w:rPr>
        <w:rFonts w:ascii="Times New Roman" w:eastAsia="Times New Roman" w:hAnsi="Times New Roman" w:cs="Times New Roman" w:hint="default"/>
      </w:rPr>
    </w:lvl>
    <w:lvl w:ilvl="1" w:tplc="040E0003">
      <w:start w:val="1"/>
      <w:numFmt w:val="bullet"/>
      <w:lvlText w:val="o"/>
      <w:lvlJc w:val="left"/>
      <w:pPr>
        <w:ind w:left="1788" w:hanging="360"/>
      </w:pPr>
      <w:rPr>
        <w:rFonts w:ascii="Courier New" w:hAnsi="Courier New" w:cs="Courier New" w:hint="default"/>
      </w:rPr>
    </w:lvl>
    <w:lvl w:ilvl="2" w:tplc="040E0005">
      <w:start w:val="1"/>
      <w:numFmt w:val="bullet"/>
      <w:lvlText w:val=""/>
      <w:lvlJc w:val="left"/>
      <w:pPr>
        <w:ind w:left="2508" w:hanging="360"/>
      </w:pPr>
      <w:rPr>
        <w:rFonts w:ascii="Wingdings" w:hAnsi="Wingdings" w:hint="default"/>
      </w:rPr>
    </w:lvl>
    <w:lvl w:ilvl="3" w:tplc="040E0001">
      <w:start w:val="1"/>
      <w:numFmt w:val="bullet"/>
      <w:lvlText w:val=""/>
      <w:lvlJc w:val="left"/>
      <w:pPr>
        <w:ind w:left="3228" w:hanging="360"/>
      </w:pPr>
      <w:rPr>
        <w:rFonts w:ascii="Symbol" w:hAnsi="Symbol" w:hint="default"/>
      </w:rPr>
    </w:lvl>
    <w:lvl w:ilvl="4" w:tplc="040E0003">
      <w:start w:val="1"/>
      <w:numFmt w:val="bullet"/>
      <w:lvlText w:val="o"/>
      <w:lvlJc w:val="left"/>
      <w:pPr>
        <w:ind w:left="3948" w:hanging="360"/>
      </w:pPr>
      <w:rPr>
        <w:rFonts w:ascii="Courier New" w:hAnsi="Courier New" w:cs="Courier New" w:hint="default"/>
      </w:rPr>
    </w:lvl>
    <w:lvl w:ilvl="5" w:tplc="040E0005">
      <w:start w:val="1"/>
      <w:numFmt w:val="bullet"/>
      <w:lvlText w:val=""/>
      <w:lvlJc w:val="left"/>
      <w:pPr>
        <w:ind w:left="4668" w:hanging="360"/>
      </w:pPr>
      <w:rPr>
        <w:rFonts w:ascii="Wingdings" w:hAnsi="Wingdings" w:hint="default"/>
      </w:rPr>
    </w:lvl>
    <w:lvl w:ilvl="6" w:tplc="040E0001">
      <w:start w:val="1"/>
      <w:numFmt w:val="bullet"/>
      <w:lvlText w:val=""/>
      <w:lvlJc w:val="left"/>
      <w:pPr>
        <w:ind w:left="5388" w:hanging="360"/>
      </w:pPr>
      <w:rPr>
        <w:rFonts w:ascii="Symbol" w:hAnsi="Symbol" w:hint="default"/>
      </w:rPr>
    </w:lvl>
    <w:lvl w:ilvl="7" w:tplc="040E0003">
      <w:start w:val="1"/>
      <w:numFmt w:val="bullet"/>
      <w:lvlText w:val="o"/>
      <w:lvlJc w:val="left"/>
      <w:pPr>
        <w:ind w:left="6108" w:hanging="360"/>
      </w:pPr>
      <w:rPr>
        <w:rFonts w:ascii="Courier New" w:hAnsi="Courier New" w:cs="Courier New" w:hint="default"/>
      </w:rPr>
    </w:lvl>
    <w:lvl w:ilvl="8" w:tplc="040E0005">
      <w:start w:val="1"/>
      <w:numFmt w:val="bullet"/>
      <w:lvlText w:val=""/>
      <w:lvlJc w:val="left"/>
      <w:pPr>
        <w:ind w:left="6828" w:hanging="360"/>
      </w:pPr>
      <w:rPr>
        <w:rFonts w:ascii="Wingdings" w:hAnsi="Wingdings" w:hint="default"/>
      </w:rPr>
    </w:lvl>
  </w:abstractNum>
  <w:abstractNum w:abstractNumId="28" w15:restartNumberingAfterBreak="0">
    <w:nsid w:val="72B00E2A"/>
    <w:multiLevelType w:val="hybridMultilevel"/>
    <w:tmpl w:val="1F903556"/>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75076597"/>
    <w:multiLevelType w:val="hybridMultilevel"/>
    <w:tmpl w:val="69D6D1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79840390"/>
    <w:multiLevelType w:val="hybridMultilevel"/>
    <w:tmpl w:val="BC62896A"/>
    <w:lvl w:ilvl="0" w:tplc="3384AC1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7B00114D"/>
    <w:multiLevelType w:val="hybridMultilevel"/>
    <w:tmpl w:val="32F2F20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F2461DF"/>
    <w:multiLevelType w:val="hybridMultilevel"/>
    <w:tmpl w:val="74B6D8C6"/>
    <w:lvl w:ilvl="0" w:tplc="A3B4A41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F6A655C"/>
    <w:multiLevelType w:val="hybridMultilevel"/>
    <w:tmpl w:val="77B0353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426778915">
    <w:abstractNumId w:val="23"/>
  </w:num>
  <w:num w:numId="2" w16cid:durableId="635599434">
    <w:abstractNumId w:val="8"/>
  </w:num>
  <w:num w:numId="3" w16cid:durableId="1308248054">
    <w:abstractNumId w:val="29"/>
  </w:num>
  <w:num w:numId="4" w16cid:durableId="1439791767">
    <w:abstractNumId w:val="10"/>
  </w:num>
  <w:num w:numId="5" w16cid:durableId="1853030977">
    <w:abstractNumId w:val="15"/>
  </w:num>
  <w:num w:numId="6" w16cid:durableId="1034311643">
    <w:abstractNumId w:val="21"/>
  </w:num>
  <w:num w:numId="7" w16cid:durableId="160505785">
    <w:abstractNumId w:val="0"/>
  </w:num>
  <w:num w:numId="8" w16cid:durableId="3675608">
    <w:abstractNumId w:val="1"/>
  </w:num>
  <w:num w:numId="9" w16cid:durableId="1077753352">
    <w:abstractNumId w:val="25"/>
  </w:num>
  <w:num w:numId="10" w16cid:durableId="1178160463">
    <w:abstractNumId w:val="2"/>
  </w:num>
  <w:num w:numId="11" w16cid:durableId="645935481">
    <w:abstractNumId w:val="33"/>
  </w:num>
  <w:num w:numId="12" w16cid:durableId="8219882">
    <w:abstractNumId w:val="13"/>
  </w:num>
  <w:num w:numId="13" w16cid:durableId="1555388093">
    <w:abstractNumId w:val="3"/>
  </w:num>
  <w:num w:numId="14" w16cid:durableId="3483332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74859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1605179">
    <w:abstractNumId w:val="7"/>
  </w:num>
  <w:num w:numId="17" w16cid:durableId="20373400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7710112">
    <w:abstractNumId w:val="9"/>
  </w:num>
  <w:num w:numId="19" w16cid:durableId="978731688">
    <w:abstractNumId w:val="5"/>
  </w:num>
  <w:num w:numId="20" w16cid:durableId="1041051039">
    <w:abstractNumId w:val="11"/>
  </w:num>
  <w:num w:numId="21" w16cid:durableId="146557208">
    <w:abstractNumId w:val="24"/>
  </w:num>
  <w:num w:numId="22" w16cid:durableId="768744615">
    <w:abstractNumId w:val="26"/>
  </w:num>
  <w:num w:numId="23" w16cid:durableId="1299991435">
    <w:abstractNumId w:val="17"/>
  </w:num>
  <w:num w:numId="24" w16cid:durableId="1946422509">
    <w:abstractNumId w:val="31"/>
  </w:num>
  <w:num w:numId="25" w16cid:durableId="646472258">
    <w:abstractNumId w:val="14"/>
  </w:num>
  <w:num w:numId="26" w16cid:durableId="134880761">
    <w:abstractNumId w:val="30"/>
  </w:num>
  <w:num w:numId="27" w16cid:durableId="92677779">
    <w:abstractNumId w:val="22"/>
  </w:num>
  <w:num w:numId="28" w16cid:durableId="133761210">
    <w:abstractNumId w:val="19"/>
  </w:num>
  <w:num w:numId="29" w16cid:durableId="1789621991">
    <w:abstractNumId w:val="4"/>
  </w:num>
  <w:num w:numId="30" w16cid:durableId="1929804124">
    <w:abstractNumId w:val="32"/>
  </w:num>
  <w:num w:numId="31" w16cid:durableId="2054572615">
    <w:abstractNumId w:val="27"/>
  </w:num>
  <w:num w:numId="32" w16cid:durableId="2011716705">
    <w:abstractNumId w:val="20"/>
  </w:num>
  <w:num w:numId="33" w16cid:durableId="1207139048">
    <w:abstractNumId w:val="28"/>
  </w:num>
  <w:num w:numId="34" w16cid:durableId="14167869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4BE"/>
    <w:rsid w:val="0001186A"/>
    <w:rsid w:val="00015B10"/>
    <w:rsid w:val="00015B56"/>
    <w:rsid w:val="000176DC"/>
    <w:rsid w:val="00031C59"/>
    <w:rsid w:val="00040944"/>
    <w:rsid w:val="00047788"/>
    <w:rsid w:val="00051B9A"/>
    <w:rsid w:val="000640FC"/>
    <w:rsid w:val="00066830"/>
    <w:rsid w:val="00080C44"/>
    <w:rsid w:val="000904EC"/>
    <w:rsid w:val="000A17E7"/>
    <w:rsid w:val="000A608C"/>
    <w:rsid w:val="000B0F45"/>
    <w:rsid w:val="000C083E"/>
    <w:rsid w:val="000C3085"/>
    <w:rsid w:val="000D48DD"/>
    <w:rsid w:val="000E0EDA"/>
    <w:rsid w:val="000E198C"/>
    <w:rsid w:val="000F3B54"/>
    <w:rsid w:val="000F7078"/>
    <w:rsid w:val="001033C3"/>
    <w:rsid w:val="0010668F"/>
    <w:rsid w:val="00112F28"/>
    <w:rsid w:val="0011338D"/>
    <w:rsid w:val="0011424F"/>
    <w:rsid w:val="00120F4E"/>
    <w:rsid w:val="00124C55"/>
    <w:rsid w:val="00131F56"/>
    <w:rsid w:val="00136F8F"/>
    <w:rsid w:val="0014114F"/>
    <w:rsid w:val="00151EDE"/>
    <w:rsid w:val="001645D7"/>
    <w:rsid w:val="00174557"/>
    <w:rsid w:val="00176566"/>
    <w:rsid w:val="001770DE"/>
    <w:rsid w:val="00182138"/>
    <w:rsid w:val="001965A9"/>
    <w:rsid w:val="001A4FF4"/>
    <w:rsid w:val="001A5040"/>
    <w:rsid w:val="001C50F4"/>
    <w:rsid w:val="001C5CA2"/>
    <w:rsid w:val="001D287F"/>
    <w:rsid w:val="001D2CCD"/>
    <w:rsid w:val="001D497A"/>
    <w:rsid w:val="001E0E40"/>
    <w:rsid w:val="001E4969"/>
    <w:rsid w:val="001E619C"/>
    <w:rsid w:val="001E77CC"/>
    <w:rsid w:val="001F392D"/>
    <w:rsid w:val="00200679"/>
    <w:rsid w:val="00216901"/>
    <w:rsid w:val="00224E7A"/>
    <w:rsid w:val="00226039"/>
    <w:rsid w:val="00230F69"/>
    <w:rsid w:val="002372D2"/>
    <w:rsid w:val="002375DF"/>
    <w:rsid w:val="002516F2"/>
    <w:rsid w:val="00254F8C"/>
    <w:rsid w:val="00256074"/>
    <w:rsid w:val="00256905"/>
    <w:rsid w:val="002725C6"/>
    <w:rsid w:val="00275DDB"/>
    <w:rsid w:val="00280A06"/>
    <w:rsid w:val="002840F3"/>
    <w:rsid w:val="00291A07"/>
    <w:rsid w:val="002A40F3"/>
    <w:rsid w:val="002A6240"/>
    <w:rsid w:val="002B04E3"/>
    <w:rsid w:val="002B1FE3"/>
    <w:rsid w:val="002B75B8"/>
    <w:rsid w:val="002C2801"/>
    <w:rsid w:val="002C3975"/>
    <w:rsid w:val="002D24D0"/>
    <w:rsid w:val="002E049C"/>
    <w:rsid w:val="002F2886"/>
    <w:rsid w:val="002F3891"/>
    <w:rsid w:val="00302B8D"/>
    <w:rsid w:val="0032187F"/>
    <w:rsid w:val="003220BD"/>
    <w:rsid w:val="00323AAF"/>
    <w:rsid w:val="00324518"/>
    <w:rsid w:val="00325B6A"/>
    <w:rsid w:val="00336B48"/>
    <w:rsid w:val="00336DC9"/>
    <w:rsid w:val="003374A2"/>
    <w:rsid w:val="00341608"/>
    <w:rsid w:val="00347A51"/>
    <w:rsid w:val="0035407D"/>
    <w:rsid w:val="00365CB1"/>
    <w:rsid w:val="00381B13"/>
    <w:rsid w:val="00383C39"/>
    <w:rsid w:val="003A42F3"/>
    <w:rsid w:val="003B24D3"/>
    <w:rsid w:val="003C2DE2"/>
    <w:rsid w:val="003C71C8"/>
    <w:rsid w:val="003D52E0"/>
    <w:rsid w:val="003D75AE"/>
    <w:rsid w:val="003E2284"/>
    <w:rsid w:val="003E2FC3"/>
    <w:rsid w:val="003F2C0F"/>
    <w:rsid w:val="003F66B8"/>
    <w:rsid w:val="0040139A"/>
    <w:rsid w:val="0041779D"/>
    <w:rsid w:val="00423E3A"/>
    <w:rsid w:val="00431273"/>
    <w:rsid w:val="004367D9"/>
    <w:rsid w:val="00450B10"/>
    <w:rsid w:val="00450C7A"/>
    <w:rsid w:val="0047586C"/>
    <w:rsid w:val="00490502"/>
    <w:rsid w:val="00494089"/>
    <w:rsid w:val="00495470"/>
    <w:rsid w:val="004959B1"/>
    <w:rsid w:val="00495C3E"/>
    <w:rsid w:val="004969FA"/>
    <w:rsid w:val="0049704B"/>
    <w:rsid w:val="004A05E2"/>
    <w:rsid w:val="004A1DA9"/>
    <w:rsid w:val="004A7B20"/>
    <w:rsid w:val="004B32DD"/>
    <w:rsid w:val="004B6106"/>
    <w:rsid w:val="004C0996"/>
    <w:rsid w:val="004C3B16"/>
    <w:rsid w:val="004C3B8E"/>
    <w:rsid w:val="004C55B5"/>
    <w:rsid w:val="004C7321"/>
    <w:rsid w:val="004D3131"/>
    <w:rsid w:val="004E5743"/>
    <w:rsid w:val="004E74CE"/>
    <w:rsid w:val="00504E43"/>
    <w:rsid w:val="00506BA4"/>
    <w:rsid w:val="00507C55"/>
    <w:rsid w:val="00510078"/>
    <w:rsid w:val="00510537"/>
    <w:rsid w:val="005200F3"/>
    <w:rsid w:val="00543547"/>
    <w:rsid w:val="00551645"/>
    <w:rsid w:val="00552F13"/>
    <w:rsid w:val="00554125"/>
    <w:rsid w:val="0055732D"/>
    <w:rsid w:val="00563FD1"/>
    <w:rsid w:val="00565A28"/>
    <w:rsid w:val="00593F1C"/>
    <w:rsid w:val="00594503"/>
    <w:rsid w:val="00594A15"/>
    <w:rsid w:val="005952EF"/>
    <w:rsid w:val="005A31BA"/>
    <w:rsid w:val="005C6BB9"/>
    <w:rsid w:val="005D068B"/>
    <w:rsid w:val="005D2B88"/>
    <w:rsid w:val="005D3DF5"/>
    <w:rsid w:val="005F31D7"/>
    <w:rsid w:val="005F5576"/>
    <w:rsid w:val="005F5ACD"/>
    <w:rsid w:val="005F6FBA"/>
    <w:rsid w:val="006054FD"/>
    <w:rsid w:val="00610425"/>
    <w:rsid w:val="0061420D"/>
    <w:rsid w:val="00614960"/>
    <w:rsid w:val="00625303"/>
    <w:rsid w:val="00627F38"/>
    <w:rsid w:val="00640533"/>
    <w:rsid w:val="00645F1C"/>
    <w:rsid w:val="006616C2"/>
    <w:rsid w:val="00667637"/>
    <w:rsid w:val="00680103"/>
    <w:rsid w:val="00680933"/>
    <w:rsid w:val="00687DDA"/>
    <w:rsid w:val="006A6CBC"/>
    <w:rsid w:val="006B2144"/>
    <w:rsid w:val="006B31EB"/>
    <w:rsid w:val="006B345C"/>
    <w:rsid w:val="006C52B8"/>
    <w:rsid w:val="006D1454"/>
    <w:rsid w:val="006D3258"/>
    <w:rsid w:val="006F2134"/>
    <w:rsid w:val="006F4B7C"/>
    <w:rsid w:val="006F588A"/>
    <w:rsid w:val="00700201"/>
    <w:rsid w:val="007046BF"/>
    <w:rsid w:val="00704C08"/>
    <w:rsid w:val="00711437"/>
    <w:rsid w:val="00712A7B"/>
    <w:rsid w:val="00713A56"/>
    <w:rsid w:val="00721A43"/>
    <w:rsid w:val="00721E36"/>
    <w:rsid w:val="007333B7"/>
    <w:rsid w:val="00733441"/>
    <w:rsid w:val="0073349F"/>
    <w:rsid w:val="007339AE"/>
    <w:rsid w:val="00733CE1"/>
    <w:rsid w:val="0073710E"/>
    <w:rsid w:val="00742946"/>
    <w:rsid w:val="00750921"/>
    <w:rsid w:val="00751D1B"/>
    <w:rsid w:val="00752541"/>
    <w:rsid w:val="007748FC"/>
    <w:rsid w:val="00785BB0"/>
    <w:rsid w:val="0079053F"/>
    <w:rsid w:val="00795484"/>
    <w:rsid w:val="00797E88"/>
    <w:rsid w:val="007B4737"/>
    <w:rsid w:val="007D7F8B"/>
    <w:rsid w:val="007E1870"/>
    <w:rsid w:val="007E2306"/>
    <w:rsid w:val="008120A5"/>
    <w:rsid w:val="00842C36"/>
    <w:rsid w:val="008430D5"/>
    <w:rsid w:val="0085319C"/>
    <w:rsid w:val="008750D3"/>
    <w:rsid w:val="00876C7A"/>
    <w:rsid w:val="00881FEC"/>
    <w:rsid w:val="00886319"/>
    <w:rsid w:val="008A3FCB"/>
    <w:rsid w:val="008B5361"/>
    <w:rsid w:val="008C43C2"/>
    <w:rsid w:val="008D2B8D"/>
    <w:rsid w:val="008E15A4"/>
    <w:rsid w:val="008E2AD4"/>
    <w:rsid w:val="008E34AF"/>
    <w:rsid w:val="008E5C2F"/>
    <w:rsid w:val="008E684B"/>
    <w:rsid w:val="008F0B4F"/>
    <w:rsid w:val="00900E51"/>
    <w:rsid w:val="009031AF"/>
    <w:rsid w:val="00904371"/>
    <w:rsid w:val="00912346"/>
    <w:rsid w:val="00912C7F"/>
    <w:rsid w:val="0092060C"/>
    <w:rsid w:val="00935CEE"/>
    <w:rsid w:val="0094312C"/>
    <w:rsid w:val="00947749"/>
    <w:rsid w:val="00952434"/>
    <w:rsid w:val="00955382"/>
    <w:rsid w:val="00971E92"/>
    <w:rsid w:val="00971FEF"/>
    <w:rsid w:val="009A0949"/>
    <w:rsid w:val="009A5010"/>
    <w:rsid w:val="009B33AC"/>
    <w:rsid w:val="009C0278"/>
    <w:rsid w:val="009D0C8D"/>
    <w:rsid w:val="009D47CB"/>
    <w:rsid w:val="009D4A1C"/>
    <w:rsid w:val="009D4F94"/>
    <w:rsid w:val="009D60EC"/>
    <w:rsid w:val="009F220B"/>
    <w:rsid w:val="009F4EFC"/>
    <w:rsid w:val="00A028A8"/>
    <w:rsid w:val="00A1002E"/>
    <w:rsid w:val="00A10FFA"/>
    <w:rsid w:val="00A235C4"/>
    <w:rsid w:val="00A4551E"/>
    <w:rsid w:val="00A462C3"/>
    <w:rsid w:val="00A5168F"/>
    <w:rsid w:val="00A60415"/>
    <w:rsid w:val="00A61A59"/>
    <w:rsid w:val="00A65712"/>
    <w:rsid w:val="00A667A5"/>
    <w:rsid w:val="00A70F5F"/>
    <w:rsid w:val="00A73A29"/>
    <w:rsid w:val="00A74677"/>
    <w:rsid w:val="00A9337D"/>
    <w:rsid w:val="00A93A32"/>
    <w:rsid w:val="00AA3F83"/>
    <w:rsid w:val="00AA7DB9"/>
    <w:rsid w:val="00AB6A7D"/>
    <w:rsid w:val="00AC1801"/>
    <w:rsid w:val="00AC5FFC"/>
    <w:rsid w:val="00AD2A35"/>
    <w:rsid w:val="00AE4DBB"/>
    <w:rsid w:val="00AF021A"/>
    <w:rsid w:val="00AF3711"/>
    <w:rsid w:val="00AF3EF7"/>
    <w:rsid w:val="00B02068"/>
    <w:rsid w:val="00B13103"/>
    <w:rsid w:val="00B21E5D"/>
    <w:rsid w:val="00B23CE2"/>
    <w:rsid w:val="00B2455F"/>
    <w:rsid w:val="00B26312"/>
    <w:rsid w:val="00B26E38"/>
    <w:rsid w:val="00B424E6"/>
    <w:rsid w:val="00B50436"/>
    <w:rsid w:val="00B51D6D"/>
    <w:rsid w:val="00B534C3"/>
    <w:rsid w:val="00B544C6"/>
    <w:rsid w:val="00B54AA5"/>
    <w:rsid w:val="00B55B4C"/>
    <w:rsid w:val="00B56212"/>
    <w:rsid w:val="00B70C8C"/>
    <w:rsid w:val="00B83D3A"/>
    <w:rsid w:val="00B86B96"/>
    <w:rsid w:val="00B9100E"/>
    <w:rsid w:val="00B96E95"/>
    <w:rsid w:val="00B9776E"/>
    <w:rsid w:val="00BB4425"/>
    <w:rsid w:val="00BB6B65"/>
    <w:rsid w:val="00BB6BBB"/>
    <w:rsid w:val="00BC5A35"/>
    <w:rsid w:val="00BC6842"/>
    <w:rsid w:val="00BD0EBD"/>
    <w:rsid w:val="00BF1037"/>
    <w:rsid w:val="00BF7822"/>
    <w:rsid w:val="00C0487A"/>
    <w:rsid w:val="00C06AAA"/>
    <w:rsid w:val="00C107B9"/>
    <w:rsid w:val="00C11620"/>
    <w:rsid w:val="00C20A2C"/>
    <w:rsid w:val="00C225F2"/>
    <w:rsid w:val="00C2485F"/>
    <w:rsid w:val="00C27353"/>
    <w:rsid w:val="00C27752"/>
    <w:rsid w:val="00C35823"/>
    <w:rsid w:val="00C379EE"/>
    <w:rsid w:val="00C40BB9"/>
    <w:rsid w:val="00C445BC"/>
    <w:rsid w:val="00C47E1C"/>
    <w:rsid w:val="00C64A5B"/>
    <w:rsid w:val="00C6749D"/>
    <w:rsid w:val="00C83E2D"/>
    <w:rsid w:val="00C96D8E"/>
    <w:rsid w:val="00CA06AD"/>
    <w:rsid w:val="00CA7376"/>
    <w:rsid w:val="00CB3433"/>
    <w:rsid w:val="00CB3BC0"/>
    <w:rsid w:val="00CC3AD1"/>
    <w:rsid w:val="00CC5DBD"/>
    <w:rsid w:val="00CD0DC5"/>
    <w:rsid w:val="00CD2FBF"/>
    <w:rsid w:val="00CE0787"/>
    <w:rsid w:val="00CE1613"/>
    <w:rsid w:val="00CE24F6"/>
    <w:rsid w:val="00CE2BB3"/>
    <w:rsid w:val="00CF24FF"/>
    <w:rsid w:val="00CF594A"/>
    <w:rsid w:val="00CF634A"/>
    <w:rsid w:val="00CF7949"/>
    <w:rsid w:val="00D16941"/>
    <w:rsid w:val="00D23642"/>
    <w:rsid w:val="00D35287"/>
    <w:rsid w:val="00D53CB9"/>
    <w:rsid w:val="00D555BC"/>
    <w:rsid w:val="00D5745C"/>
    <w:rsid w:val="00D61EF1"/>
    <w:rsid w:val="00D72A0B"/>
    <w:rsid w:val="00D77BDA"/>
    <w:rsid w:val="00D80209"/>
    <w:rsid w:val="00D830CF"/>
    <w:rsid w:val="00D87FAE"/>
    <w:rsid w:val="00D97037"/>
    <w:rsid w:val="00D97ADB"/>
    <w:rsid w:val="00DA7E5D"/>
    <w:rsid w:val="00DB132D"/>
    <w:rsid w:val="00DB2EBB"/>
    <w:rsid w:val="00DB49A1"/>
    <w:rsid w:val="00DC03FA"/>
    <w:rsid w:val="00DC38D9"/>
    <w:rsid w:val="00DC47E1"/>
    <w:rsid w:val="00DD1B71"/>
    <w:rsid w:val="00DD664C"/>
    <w:rsid w:val="00DE09AF"/>
    <w:rsid w:val="00DE401B"/>
    <w:rsid w:val="00DE6184"/>
    <w:rsid w:val="00DE6B5A"/>
    <w:rsid w:val="00DF6856"/>
    <w:rsid w:val="00E001F7"/>
    <w:rsid w:val="00E00ECC"/>
    <w:rsid w:val="00E10C71"/>
    <w:rsid w:val="00E23F91"/>
    <w:rsid w:val="00E31B02"/>
    <w:rsid w:val="00E35AAD"/>
    <w:rsid w:val="00E40695"/>
    <w:rsid w:val="00E41F0C"/>
    <w:rsid w:val="00E422F5"/>
    <w:rsid w:val="00E51F82"/>
    <w:rsid w:val="00E53835"/>
    <w:rsid w:val="00E704DE"/>
    <w:rsid w:val="00E75730"/>
    <w:rsid w:val="00E76821"/>
    <w:rsid w:val="00E77AFD"/>
    <w:rsid w:val="00E850D2"/>
    <w:rsid w:val="00E95AB6"/>
    <w:rsid w:val="00E96E13"/>
    <w:rsid w:val="00E9719F"/>
    <w:rsid w:val="00EA0C03"/>
    <w:rsid w:val="00EA212B"/>
    <w:rsid w:val="00EB6893"/>
    <w:rsid w:val="00EB78CF"/>
    <w:rsid w:val="00EB78F8"/>
    <w:rsid w:val="00EC45C0"/>
    <w:rsid w:val="00ED272C"/>
    <w:rsid w:val="00ED64BE"/>
    <w:rsid w:val="00ED6AB3"/>
    <w:rsid w:val="00EF4FD5"/>
    <w:rsid w:val="00EF78AC"/>
    <w:rsid w:val="00F12CD9"/>
    <w:rsid w:val="00F15B70"/>
    <w:rsid w:val="00F3156C"/>
    <w:rsid w:val="00F461C2"/>
    <w:rsid w:val="00F571A1"/>
    <w:rsid w:val="00F637A8"/>
    <w:rsid w:val="00F713CC"/>
    <w:rsid w:val="00F728C7"/>
    <w:rsid w:val="00F81132"/>
    <w:rsid w:val="00F83782"/>
    <w:rsid w:val="00F84159"/>
    <w:rsid w:val="00FA38FA"/>
    <w:rsid w:val="00FA6776"/>
    <w:rsid w:val="00FB77AA"/>
    <w:rsid w:val="00FC69EE"/>
    <w:rsid w:val="00FC7D03"/>
    <w:rsid w:val="00FD07B4"/>
    <w:rsid w:val="00FD2109"/>
    <w:rsid w:val="00FD4F52"/>
    <w:rsid w:val="00FD587A"/>
    <w:rsid w:val="00FD5D51"/>
    <w:rsid w:val="00FE198D"/>
    <w:rsid w:val="00FE1F6B"/>
    <w:rsid w:val="00FE2C5D"/>
    <w:rsid w:val="00FE708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9E9E2"/>
  <w15:chartTrackingRefBased/>
  <w15:docId w15:val="{484BBF5D-F5B1-4146-9085-C04B670F2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339AE"/>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ED64BE"/>
    <w:rPr>
      <w:color w:val="808080"/>
    </w:rPr>
  </w:style>
  <w:style w:type="paragraph" w:styleId="Nincstrkz">
    <w:name w:val="No Spacing"/>
    <w:uiPriority w:val="1"/>
    <w:qFormat/>
    <w:rsid w:val="00ED64BE"/>
    <w:pPr>
      <w:spacing w:after="0" w:line="240" w:lineRule="auto"/>
    </w:pPr>
    <w:rPr>
      <w:rFonts w:ascii="Calibri" w:eastAsia="Times New Roman" w:hAnsi="Calibri" w:cs="Times New Roman"/>
      <w:lang w:eastAsia="hu-HU"/>
    </w:rPr>
  </w:style>
  <w:style w:type="table" w:styleId="Rcsostblzat">
    <w:name w:val="Table Grid"/>
    <w:basedOn w:val="Normltblzat"/>
    <w:uiPriority w:val="39"/>
    <w:rsid w:val="001A4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terjesztscm">
    <w:name w:val="előterjesztés cím"/>
    <w:basedOn w:val="Bekezdsalapbettpusa"/>
    <w:uiPriority w:val="1"/>
    <w:rsid w:val="001E619C"/>
    <w:rPr>
      <w:rFonts w:ascii="Arial" w:hAnsi="Arial"/>
      <w:sz w:val="28"/>
    </w:rPr>
  </w:style>
  <w:style w:type="paragraph" w:styleId="lfej">
    <w:name w:val="header"/>
    <w:basedOn w:val="Norml"/>
    <w:link w:val="lfejChar"/>
    <w:uiPriority w:val="99"/>
    <w:unhideWhenUsed/>
    <w:rsid w:val="009031AF"/>
    <w:pPr>
      <w:tabs>
        <w:tab w:val="center" w:pos="4536"/>
        <w:tab w:val="right" w:pos="9072"/>
      </w:tabs>
      <w:spacing w:after="0" w:line="240" w:lineRule="auto"/>
    </w:pPr>
  </w:style>
  <w:style w:type="character" w:customStyle="1" w:styleId="lfejChar">
    <w:name w:val="Élőfej Char"/>
    <w:basedOn w:val="Bekezdsalapbettpusa"/>
    <w:link w:val="lfej"/>
    <w:uiPriority w:val="99"/>
    <w:rsid w:val="009031AF"/>
  </w:style>
  <w:style w:type="paragraph" w:styleId="llb">
    <w:name w:val="footer"/>
    <w:basedOn w:val="Norml"/>
    <w:link w:val="llbChar"/>
    <w:uiPriority w:val="99"/>
    <w:unhideWhenUsed/>
    <w:rsid w:val="009031AF"/>
    <w:pPr>
      <w:tabs>
        <w:tab w:val="center" w:pos="4536"/>
        <w:tab w:val="right" w:pos="9072"/>
      </w:tabs>
      <w:spacing w:after="0" w:line="240" w:lineRule="auto"/>
    </w:pPr>
  </w:style>
  <w:style w:type="character" w:customStyle="1" w:styleId="llbChar">
    <w:name w:val="Élőláb Char"/>
    <w:basedOn w:val="Bekezdsalapbettpusa"/>
    <w:link w:val="llb"/>
    <w:uiPriority w:val="99"/>
    <w:rsid w:val="009031AF"/>
  </w:style>
  <w:style w:type="paragraph" w:styleId="Buborkszveg">
    <w:name w:val="Balloon Text"/>
    <w:basedOn w:val="Norml"/>
    <w:link w:val="BuborkszvegChar"/>
    <w:uiPriority w:val="99"/>
    <w:semiHidden/>
    <w:unhideWhenUsed/>
    <w:rsid w:val="009031A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031AF"/>
    <w:rPr>
      <w:rFonts w:ascii="Segoe UI" w:hAnsi="Segoe UI" w:cs="Segoe UI"/>
      <w:sz w:val="18"/>
      <w:szCs w:val="18"/>
    </w:rPr>
  </w:style>
  <w:style w:type="character" w:customStyle="1" w:styleId="Stlus1">
    <w:name w:val="Stílus1"/>
    <w:basedOn w:val="elterjesztscm"/>
    <w:uiPriority w:val="1"/>
    <w:rsid w:val="000E198C"/>
    <w:rPr>
      <w:rFonts w:ascii="Arial" w:hAnsi="Arial"/>
      <w:b w:val="0"/>
      <w:caps/>
      <w:smallCaps w:val="0"/>
      <w:sz w:val="28"/>
    </w:rPr>
  </w:style>
  <w:style w:type="character" w:customStyle="1" w:styleId="elterjesztscm2">
    <w:name w:val="előterjesztés cím2"/>
    <w:basedOn w:val="Bekezdsalapbettpusa"/>
    <w:uiPriority w:val="1"/>
    <w:rsid w:val="0001186A"/>
    <w:rPr>
      <w:rFonts w:ascii="Arial" w:hAnsi="Arial"/>
      <w:b/>
      <w:sz w:val="24"/>
      <w:u w:val="single"/>
    </w:rPr>
  </w:style>
  <w:style w:type="paragraph" w:styleId="Listaszerbekezds">
    <w:name w:val="List Paragraph"/>
    <w:aliases w:val="Welt L Char,Welt L,Bullet List,FooterText,numbered,Paragraphe de liste1,Bulletr List Paragraph,列出段落,列出段落1,Listeafsnit1,Parágrafo da Lista1,List Paragraph2,List Paragraph21,リスト段落1,Párrafo de lista1,lista_2"/>
    <w:basedOn w:val="Norml"/>
    <w:link w:val="ListaszerbekezdsChar"/>
    <w:uiPriority w:val="34"/>
    <w:qFormat/>
    <w:rsid w:val="00D77BDA"/>
    <w:pPr>
      <w:ind w:left="720"/>
      <w:contextualSpacing/>
    </w:p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
    <w:uiPriority w:val="34"/>
    <w:locked/>
    <w:rsid w:val="00120F4E"/>
  </w:style>
  <w:style w:type="character" w:styleId="Oldalszm">
    <w:name w:val="page number"/>
    <w:basedOn w:val="Bekezdsalapbettpusa"/>
    <w:unhideWhenUsed/>
    <w:rsid w:val="003E2FC3"/>
  </w:style>
  <w:style w:type="character" w:styleId="Hiperhivatkozs">
    <w:name w:val="Hyperlink"/>
    <w:basedOn w:val="Bekezdsalapbettpusa"/>
    <w:uiPriority w:val="99"/>
    <w:unhideWhenUsed/>
    <w:rsid w:val="003E2FC3"/>
    <w:rPr>
      <w:color w:val="0563C1" w:themeColor="hyperlink"/>
      <w:u w:val="single"/>
    </w:rPr>
  </w:style>
  <w:style w:type="paragraph" w:styleId="Cm">
    <w:name w:val="Title"/>
    <w:basedOn w:val="Norml"/>
    <w:next w:val="Norml"/>
    <w:link w:val="CmChar"/>
    <w:uiPriority w:val="10"/>
    <w:qFormat/>
    <w:rsid w:val="007429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742946"/>
    <w:rPr>
      <w:rFonts w:asciiTheme="majorHAnsi" w:eastAsiaTheme="majorEastAsia" w:hAnsiTheme="majorHAnsi" w:cstheme="majorBidi"/>
      <w:spacing w:val="-10"/>
      <w:kern w:val="28"/>
      <w:sz w:val="56"/>
      <w:szCs w:val="56"/>
    </w:rPr>
  </w:style>
  <w:style w:type="character" w:styleId="Feloldatlanmegemlts">
    <w:name w:val="Unresolved Mention"/>
    <w:basedOn w:val="Bekezdsalapbettpusa"/>
    <w:uiPriority w:val="99"/>
    <w:semiHidden/>
    <w:unhideWhenUsed/>
    <w:rsid w:val="00EB6893"/>
    <w:rPr>
      <w:color w:val="605E5C"/>
      <w:shd w:val="clear" w:color="auto" w:fill="E1DFDD"/>
    </w:rPr>
  </w:style>
  <w:style w:type="paragraph" w:styleId="Vltozat">
    <w:name w:val="Revision"/>
    <w:hidden/>
    <w:uiPriority w:val="99"/>
    <w:semiHidden/>
    <w:rsid w:val="00EC45C0"/>
    <w:pPr>
      <w:spacing w:after="0" w:line="240" w:lineRule="auto"/>
    </w:pPr>
  </w:style>
  <w:style w:type="character" w:styleId="Jegyzethivatkozs">
    <w:name w:val="annotation reference"/>
    <w:basedOn w:val="Bekezdsalapbettpusa"/>
    <w:uiPriority w:val="99"/>
    <w:semiHidden/>
    <w:unhideWhenUsed/>
    <w:rsid w:val="00080C44"/>
    <w:rPr>
      <w:sz w:val="16"/>
      <w:szCs w:val="16"/>
    </w:rPr>
  </w:style>
  <w:style w:type="paragraph" w:styleId="Jegyzetszveg">
    <w:name w:val="annotation text"/>
    <w:basedOn w:val="Norml"/>
    <w:link w:val="JegyzetszvegChar"/>
    <w:uiPriority w:val="99"/>
    <w:unhideWhenUsed/>
    <w:rsid w:val="00080C44"/>
    <w:pPr>
      <w:spacing w:line="240" w:lineRule="auto"/>
    </w:pPr>
    <w:rPr>
      <w:sz w:val="20"/>
      <w:szCs w:val="20"/>
    </w:rPr>
  </w:style>
  <w:style w:type="character" w:customStyle="1" w:styleId="JegyzetszvegChar">
    <w:name w:val="Jegyzetszöveg Char"/>
    <w:basedOn w:val="Bekezdsalapbettpusa"/>
    <w:link w:val="Jegyzetszveg"/>
    <w:uiPriority w:val="99"/>
    <w:rsid w:val="00080C44"/>
    <w:rPr>
      <w:sz w:val="20"/>
      <w:szCs w:val="20"/>
    </w:rPr>
  </w:style>
  <w:style w:type="paragraph" w:styleId="Megjegyzstrgya">
    <w:name w:val="annotation subject"/>
    <w:basedOn w:val="Jegyzetszveg"/>
    <w:next w:val="Jegyzetszveg"/>
    <w:link w:val="MegjegyzstrgyaChar"/>
    <w:uiPriority w:val="99"/>
    <w:semiHidden/>
    <w:unhideWhenUsed/>
    <w:rsid w:val="00080C44"/>
    <w:rPr>
      <w:b/>
      <w:bCs/>
    </w:rPr>
  </w:style>
  <w:style w:type="character" w:customStyle="1" w:styleId="MegjegyzstrgyaChar">
    <w:name w:val="Megjegyzés tárgya Char"/>
    <w:basedOn w:val="JegyzetszvegChar"/>
    <w:link w:val="Megjegyzstrgya"/>
    <w:uiPriority w:val="99"/>
    <w:semiHidden/>
    <w:rsid w:val="00080C44"/>
    <w:rPr>
      <w:b/>
      <w:bCs/>
      <w:sz w:val="20"/>
      <w:szCs w:val="20"/>
    </w:rPr>
  </w:style>
  <w:style w:type="paragraph" w:customStyle="1" w:styleId="Default">
    <w:name w:val="Default"/>
    <w:rsid w:val="00EF78AC"/>
    <w:pPr>
      <w:autoSpaceDE w:val="0"/>
      <w:autoSpaceDN w:val="0"/>
      <w:adjustRightInd w:val="0"/>
      <w:spacing w:after="0" w:line="240" w:lineRule="auto"/>
    </w:pPr>
    <w:rPr>
      <w:rFonts w:ascii="Times New Roman" w:eastAsia="Calibri" w:hAnsi="Times New Roman" w:cs="Times New Roman"/>
      <w:color w:val="000000"/>
      <w:sz w:val="24"/>
      <w:szCs w:val="24"/>
      <w:lang w:eastAsia="hu-HU"/>
    </w:rPr>
  </w:style>
  <w:style w:type="paragraph" w:styleId="Szvegtrzs">
    <w:name w:val="Body Text"/>
    <w:basedOn w:val="Norml"/>
    <w:link w:val="SzvegtrzsChar"/>
    <w:uiPriority w:val="99"/>
    <w:semiHidden/>
    <w:unhideWhenUsed/>
    <w:rsid w:val="00EF78AC"/>
    <w:pPr>
      <w:spacing w:after="120" w:line="240" w:lineRule="auto"/>
    </w:pPr>
    <w:rPr>
      <w:rFonts w:ascii="Times New Roman" w:eastAsia="Times New Roman" w:hAnsi="Times New Roman" w:cs="Times New Roman"/>
      <w:sz w:val="24"/>
      <w:szCs w:val="24"/>
      <w:lang w:eastAsia="hu-HU"/>
    </w:rPr>
  </w:style>
  <w:style w:type="character" w:customStyle="1" w:styleId="SzvegtrzsChar">
    <w:name w:val="Szövegtörzs Char"/>
    <w:basedOn w:val="Bekezdsalapbettpusa"/>
    <w:link w:val="Szvegtrzs"/>
    <w:uiPriority w:val="99"/>
    <w:semiHidden/>
    <w:rsid w:val="00EF78AC"/>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085822">
      <w:bodyDiv w:val="1"/>
      <w:marLeft w:val="0"/>
      <w:marRight w:val="0"/>
      <w:marTop w:val="0"/>
      <w:marBottom w:val="0"/>
      <w:divBdr>
        <w:top w:val="none" w:sz="0" w:space="0" w:color="auto"/>
        <w:left w:val="none" w:sz="0" w:space="0" w:color="auto"/>
        <w:bottom w:val="none" w:sz="0" w:space="0" w:color="auto"/>
        <w:right w:val="none" w:sz="0" w:space="0" w:color="auto"/>
      </w:divBdr>
    </w:div>
    <w:div w:id="842280792">
      <w:bodyDiv w:val="1"/>
      <w:marLeft w:val="0"/>
      <w:marRight w:val="0"/>
      <w:marTop w:val="0"/>
      <w:marBottom w:val="0"/>
      <w:divBdr>
        <w:top w:val="none" w:sz="0" w:space="0" w:color="auto"/>
        <w:left w:val="none" w:sz="0" w:space="0" w:color="auto"/>
        <w:bottom w:val="none" w:sz="0" w:space="0" w:color="auto"/>
        <w:right w:val="none" w:sz="0" w:space="0" w:color="auto"/>
      </w:divBdr>
    </w:div>
    <w:div w:id="212502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zabozoli@mor.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szabozoli@mor.hu" TargetMode="External"/><Relationship Id="rId4" Type="http://schemas.openxmlformats.org/officeDocument/2006/relationships/settings" Target="settings.xml"/><Relationship Id="rId9" Type="http://schemas.openxmlformats.org/officeDocument/2006/relationships/hyperlink" Target="mailto:szabozoli@mor.h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A4E869E34B4AEB9E98D5AD8C5C0DBF"/>
        <w:category>
          <w:name w:val="Általános"/>
          <w:gallery w:val="placeholder"/>
        </w:category>
        <w:types>
          <w:type w:val="bbPlcHdr"/>
        </w:types>
        <w:behaviors>
          <w:behavior w:val="content"/>
        </w:behaviors>
        <w:guid w:val="{36BF003B-7741-47A6-B4E6-C557EDEA9E57}"/>
      </w:docPartPr>
      <w:docPartBody>
        <w:p w:rsidR="005A4444" w:rsidRDefault="00ED0A8A" w:rsidP="00ED0A8A">
          <w:pPr>
            <w:pStyle w:val="BCA4E869E34B4AEB9E98D5AD8C5C0DBF"/>
          </w:pPr>
          <w:r w:rsidRPr="00ED64BE">
            <w:rPr>
              <w:rStyle w:val="Helyrzszveg"/>
              <w:rFonts w:ascii="Arial" w:hAnsi="Arial" w:cs="Arial"/>
              <w:caps/>
            </w:rPr>
            <w:t>Jelöljön ki egy elemet.</w:t>
          </w:r>
        </w:p>
      </w:docPartBody>
    </w:docPart>
    <w:docPart>
      <w:docPartPr>
        <w:name w:val="06D915A070954143866D59BAB1C405C1"/>
        <w:category>
          <w:name w:val="Általános"/>
          <w:gallery w:val="placeholder"/>
        </w:category>
        <w:types>
          <w:type w:val="bbPlcHdr"/>
        </w:types>
        <w:behaviors>
          <w:behavior w:val="content"/>
        </w:behaviors>
        <w:guid w:val="{917C7EBA-7B2F-4A48-8646-D3AF7D722CF7}"/>
      </w:docPartPr>
      <w:docPartBody>
        <w:p w:rsidR="00305249" w:rsidRDefault="00ED0A8A" w:rsidP="00ED0A8A">
          <w:pPr>
            <w:pStyle w:val="06D915A070954143866D59BAB1C405C1"/>
          </w:pPr>
          <w:r w:rsidRPr="00124C55">
            <w:rPr>
              <w:rStyle w:val="Helyrzszveg"/>
              <w:rFonts w:ascii="Arial" w:hAnsi="Arial" w:cs="Arial"/>
              <w:sz w:val="24"/>
              <w:szCs w:val="24"/>
            </w:rPr>
            <w:t>Jelöljön ki egy elemet.</w:t>
          </w:r>
        </w:p>
      </w:docPartBody>
    </w:docPart>
    <w:docPart>
      <w:docPartPr>
        <w:name w:val="6ADAAE3498C24040B9A6D95A3A08574E"/>
        <w:category>
          <w:name w:val="Általános"/>
          <w:gallery w:val="placeholder"/>
        </w:category>
        <w:types>
          <w:type w:val="bbPlcHdr"/>
        </w:types>
        <w:behaviors>
          <w:behavior w:val="content"/>
        </w:behaviors>
        <w:guid w:val="{F0CD4157-A81B-42BF-84F1-B5E7851C4C46}"/>
      </w:docPartPr>
      <w:docPartBody>
        <w:p w:rsidR="00305249" w:rsidRDefault="00ED0A8A" w:rsidP="00ED0A8A">
          <w:pPr>
            <w:pStyle w:val="6ADAAE3498C24040B9A6D95A3A08574E"/>
          </w:pPr>
          <w:r w:rsidRPr="004D3131">
            <w:rPr>
              <w:rStyle w:val="Helyrzszveg"/>
              <w:rFonts w:ascii="Arial" w:hAnsi="Arial" w:cs="Arial"/>
              <w:sz w:val="24"/>
              <w:szCs w:val="24"/>
            </w:rPr>
            <w:t>Dátum megadásához kattintson vagy koppintson ide.</w:t>
          </w:r>
        </w:p>
      </w:docPartBody>
    </w:docPart>
    <w:docPart>
      <w:docPartPr>
        <w:name w:val="F3C3F7A401224CB1B7C98ADDF1655D90"/>
        <w:category>
          <w:name w:val="Általános"/>
          <w:gallery w:val="placeholder"/>
        </w:category>
        <w:types>
          <w:type w:val="bbPlcHdr"/>
        </w:types>
        <w:behaviors>
          <w:behavior w:val="content"/>
        </w:behaviors>
        <w:guid w:val="{9CF0EE79-BCDD-499B-9CFE-4BD4E752CC24}"/>
      </w:docPartPr>
      <w:docPartBody>
        <w:p w:rsidR="00305249" w:rsidRDefault="00ED0A8A" w:rsidP="00ED0A8A">
          <w:pPr>
            <w:pStyle w:val="F3C3F7A401224CB1B7C98ADDF1655D90"/>
          </w:pPr>
          <w:r w:rsidRPr="00015B56">
            <w:rPr>
              <w:rStyle w:val="Helyrzszveg"/>
              <w:rFonts w:ascii="Arial" w:hAnsi="Arial" w:cs="Arial"/>
            </w:rPr>
            <w:t>Jelöljön ki egy elemet.</w:t>
          </w:r>
        </w:p>
      </w:docPartBody>
    </w:docPart>
    <w:docPart>
      <w:docPartPr>
        <w:name w:val="93D033AAA10A40719B3944789C9C6843"/>
        <w:category>
          <w:name w:val="Általános"/>
          <w:gallery w:val="placeholder"/>
        </w:category>
        <w:types>
          <w:type w:val="bbPlcHdr"/>
        </w:types>
        <w:behaviors>
          <w:behavior w:val="content"/>
        </w:behaviors>
        <w:guid w:val="{CE5E3C90-04FD-41FD-99B2-CF5EE3B08099}"/>
      </w:docPartPr>
      <w:docPartBody>
        <w:p w:rsidR="00305249" w:rsidRDefault="00ED0A8A" w:rsidP="00ED0A8A">
          <w:pPr>
            <w:pStyle w:val="93D033AAA10A40719B3944789C9C6843"/>
          </w:pPr>
          <w:r w:rsidRPr="004A05E2">
            <w:rPr>
              <w:rStyle w:val="Helyrzszveg"/>
              <w:rFonts w:ascii="Arial" w:hAnsi="Arial" w:cs="Arial"/>
              <w:sz w:val="24"/>
              <w:szCs w:val="24"/>
            </w:rPr>
            <w:t>Jelöljön ki egy elemet.</w:t>
          </w:r>
        </w:p>
      </w:docPartBody>
    </w:docPart>
    <w:docPart>
      <w:docPartPr>
        <w:name w:val="1389EDEBC763442392E32E7BC892967B"/>
        <w:category>
          <w:name w:val="Általános"/>
          <w:gallery w:val="placeholder"/>
        </w:category>
        <w:types>
          <w:type w:val="bbPlcHdr"/>
        </w:types>
        <w:behaviors>
          <w:behavior w:val="content"/>
        </w:behaviors>
        <w:guid w:val="{A4031A5F-522B-4C3C-A767-168C0A0EE1C8}"/>
      </w:docPartPr>
      <w:docPartBody>
        <w:p w:rsidR="00305249" w:rsidRDefault="00ED0A8A" w:rsidP="00ED0A8A">
          <w:pPr>
            <w:pStyle w:val="1389EDEBC763442392E32E7BC892967B"/>
          </w:pPr>
          <w:r w:rsidRPr="00A5168F">
            <w:rPr>
              <w:rStyle w:val="Helyrzszveg"/>
              <w:rFonts w:ascii="Arial" w:hAnsi="Arial" w:cs="Arial"/>
              <w:caps/>
              <w:sz w:val="28"/>
              <w:szCs w:val="28"/>
            </w:rPr>
            <w:t>Jelöljön ki egy elemet.</w:t>
          </w:r>
        </w:p>
      </w:docPartBody>
    </w:docPart>
    <w:docPart>
      <w:docPartPr>
        <w:name w:val="4F26FE096A76404ABF464E1B79C9DFA4"/>
        <w:category>
          <w:name w:val="Általános"/>
          <w:gallery w:val="placeholder"/>
        </w:category>
        <w:types>
          <w:type w:val="bbPlcHdr"/>
        </w:types>
        <w:behaviors>
          <w:behavior w:val="content"/>
        </w:behaviors>
        <w:guid w:val="{BB23A59B-CC46-486B-AFBA-7BDB785A3863}"/>
      </w:docPartPr>
      <w:docPartBody>
        <w:p w:rsidR="0044637B" w:rsidRDefault="00ED0A8A" w:rsidP="00ED0A8A">
          <w:pPr>
            <w:pStyle w:val="4F26FE096A76404ABF464E1B79C9DFA41"/>
          </w:pPr>
          <w:r w:rsidRPr="009F4EFC">
            <w:rPr>
              <w:rStyle w:val="Helyrzszveg"/>
              <w:rFonts w:ascii="Arial" w:hAnsi="Arial" w:cs="Arial"/>
              <w:sz w:val="24"/>
              <w:szCs w:val="24"/>
            </w:rPr>
            <w:t>Jelöljön ki egy elemet.</w:t>
          </w:r>
        </w:p>
      </w:docPartBody>
    </w:docPart>
    <w:docPart>
      <w:docPartPr>
        <w:name w:val="7D864296260C47EB9DCBEADE2A3E1139"/>
        <w:category>
          <w:name w:val="Általános"/>
          <w:gallery w:val="placeholder"/>
        </w:category>
        <w:types>
          <w:type w:val="bbPlcHdr"/>
        </w:types>
        <w:behaviors>
          <w:behavior w:val="content"/>
        </w:behaviors>
        <w:guid w:val="{4FB08BE7-5B4A-4AC7-8902-ED6051DE8E25}"/>
      </w:docPartPr>
      <w:docPartBody>
        <w:p w:rsidR="0044637B" w:rsidRDefault="00ED0A8A" w:rsidP="00ED0A8A">
          <w:pPr>
            <w:pStyle w:val="7D864296260C47EB9DCBEADE2A3E11391"/>
          </w:pPr>
          <w:r w:rsidRPr="009F4EFC">
            <w:rPr>
              <w:rStyle w:val="Helyrzszveg"/>
              <w:rFonts w:ascii="Arial" w:hAnsi="Arial" w:cs="Arial"/>
              <w:sz w:val="24"/>
              <w:szCs w:val="24"/>
            </w:rPr>
            <w:t>Jelöljön ki egy elemet.</w:t>
          </w:r>
        </w:p>
      </w:docPartBody>
    </w:docPart>
    <w:docPart>
      <w:docPartPr>
        <w:name w:val="F2379BA22E964022A5D90528D5F71179"/>
        <w:category>
          <w:name w:val="Általános"/>
          <w:gallery w:val="placeholder"/>
        </w:category>
        <w:types>
          <w:type w:val="bbPlcHdr"/>
        </w:types>
        <w:behaviors>
          <w:behavior w:val="content"/>
        </w:behaviors>
        <w:guid w:val="{BD19AF2F-F595-46D9-B22F-5C65F456F35E}"/>
      </w:docPartPr>
      <w:docPartBody>
        <w:p w:rsidR="0044637B" w:rsidRDefault="00ED0A8A" w:rsidP="00ED0A8A">
          <w:pPr>
            <w:pStyle w:val="F2379BA22E964022A5D90528D5F711791"/>
          </w:pPr>
          <w:r w:rsidRPr="00A5168F">
            <w:rPr>
              <w:rStyle w:val="Helyrzszveg"/>
              <w:sz w:val="28"/>
              <w:szCs w:val="28"/>
            </w:rPr>
            <w:t>Szöveg beírásához kattintson vagy koppintson ide.</w:t>
          </w:r>
        </w:p>
      </w:docPartBody>
    </w:docPart>
    <w:docPart>
      <w:docPartPr>
        <w:name w:val="DefaultPlaceholder_-1854013439"/>
        <w:category>
          <w:name w:val="Általános"/>
          <w:gallery w:val="placeholder"/>
        </w:category>
        <w:types>
          <w:type w:val="bbPlcHdr"/>
        </w:types>
        <w:behaviors>
          <w:behavior w:val="content"/>
        </w:behaviors>
        <w:guid w:val="{DE74D55A-8605-4408-8701-D2F267750D13}"/>
      </w:docPartPr>
      <w:docPartBody>
        <w:p w:rsidR="00771BB0" w:rsidRDefault="00ED0A8A" w:rsidP="00ED0A8A">
          <w:pPr>
            <w:pStyle w:val="DefaultPlaceholder-1854013439"/>
          </w:pPr>
          <w:r w:rsidRPr="001E77CC">
            <w:rPr>
              <w:rStyle w:val="Helyrzszveg"/>
              <w:rFonts w:ascii="Arial" w:hAnsi="Arial" w:cs="Arial"/>
              <w:sz w:val="24"/>
              <w:szCs w:val="24"/>
            </w:rPr>
            <w:t>Jelöljön ki egy elemet.</w:t>
          </w:r>
        </w:p>
      </w:docPartBody>
    </w:docPart>
    <w:docPart>
      <w:docPartPr>
        <w:name w:val="DefaultPlaceholder_-1854013438"/>
        <w:category>
          <w:name w:val="Általános"/>
          <w:gallery w:val="placeholder"/>
        </w:category>
        <w:types>
          <w:type w:val="bbPlcHdr"/>
        </w:types>
        <w:behaviors>
          <w:behavior w:val="content"/>
        </w:behaviors>
        <w:guid w:val="{9184371F-DA1C-4C7A-AA77-78F292B3F56B}"/>
      </w:docPartPr>
      <w:docPartBody>
        <w:p w:rsidR="00771BB0" w:rsidRDefault="00ED0A8A" w:rsidP="00ED0A8A">
          <w:pPr>
            <w:pStyle w:val="DefaultPlaceholder-1854013438"/>
          </w:pPr>
          <w:r w:rsidRPr="007B5706">
            <w:rPr>
              <w:rStyle w:val="Helyrzszveg"/>
            </w:rPr>
            <w:t>Dátum megadásához kattintson vagy koppintson ide.</w:t>
          </w:r>
        </w:p>
      </w:docPartBody>
    </w:docPart>
    <w:docPart>
      <w:docPartPr>
        <w:name w:val="DF99012526984A9481BE8CB5CFE4E686"/>
        <w:category>
          <w:name w:val="Általános"/>
          <w:gallery w:val="placeholder"/>
        </w:category>
        <w:types>
          <w:type w:val="bbPlcHdr"/>
        </w:types>
        <w:behaviors>
          <w:behavior w:val="content"/>
        </w:behaviors>
        <w:guid w:val="{879493E2-3393-478A-BEBB-D90665D1CD72}"/>
      </w:docPartPr>
      <w:docPartBody>
        <w:p w:rsidR="00E04277" w:rsidRDefault="00ED0A8A" w:rsidP="00ED0A8A">
          <w:pPr>
            <w:pStyle w:val="DF99012526984A9481BE8CB5CFE4E686"/>
          </w:pPr>
          <w:r w:rsidRPr="00C16D2C">
            <w:rPr>
              <w:rStyle w:val="Helyrzszveg"/>
            </w:rPr>
            <w:t>Szöveg beírásához kattintson vagy koppintson ide.</w:t>
          </w:r>
        </w:p>
      </w:docPartBody>
    </w:docPart>
    <w:docPart>
      <w:docPartPr>
        <w:name w:val="BFA4B4006E3E4E229D29F99544249479"/>
        <w:category>
          <w:name w:val="Általános"/>
          <w:gallery w:val="placeholder"/>
        </w:category>
        <w:types>
          <w:type w:val="bbPlcHdr"/>
        </w:types>
        <w:behaviors>
          <w:behavior w:val="content"/>
        </w:behaviors>
        <w:guid w:val="{325A2E15-341B-4C9D-9DF9-01512EF45DC7}"/>
      </w:docPartPr>
      <w:docPartBody>
        <w:p w:rsidR="000853EE" w:rsidRDefault="004A43BC" w:rsidP="004A43BC">
          <w:pPr>
            <w:pStyle w:val="BFA4B4006E3E4E229D29F99544249479"/>
          </w:pPr>
          <w:r w:rsidRPr="00C16D2C">
            <w:rPr>
              <w:rStyle w:val="Helyrzszveg"/>
            </w:rPr>
            <w:t>Szöveg beírásához kattintson vagy koppintson ide.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5020503060202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Light-Identity-H">
    <w:altName w:val="MS Mincho"/>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00B"/>
    <w:rsid w:val="00043E6A"/>
    <w:rsid w:val="00054D1D"/>
    <w:rsid w:val="000727E7"/>
    <w:rsid w:val="000853EE"/>
    <w:rsid w:val="000A608C"/>
    <w:rsid w:val="00121DE2"/>
    <w:rsid w:val="001C00EE"/>
    <w:rsid w:val="001C4787"/>
    <w:rsid w:val="001F1A80"/>
    <w:rsid w:val="00205FFE"/>
    <w:rsid w:val="002725C6"/>
    <w:rsid w:val="002B75B8"/>
    <w:rsid w:val="002D24D0"/>
    <w:rsid w:val="002E0291"/>
    <w:rsid w:val="00305249"/>
    <w:rsid w:val="00336DC9"/>
    <w:rsid w:val="00383C39"/>
    <w:rsid w:val="003D75AE"/>
    <w:rsid w:val="00423E3A"/>
    <w:rsid w:val="004367D9"/>
    <w:rsid w:val="00445424"/>
    <w:rsid w:val="0044637B"/>
    <w:rsid w:val="00450996"/>
    <w:rsid w:val="0045126C"/>
    <w:rsid w:val="00490502"/>
    <w:rsid w:val="004A43BC"/>
    <w:rsid w:val="004C0996"/>
    <w:rsid w:val="004D0FF1"/>
    <w:rsid w:val="00514E3E"/>
    <w:rsid w:val="0051700B"/>
    <w:rsid w:val="00542723"/>
    <w:rsid w:val="00593B0C"/>
    <w:rsid w:val="005A4444"/>
    <w:rsid w:val="005A5255"/>
    <w:rsid w:val="00680103"/>
    <w:rsid w:val="00681AFB"/>
    <w:rsid w:val="006D3B9A"/>
    <w:rsid w:val="006F4B7C"/>
    <w:rsid w:val="00752D28"/>
    <w:rsid w:val="0076595F"/>
    <w:rsid w:val="00771BB0"/>
    <w:rsid w:val="0079053F"/>
    <w:rsid w:val="00797615"/>
    <w:rsid w:val="007B343B"/>
    <w:rsid w:val="007B4737"/>
    <w:rsid w:val="007E6C74"/>
    <w:rsid w:val="008163E6"/>
    <w:rsid w:val="00846CE2"/>
    <w:rsid w:val="008727FD"/>
    <w:rsid w:val="008B5357"/>
    <w:rsid w:val="008B6600"/>
    <w:rsid w:val="008E34AF"/>
    <w:rsid w:val="00912346"/>
    <w:rsid w:val="009224E9"/>
    <w:rsid w:val="009A0949"/>
    <w:rsid w:val="00A86A55"/>
    <w:rsid w:val="00AC1801"/>
    <w:rsid w:val="00AC5FFC"/>
    <w:rsid w:val="00B26312"/>
    <w:rsid w:val="00B34928"/>
    <w:rsid w:val="00B56459"/>
    <w:rsid w:val="00B85962"/>
    <w:rsid w:val="00C35823"/>
    <w:rsid w:val="00CF2839"/>
    <w:rsid w:val="00D164B9"/>
    <w:rsid w:val="00D16941"/>
    <w:rsid w:val="00D25427"/>
    <w:rsid w:val="00E04277"/>
    <w:rsid w:val="00E31867"/>
    <w:rsid w:val="00EB36F0"/>
    <w:rsid w:val="00ED0A8A"/>
    <w:rsid w:val="00ED6AB3"/>
    <w:rsid w:val="00F06E79"/>
    <w:rsid w:val="00F139F0"/>
    <w:rsid w:val="00F173BA"/>
    <w:rsid w:val="00F25BA9"/>
    <w:rsid w:val="00F4580F"/>
    <w:rsid w:val="00F84159"/>
    <w:rsid w:val="00F94CD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4A43BC"/>
    <w:rPr>
      <w:color w:val="808080"/>
    </w:rPr>
  </w:style>
  <w:style w:type="paragraph" w:customStyle="1" w:styleId="BCA4E869E34B4AEB9E98D5AD8C5C0DBF">
    <w:name w:val="BCA4E869E34B4AEB9E98D5AD8C5C0DBF"/>
    <w:rsid w:val="00ED0A8A"/>
    <w:rPr>
      <w:rFonts w:eastAsiaTheme="minorHAnsi"/>
      <w:lang w:eastAsia="en-US"/>
    </w:rPr>
  </w:style>
  <w:style w:type="paragraph" w:customStyle="1" w:styleId="DF99012526984A9481BE8CB5CFE4E686">
    <w:name w:val="DF99012526984A9481BE8CB5CFE4E686"/>
    <w:rsid w:val="00ED0A8A"/>
    <w:rPr>
      <w:rFonts w:eastAsiaTheme="minorHAnsi"/>
      <w:lang w:eastAsia="en-US"/>
    </w:rPr>
  </w:style>
  <w:style w:type="paragraph" w:customStyle="1" w:styleId="DefaultPlaceholder-1854013438">
    <w:name w:val="DefaultPlaceholder_-1854013438"/>
    <w:rsid w:val="00ED0A8A"/>
    <w:rPr>
      <w:rFonts w:eastAsiaTheme="minorHAnsi"/>
      <w:lang w:eastAsia="en-US"/>
    </w:rPr>
  </w:style>
  <w:style w:type="paragraph" w:customStyle="1" w:styleId="4F26FE096A76404ABF464E1B79C9DFA41">
    <w:name w:val="4F26FE096A76404ABF464E1B79C9DFA41"/>
    <w:rsid w:val="00ED0A8A"/>
    <w:rPr>
      <w:rFonts w:eastAsiaTheme="minorHAnsi"/>
      <w:lang w:eastAsia="en-US"/>
    </w:rPr>
  </w:style>
  <w:style w:type="paragraph" w:customStyle="1" w:styleId="7D864296260C47EB9DCBEADE2A3E11391">
    <w:name w:val="7D864296260C47EB9DCBEADE2A3E11391"/>
    <w:rsid w:val="00ED0A8A"/>
    <w:rPr>
      <w:rFonts w:eastAsiaTheme="minorHAnsi"/>
      <w:lang w:eastAsia="en-US"/>
    </w:rPr>
  </w:style>
  <w:style w:type="paragraph" w:customStyle="1" w:styleId="06D915A070954143866D59BAB1C405C1">
    <w:name w:val="06D915A070954143866D59BAB1C405C1"/>
    <w:rsid w:val="00ED0A8A"/>
    <w:rPr>
      <w:rFonts w:eastAsiaTheme="minorHAnsi"/>
      <w:lang w:eastAsia="en-US"/>
    </w:rPr>
  </w:style>
  <w:style w:type="paragraph" w:customStyle="1" w:styleId="F3C3F7A401224CB1B7C98ADDF1655D90">
    <w:name w:val="F3C3F7A401224CB1B7C98ADDF1655D90"/>
    <w:rsid w:val="00ED0A8A"/>
    <w:rPr>
      <w:rFonts w:eastAsiaTheme="minorHAnsi"/>
      <w:lang w:eastAsia="en-US"/>
    </w:rPr>
  </w:style>
  <w:style w:type="paragraph" w:customStyle="1" w:styleId="1389EDEBC763442392E32E7BC892967B">
    <w:name w:val="1389EDEBC763442392E32E7BC892967B"/>
    <w:rsid w:val="00ED0A8A"/>
    <w:rPr>
      <w:rFonts w:eastAsiaTheme="minorHAnsi"/>
      <w:lang w:eastAsia="en-US"/>
    </w:rPr>
  </w:style>
  <w:style w:type="paragraph" w:customStyle="1" w:styleId="F2379BA22E964022A5D90528D5F711791">
    <w:name w:val="F2379BA22E964022A5D90528D5F711791"/>
    <w:rsid w:val="00ED0A8A"/>
    <w:rPr>
      <w:rFonts w:eastAsiaTheme="minorHAnsi"/>
      <w:lang w:eastAsia="en-US"/>
    </w:rPr>
  </w:style>
  <w:style w:type="paragraph" w:customStyle="1" w:styleId="DefaultPlaceholder-1854013439">
    <w:name w:val="DefaultPlaceholder_-1854013439"/>
    <w:rsid w:val="00ED0A8A"/>
    <w:rPr>
      <w:rFonts w:eastAsiaTheme="minorHAnsi"/>
      <w:lang w:eastAsia="en-US"/>
    </w:rPr>
  </w:style>
  <w:style w:type="paragraph" w:customStyle="1" w:styleId="6ADAAE3498C24040B9A6D95A3A08574E">
    <w:name w:val="6ADAAE3498C24040B9A6D95A3A08574E"/>
    <w:rsid w:val="00ED0A8A"/>
    <w:rPr>
      <w:rFonts w:eastAsiaTheme="minorHAnsi"/>
      <w:lang w:eastAsia="en-US"/>
    </w:rPr>
  </w:style>
  <w:style w:type="paragraph" w:customStyle="1" w:styleId="93D033AAA10A40719B3944789C9C6843">
    <w:name w:val="93D033AAA10A40719B3944789C9C6843"/>
    <w:rsid w:val="00ED0A8A"/>
    <w:rPr>
      <w:rFonts w:eastAsiaTheme="minorHAnsi"/>
      <w:lang w:eastAsia="en-US"/>
    </w:rPr>
  </w:style>
  <w:style w:type="paragraph" w:customStyle="1" w:styleId="BFA4B4006E3E4E229D29F99544249479">
    <w:name w:val="BFA4B4006E3E4E229D29F99544249479"/>
    <w:rsid w:val="004A43B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F09CD-EA09-4BBF-B9BC-CDB90533B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22</Pages>
  <Words>4598</Words>
  <Characters>31728</Characters>
  <Application>Microsoft Office Word</Application>
  <DocSecurity>0</DocSecurity>
  <Lines>264</Lines>
  <Paragraphs>72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Brumbauer Antal</dc:creator>
  <cp:keywords/>
  <dc:description/>
  <cp:lastModifiedBy>Dr. Horváth Éva</cp:lastModifiedBy>
  <cp:revision>14</cp:revision>
  <cp:lastPrinted>2026-07-28T13:29:00Z</cp:lastPrinted>
  <dcterms:created xsi:type="dcterms:W3CDTF">2026-07-22T12:42:00Z</dcterms:created>
  <dcterms:modified xsi:type="dcterms:W3CDTF">2026-07-28T13:36:00Z</dcterms:modified>
</cp:coreProperties>
</file>