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64B54017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57A39D6B" w:rsidR="00971FEF" w:rsidRDefault="001B4CE6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701190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p w14:paraId="14109F39" w14:textId="6E672F98" w:rsidR="00ED64BE" w:rsidRPr="0047586C" w:rsidRDefault="006F5937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D6564B">
            <w:rPr>
              <w:rStyle w:val="Stlus1"/>
            </w:rPr>
            <w:t xml:space="preserve">A </w:t>
          </w:r>
          <w:r w:rsidR="00731824">
            <w:rPr>
              <w:rStyle w:val="Stlus1"/>
            </w:rPr>
            <w:t>269</w:t>
          </w:r>
          <w:r w:rsidR="00B121DD" w:rsidRPr="00D6564B">
            <w:rPr>
              <w:rStyle w:val="Stlus1"/>
            </w:rPr>
            <w:t>/</w:t>
          </w:r>
          <w:r w:rsidR="00B121DD">
            <w:rPr>
              <w:rStyle w:val="Stlus1"/>
            </w:rPr>
            <w:t>202</w:t>
          </w:r>
          <w:r w:rsidR="00731824">
            <w:rPr>
              <w:rStyle w:val="Stlus1"/>
            </w:rPr>
            <w:t>6</w:t>
          </w:r>
          <w:r w:rsidR="00B121DD">
            <w:rPr>
              <w:rStyle w:val="Stlus1"/>
            </w:rPr>
            <w:t>. (</w:t>
          </w:r>
          <w:r w:rsidR="00731824">
            <w:rPr>
              <w:rStyle w:val="Stlus1"/>
            </w:rPr>
            <w:t>VIII</w:t>
          </w:r>
          <w:r w:rsidR="00091789">
            <w:rPr>
              <w:rStyle w:val="Stlus1"/>
            </w:rPr>
            <w:t>.</w:t>
          </w:r>
          <w:r w:rsidR="00731824">
            <w:rPr>
              <w:rStyle w:val="Stlus1"/>
            </w:rPr>
            <w:t>26.</w:t>
          </w:r>
          <w:r w:rsidR="00B121DD">
            <w:rPr>
              <w:rStyle w:val="Stlus1"/>
            </w:rPr>
            <w:t>) határozat módosítása</w:t>
          </w:r>
          <w:r w:rsidR="00701190">
            <w:rPr>
              <w:rStyle w:val="Stlus1"/>
            </w:rPr>
            <w:t xml:space="preserve"> 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2D9DA8C7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1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31824">
            <w:rPr>
              <w:rFonts w:ascii="Arial" w:hAnsi="Arial" w:cs="Arial"/>
              <w:sz w:val="24"/>
              <w:szCs w:val="24"/>
            </w:rPr>
            <w:t>2026.09.10.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1BF3D9E3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7308F8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4AD86CE7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7308F8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733E4539" w:rsidR="00711437" w:rsidRPr="00A462C3" w:rsidRDefault="00D311DE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Önkormányzati Iroda</w:t>
            </w:r>
            <w:r w:rsidR="001C4E7D" w:rsidRPr="001C4E7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01E73A19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5612E5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3000"/>
        <w:gridCol w:w="3061"/>
      </w:tblGrid>
      <w:tr w:rsidR="00ED64BE" w:rsidRPr="001A35FA" w14:paraId="6041C614" w14:textId="77777777" w:rsidTr="00D311DE">
        <w:trPr>
          <w:trHeight w:val="422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D311DE">
        <w:trPr>
          <w:trHeight w:val="551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1CAA79B5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  <w:r w:rsidR="00D311DE">
              <w:rPr>
                <w:rFonts w:ascii="Arial" w:eastAsia="Calibri" w:hAnsi="Arial" w:cs="Arial"/>
                <w:b/>
                <w:i/>
              </w:rPr>
              <w:t>-jogi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09BD6F13" w:rsidR="00ED64BE" w:rsidRPr="001A35FA" w:rsidRDefault="001C4E7D" w:rsidP="0079196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731824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731824">
              <w:rPr>
                <w:rFonts w:ascii="Arial" w:eastAsia="Calibri" w:hAnsi="Arial" w:cs="Arial"/>
              </w:rPr>
              <w:t>09</w:t>
            </w:r>
            <w:r w:rsidR="00601894">
              <w:rPr>
                <w:rFonts w:ascii="Arial" w:eastAsia="Calibri" w:hAnsi="Arial" w:cs="Arial"/>
              </w:rPr>
              <w:t>…..</w:t>
            </w:r>
            <w:r w:rsidR="003D1919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00512" w14:textId="77777777" w:rsidR="00601894" w:rsidRPr="001A35FA" w:rsidRDefault="00601894" w:rsidP="00601894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46F96635" w14:textId="0D8719CE" w:rsidR="00ED64BE" w:rsidRPr="001A35FA" w:rsidRDefault="00601894" w:rsidP="0060189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dr. Oross József</w:t>
            </w:r>
          </w:p>
        </w:tc>
      </w:tr>
      <w:tr w:rsidR="00ED64BE" w:rsidRPr="001A35FA" w14:paraId="0238802A" w14:textId="77777777" w:rsidTr="00D311DE">
        <w:trPr>
          <w:trHeight w:val="762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63270C6A" w:rsidR="00ED64BE" w:rsidRPr="001A35FA" w:rsidRDefault="001C4E7D" w:rsidP="0079196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731824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731824">
              <w:rPr>
                <w:rFonts w:ascii="Arial" w:eastAsia="Calibri" w:hAnsi="Arial" w:cs="Arial"/>
              </w:rPr>
              <w:t>09</w:t>
            </w:r>
            <w:r w:rsidR="00601894">
              <w:rPr>
                <w:rFonts w:ascii="Arial" w:eastAsia="Calibri" w:hAnsi="Arial" w:cs="Arial"/>
              </w:rPr>
              <w:t>…</w:t>
            </w:r>
            <w:r w:rsidR="002D23EE">
              <w:rPr>
                <w:rFonts w:ascii="Arial" w:eastAsia="Calibri" w:hAnsi="Arial" w:cs="Arial"/>
              </w:rPr>
              <w:t>…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065ACE9E" w:rsidR="00ED64BE" w:rsidRPr="001A35FA" w:rsidRDefault="0079196A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601894">
              <w:rPr>
                <w:rFonts w:ascii="Arial" w:eastAsia="Calibri" w:hAnsi="Arial" w:cs="Arial"/>
              </w:rPr>
              <w:t>Hossó Anita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54D4FF9D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6F5937">
              <w:rPr>
                <w:rFonts w:ascii="Arial" w:hAnsi="Arial" w:cs="Arial"/>
                <w:b/>
                <w:caps/>
              </w:rPr>
              <w:t>1</w:t>
            </w:r>
            <w:r w:rsidR="00B072E2">
              <w:rPr>
                <w:rFonts w:ascii="Arial" w:hAnsi="Arial" w:cs="Arial"/>
                <w:b/>
                <w:caps/>
              </w:rPr>
              <w:t xml:space="preserve"> </w:t>
            </w:r>
            <w:r>
              <w:rPr>
                <w:rFonts w:ascii="Arial" w:hAnsi="Arial" w:cs="Arial"/>
                <w:b/>
                <w:caps/>
              </w:rPr>
              <w:t>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78E2888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6F5937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 w:rsidRPr="00BB4425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BB4425"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67DB61E3" w14:textId="77777777" w:rsidR="00637AFC" w:rsidRDefault="00637AFC" w:rsidP="002E4C8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Önkormányzati Iroda – 1 példány</w:t>
            </w:r>
          </w:p>
          <w:p w14:paraId="66471EE6" w14:textId="4FAEC684" w:rsidR="00637AFC" w:rsidRDefault="00637AFC" w:rsidP="002E4C8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 Iroda – 1 példány</w:t>
            </w:r>
          </w:p>
          <w:p w14:paraId="51794ACD" w14:textId="77777777" w:rsidR="00637AFC" w:rsidRDefault="00637AFC" w:rsidP="002E4C8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-üzemeltetési Iroda – 1 példány</w:t>
            </w:r>
          </w:p>
          <w:p w14:paraId="4097E8F4" w14:textId="08770D50" w:rsidR="001A4FF4" w:rsidRPr="00A462C3" w:rsidRDefault="00601894" w:rsidP="002E4C8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ANPAST Europroject</w:t>
            </w:r>
            <w:r w:rsidR="00637AFC">
              <w:rPr>
                <w:rFonts w:ascii="Arial" w:hAnsi="Arial" w:cs="Arial"/>
              </w:rPr>
              <w:t xml:space="preserve"> Kft. – 1 példány</w:t>
            </w:r>
          </w:p>
        </w:tc>
      </w:tr>
    </w:tbl>
    <w:p w14:paraId="479287E6" w14:textId="77777777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2C7920D0" w:rsidR="004969FA" w:rsidRPr="004969FA" w:rsidRDefault="001B4CE6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7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1B4CE6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3AA09172" w:rsidR="004969FA" w:rsidRPr="004969FA" w:rsidRDefault="001B4CE6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7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1B4CE6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237E375A" w:rsid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C1E40C0" w14:textId="77777777" w:rsidR="00D311DE" w:rsidRPr="00A028A8" w:rsidRDefault="00D311DE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7BF9B29B" w14:textId="6175F75F" w:rsidR="00A028A8" w:rsidRPr="00A028A8" w:rsidRDefault="00601894" w:rsidP="001A4FF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2BB4C4DF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643B3CE5" w14:textId="136CF997" w:rsidR="00B54AA5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F9C0E7B" w14:textId="77777777" w:rsidR="00B54AA5" w:rsidRDefault="00B54AA5" w:rsidP="001A4FF4">
      <w:pPr>
        <w:spacing w:after="0"/>
        <w:rPr>
          <w:rFonts w:ascii="Arial" w:hAnsi="Arial" w:cs="Arial"/>
          <w:sz w:val="24"/>
          <w:szCs w:val="24"/>
        </w:rPr>
      </w:pPr>
    </w:p>
    <w:p w14:paraId="30E4771A" w14:textId="565D1D08" w:rsidR="004C3B8E" w:rsidRDefault="001B4CE6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40EB8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sdt>
          <w:sdtPr>
            <w:rPr>
              <w:rStyle w:val="Stlus1"/>
              <w:u w:val="single"/>
            </w:rPr>
            <w:alias w:val="Előterjesztés címe"/>
            <w:tag w:val="Előterjesztés címe"/>
            <w:id w:val="-1761370057"/>
            <w:placeholder>
              <w:docPart w:val="F0AAC63396BE4EAAB9B3102D9D79AA23"/>
            </w:placeholder>
          </w:sdtPr>
          <w:sdtEndPr>
            <w:rPr>
              <w:rStyle w:val="elterjesztscm"/>
              <w:caps w:val="0"/>
            </w:rPr>
          </w:sdtEndPr>
          <w:sdtContent>
            <w:p w14:paraId="47B9E1EF" w14:textId="5943587C" w:rsidR="004C3B8E" w:rsidRPr="002D23EE" w:rsidRDefault="006E641F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sz w:val="28"/>
                  <w:u w:val="single"/>
                </w:rPr>
              </w:pPr>
              <w:r w:rsidRPr="002D23EE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 xml:space="preserve">A </w:t>
              </w:r>
              <w:r w:rsidR="00731824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269</w:t>
              </w:r>
              <w:r w:rsidR="00B121DD" w:rsidRPr="002D23EE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/202</w:t>
              </w:r>
              <w:r w:rsidR="00731824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6</w:t>
              </w:r>
              <w:r w:rsidR="00B121DD" w:rsidRPr="002D23EE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. (</w:t>
              </w:r>
              <w:r w:rsidR="00731824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VIII</w:t>
              </w:r>
              <w:r w:rsidR="00B121DD" w:rsidRPr="002D23EE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.</w:t>
              </w:r>
              <w:r w:rsidR="002A6644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2</w:t>
              </w:r>
              <w:r w:rsidR="00731824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6</w:t>
              </w:r>
              <w:r w:rsidR="00B121DD" w:rsidRPr="002D23EE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.) határozat módosítása</w:t>
              </w:r>
              <w:r w:rsidR="00140EB8" w:rsidRPr="002D23EE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 xml:space="preserve"> tárgyában</w:t>
              </w:r>
            </w:p>
          </w:sdtContent>
        </w:sdt>
      </w:sdtContent>
    </w:sdt>
    <w:bookmarkEnd w:id="1"/>
    <w:p w14:paraId="411D5E39" w14:textId="77777777" w:rsidR="004C3B8E" w:rsidRPr="002D23E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1EB486BA" w14:textId="77777777" w:rsidR="00431273" w:rsidRDefault="00431273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F4F8B8" w14:textId="0BCD1171" w:rsidR="00D141EE" w:rsidRPr="00BC7772" w:rsidRDefault="00B121DD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7772">
        <w:rPr>
          <w:rFonts w:ascii="Arial" w:hAnsi="Arial" w:cs="Arial"/>
          <w:sz w:val="24"/>
          <w:szCs w:val="24"/>
        </w:rPr>
        <w:t xml:space="preserve">Mór Városi Önkormányzat Képviselő-testülete a </w:t>
      </w:r>
      <w:r w:rsidR="00731824" w:rsidRPr="00BC7772">
        <w:rPr>
          <w:rFonts w:ascii="Arial" w:hAnsi="Arial" w:cs="Arial"/>
          <w:sz w:val="24"/>
          <w:szCs w:val="24"/>
        </w:rPr>
        <w:t>269/2026. (VIII.26.)</w:t>
      </w:r>
      <w:r w:rsidRPr="00BC7772">
        <w:rPr>
          <w:rFonts w:ascii="Arial" w:hAnsi="Arial" w:cs="Arial"/>
          <w:sz w:val="24"/>
          <w:szCs w:val="24"/>
        </w:rPr>
        <w:t xml:space="preserve"> határozatával </w:t>
      </w:r>
      <w:r w:rsidRPr="00BC7772">
        <w:rPr>
          <w:rStyle w:val="Oldalszm"/>
          <w:rFonts w:ascii="Arial" w:hAnsi="Arial" w:cs="Arial"/>
          <w:iCs/>
          <w:sz w:val="24"/>
          <w:szCs w:val="24"/>
        </w:rPr>
        <w:t xml:space="preserve">az ajánlatkérő önkormányzat részéről </w:t>
      </w:r>
      <w:r w:rsidR="00EB0311" w:rsidRPr="00BC7772">
        <w:rPr>
          <w:rStyle w:val="Oldalszm"/>
          <w:rFonts w:ascii="Arial" w:hAnsi="Arial" w:cs="Arial"/>
          <w:iCs/>
          <w:sz w:val="24"/>
          <w:szCs w:val="24"/>
        </w:rPr>
        <w:t xml:space="preserve">– </w:t>
      </w:r>
      <w:r w:rsidR="002A6644" w:rsidRPr="00BC7772">
        <w:rPr>
          <w:rStyle w:val="Oldalszm"/>
          <w:rFonts w:ascii="Arial" w:hAnsi="Arial" w:cs="Arial"/>
          <w:iCs/>
          <w:sz w:val="24"/>
          <w:szCs w:val="24"/>
        </w:rPr>
        <w:t xml:space="preserve">a közbeszerzésekről szóló </w:t>
      </w:r>
      <w:r w:rsidR="002A6644" w:rsidRPr="00BC7772">
        <w:rPr>
          <w:rStyle w:val="Oldalszm"/>
          <w:rFonts w:ascii="Arial" w:hAnsi="Arial" w:cs="Arial"/>
          <w:sz w:val="24"/>
          <w:szCs w:val="24"/>
        </w:rPr>
        <w:t xml:space="preserve">2015. évi </w:t>
      </w:r>
      <w:r w:rsidR="002A6644" w:rsidRPr="00BC7772">
        <w:rPr>
          <w:rStyle w:val="Oldalszm"/>
          <w:rFonts w:ascii="Arial" w:hAnsi="Arial" w:cs="Arial"/>
          <w:iCs/>
          <w:sz w:val="24"/>
          <w:szCs w:val="24"/>
        </w:rPr>
        <w:t>CXLIII</w:t>
      </w:r>
      <w:r w:rsidR="002A6644" w:rsidRPr="00BC7772">
        <w:rPr>
          <w:rStyle w:val="Oldalszm"/>
          <w:rFonts w:ascii="Arial" w:hAnsi="Arial" w:cs="Arial"/>
          <w:sz w:val="24"/>
          <w:szCs w:val="24"/>
        </w:rPr>
        <w:t xml:space="preserve">. törvény 117. § szerint rögzített feltételek fennállása alapján, a </w:t>
      </w:r>
      <w:r w:rsidR="002A6644" w:rsidRPr="00BC7772">
        <w:rPr>
          <w:rFonts w:ascii="Arial" w:hAnsi="Arial" w:cs="Arial"/>
          <w:sz w:val="24"/>
          <w:szCs w:val="24"/>
        </w:rPr>
        <w:t xml:space="preserve">Második Részben foglalt szabályok által nem kötött, önálló eljárási szabályok szerinti </w:t>
      </w:r>
      <w:r w:rsidR="002A6644" w:rsidRPr="00BC7772">
        <w:rPr>
          <w:rStyle w:val="Oldalszm"/>
          <w:rFonts w:ascii="Arial" w:hAnsi="Arial" w:cs="Arial"/>
          <w:sz w:val="24"/>
          <w:szCs w:val="24"/>
        </w:rPr>
        <w:t xml:space="preserve">közbeszerzési </w:t>
      </w:r>
      <w:r w:rsidR="002A6644" w:rsidRPr="00BC7772">
        <w:rPr>
          <w:rStyle w:val="Oldalszm"/>
          <w:rFonts w:ascii="Arial" w:hAnsi="Arial" w:cs="Arial"/>
          <w:iCs/>
          <w:sz w:val="24"/>
          <w:szCs w:val="24"/>
        </w:rPr>
        <w:t xml:space="preserve">eljárást indított a </w:t>
      </w:r>
      <w:r w:rsidR="00731824" w:rsidRPr="00BC7772">
        <w:rPr>
          <w:rStyle w:val="Oldalszm"/>
          <w:rFonts w:ascii="Arial" w:hAnsi="Arial" w:cs="Arial"/>
          <w:iCs/>
          <w:sz w:val="24"/>
          <w:szCs w:val="24"/>
        </w:rPr>
        <w:t>Mór Felsődobos művelődési ház és orvosi rendelő épület korszerűsítése tárgyában</w:t>
      </w:r>
      <w:r w:rsidRPr="00BC7772">
        <w:rPr>
          <w:rFonts w:ascii="Arial" w:hAnsi="Arial" w:cs="Arial"/>
          <w:sz w:val="24"/>
          <w:szCs w:val="24"/>
        </w:rPr>
        <w:t>. A</w:t>
      </w:r>
      <w:r w:rsidR="000C02A4" w:rsidRPr="00BC7772">
        <w:rPr>
          <w:rFonts w:ascii="Arial" w:hAnsi="Arial" w:cs="Arial"/>
          <w:sz w:val="24"/>
          <w:szCs w:val="24"/>
        </w:rPr>
        <w:t xml:space="preserve"> döntés értelmében a</w:t>
      </w:r>
      <w:r w:rsidRPr="00BC7772">
        <w:rPr>
          <w:rFonts w:ascii="Arial" w:hAnsi="Arial" w:cs="Arial"/>
          <w:sz w:val="24"/>
          <w:szCs w:val="24"/>
        </w:rPr>
        <w:t xml:space="preserve"> közbeszerzési eljárást bonyolító </w:t>
      </w:r>
      <w:r w:rsidR="002A6644" w:rsidRPr="00BC7772">
        <w:rPr>
          <w:rFonts w:ascii="Arial" w:hAnsi="Arial" w:cs="Arial"/>
          <w:sz w:val="24"/>
          <w:szCs w:val="24"/>
        </w:rPr>
        <w:t>ANPAST Europroject</w:t>
      </w:r>
      <w:r w:rsidRPr="00BC7772">
        <w:rPr>
          <w:rFonts w:ascii="Arial" w:hAnsi="Arial" w:cs="Arial"/>
          <w:sz w:val="24"/>
          <w:szCs w:val="24"/>
        </w:rPr>
        <w:t xml:space="preserve"> Kft. </w:t>
      </w:r>
      <w:r w:rsidR="00822F44" w:rsidRPr="00BC7772">
        <w:rPr>
          <w:rFonts w:ascii="Arial" w:hAnsi="Arial" w:cs="Arial"/>
          <w:sz w:val="24"/>
          <w:szCs w:val="24"/>
        </w:rPr>
        <w:t>az eljárást megindító hirdetményt megküldte közzétételre a Közbeszerzési Hatóság részére</w:t>
      </w:r>
      <w:r w:rsidRPr="00BC7772">
        <w:rPr>
          <w:rFonts w:ascii="Arial" w:hAnsi="Arial" w:cs="Arial"/>
          <w:sz w:val="24"/>
          <w:szCs w:val="24"/>
        </w:rPr>
        <w:t>. A Közbeszerzési Hatóság Hirdetménykezelési és Statisztikai Főosztálya</w:t>
      </w:r>
      <w:r w:rsidR="004718B7" w:rsidRPr="00BC7772">
        <w:rPr>
          <w:rFonts w:ascii="Arial" w:hAnsi="Arial" w:cs="Arial"/>
          <w:sz w:val="24"/>
          <w:szCs w:val="24"/>
        </w:rPr>
        <w:t xml:space="preserve"> (a továbbiakban: Ellenőrző Szervezet)</w:t>
      </w:r>
      <w:r w:rsidRPr="00BC7772">
        <w:rPr>
          <w:rFonts w:ascii="Arial" w:hAnsi="Arial" w:cs="Arial"/>
          <w:sz w:val="24"/>
          <w:szCs w:val="24"/>
        </w:rPr>
        <w:t xml:space="preserve"> 202</w:t>
      </w:r>
      <w:r w:rsidR="00731824" w:rsidRPr="00BC7772">
        <w:rPr>
          <w:rFonts w:ascii="Arial" w:hAnsi="Arial" w:cs="Arial"/>
          <w:sz w:val="24"/>
          <w:szCs w:val="24"/>
        </w:rPr>
        <w:t>6</w:t>
      </w:r>
      <w:r w:rsidRPr="00BC7772">
        <w:rPr>
          <w:rFonts w:ascii="Arial" w:hAnsi="Arial" w:cs="Arial"/>
          <w:sz w:val="24"/>
          <w:szCs w:val="24"/>
        </w:rPr>
        <w:t>.</w:t>
      </w:r>
      <w:r w:rsidR="00731824" w:rsidRPr="00BC7772">
        <w:rPr>
          <w:rFonts w:ascii="Arial" w:hAnsi="Arial" w:cs="Arial"/>
          <w:sz w:val="24"/>
          <w:szCs w:val="24"/>
        </w:rPr>
        <w:t>09</w:t>
      </w:r>
      <w:r w:rsidRPr="00BC7772">
        <w:rPr>
          <w:rFonts w:ascii="Arial" w:hAnsi="Arial" w:cs="Arial"/>
          <w:sz w:val="24"/>
          <w:szCs w:val="24"/>
        </w:rPr>
        <w:t>.</w:t>
      </w:r>
      <w:r w:rsidR="00731824" w:rsidRPr="00BC7772">
        <w:rPr>
          <w:rFonts w:ascii="Arial" w:hAnsi="Arial" w:cs="Arial"/>
          <w:sz w:val="24"/>
          <w:szCs w:val="24"/>
        </w:rPr>
        <w:t>04</w:t>
      </w:r>
      <w:r w:rsidRPr="00BC7772">
        <w:rPr>
          <w:rFonts w:ascii="Arial" w:hAnsi="Arial" w:cs="Arial"/>
          <w:sz w:val="24"/>
          <w:szCs w:val="24"/>
        </w:rPr>
        <w:t>-</w:t>
      </w:r>
      <w:r w:rsidR="00EB0311" w:rsidRPr="00BC7772">
        <w:rPr>
          <w:rFonts w:ascii="Arial" w:hAnsi="Arial" w:cs="Arial"/>
          <w:sz w:val="24"/>
          <w:szCs w:val="24"/>
        </w:rPr>
        <w:t>é</w:t>
      </w:r>
      <w:r w:rsidRPr="00BC7772">
        <w:rPr>
          <w:rFonts w:ascii="Arial" w:hAnsi="Arial" w:cs="Arial"/>
          <w:sz w:val="24"/>
          <w:szCs w:val="24"/>
        </w:rPr>
        <w:t xml:space="preserve">n </w:t>
      </w:r>
      <w:r w:rsidRPr="00BC7772">
        <w:rPr>
          <w:rFonts w:ascii="Times New Roman" w:hAnsi="Times New Roman"/>
          <w:sz w:val="24"/>
          <w:szCs w:val="24"/>
        </w:rPr>
        <w:t xml:space="preserve">a </w:t>
      </w:r>
      <w:r w:rsidRPr="00BC7772">
        <w:rPr>
          <w:rFonts w:ascii="Arial" w:hAnsi="Arial" w:cs="Arial"/>
          <w:sz w:val="24"/>
          <w:szCs w:val="24"/>
        </w:rPr>
        <w:t xml:space="preserve">közbeszerzési és tervpályázati hirdetmények feladásának, ellenőrzésének és közzétételének szabályairól, a hirdetmények mintáiról és egyes tartalmi elemeiről, valamint az éves statisztikai </w:t>
      </w:r>
      <w:proofErr w:type="spellStart"/>
      <w:r w:rsidRPr="00BC7772">
        <w:rPr>
          <w:rFonts w:ascii="Arial" w:hAnsi="Arial" w:cs="Arial"/>
          <w:sz w:val="24"/>
          <w:szCs w:val="24"/>
        </w:rPr>
        <w:t>összegezésről</w:t>
      </w:r>
      <w:proofErr w:type="spellEnd"/>
      <w:r w:rsidRPr="00BC7772">
        <w:rPr>
          <w:rFonts w:ascii="Arial" w:hAnsi="Arial" w:cs="Arial"/>
          <w:sz w:val="24"/>
          <w:szCs w:val="24"/>
        </w:rPr>
        <w:t xml:space="preserve"> szóló 44/2015. (XI. 2.) </w:t>
      </w:r>
      <w:proofErr w:type="spellStart"/>
      <w:r w:rsidRPr="00BC7772">
        <w:rPr>
          <w:rFonts w:ascii="Arial" w:hAnsi="Arial" w:cs="Arial"/>
          <w:sz w:val="24"/>
          <w:szCs w:val="24"/>
        </w:rPr>
        <w:t>MvM</w:t>
      </w:r>
      <w:proofErr w:type="spellEnd"/>
      <w:r w:rsidRPr="00BC7772">
        <w:rPr>
          <w:rFonts w:ascii="Arial" w:hAnsi="Arial" w:cs="Arial"/>
          <w:sz w:val="24"/>
          <w:szCs w:val="24"/>
        </w:rPr>
        <w:t xml:space="preserve"> rendelet </w:t>
      </w:r>
      <w:r w:rsidR="00790315" w:rsidRPr="00BC7772">
        <w:rPr>
          <w:rFonts w:ascii="Arial" w:hAnsi="Arial" w:cs="Arial"/>
          <w:sz w:val="24"/>
          <w:szCs w:val="24"/>
        </w:rPr>
        <w:t xml:space="preserve">(a továbbiakban: </w:t>
      </w:r>
      <w:proofErr w:type="spellStart"/>
      <w:r w:rsidR="00790315" w:rsidRPr="00BC7772">
        <w:rPr>
          <w:rFonts w:ascii="Arial" w:hAnsi="Arial" w:cs="Arial"/>
          <w:sz w:val="24"/>
          <w:szCs w:val="24"/>
        </w:rPr>
        <w:t>MvM</w:t>
      </w:r>
      <w:proofErr w:type="spellEnd"/>
      <w:r w:rsidR="00790315" w:rsidRPr="00BC7772">
        <w:rPr>
          <w:rFonts w:ascii="Arial" w:hAnsi="Arial" w:cs="Arial"/>
          <w:sz w:val="24"/>
          <w:szCs w:val="24"/>
        </w:rPr>
        <w:t xml:space="preserve"> rendelet) </w:t>
      </w:r>
      <w:r w:rsidRPr="00BC7772">
        <w:rPr>
          <w:rFonts w:ascii="Arial" w:hAnsi="Arial" w:cs="Arial"/>
          <w:sz w:val="24"/>
          <w:szCs w:val="24"/>
        </w:rPr>
        <w:t>11. § (1) bekezdése értelmében a megküldött kérelmet és a hirdetményt hiánypótlásra küldte vissza</w:t>
      </w:r>
      <w:r w:rsidR="00D427D1" w:rsidRPr="00BC7772">
        <w:rPr>
          <w:rFonts w:ascii="Arial" w:hAnsi="Arial" w:cs="Arial"/>
          <w:sz w:val="24"/>
          <w:szCs w:val="24"/>
        </w:rPr>
        <w:t>.</w:t>
      </w:r>
      <w:r w:rsidR="00EB0311" w:rsidRPr="00BC7772">
        <w:rPr>
          <w:rFonts w:ascii="Arial" w:hAnsi="Arial" w:cs="Arial"/>
          <w:sz w:val="24"/>
          <w:szCs w:val="24"/>
        </w:rPr>
        <w:t xml:space="preserve"> A beérkezett hiánypótlás</w:t>
      </w:r>
      <w:r w:rsidR="00DA473C" w:rsidRPr="00BC7772">
        <w:rPr>
          <w:rFonts w:ascii="Arial" w:hAnsi="Arial" w:cs="Arial"/>
          <w:sz w:val="24"/>
          <w:szCs w:val="24"/>
        </w:rPr>
        <w:t>i</w:t>
      </w:r>
      <w:r w:rsidR="00A56C1D" w:rsidRPr="00BC7772">
        <w:rPr>
          <w:rFonts w:ascii="Arial" w:hAnsi="Arial" w:cs="Arial"/>
          <w:sz w:val="24"/>
          <w:szCs w:val="24"/>
        </w:rPr>
        <w:t xml:space="preserve"> felhívás</w:t>
      </w:r>
      <w:r w:rsidR="00EB0311" w:rsidRPr="00BC7772">
        <w:rPr>
          <w:rFonts w:ascii="Arial" w:hAnsi="Arial" w:cs="Arial"/>
          <w:sz w:val="24"/>
          <w:szCs w:val="24"/>
        </w:rPr>
        <w:t xml:space="preserve"> az előterjesztés mellékletét képezi.</w:t>
      </w:r>
    </w:p>
    <w:p w14:paraId="6FD23E5B" w14:textId="77777777" w:rsidR="00D141EE" w:rsidRDefault="00D141EE" w:rsidP="0047586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CEB293" w14:textId="255B5F60" w:rsidR="00972D2C" w:rsidRDefault="005F0A36" w:rsidP="00C20DC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="001209E1">
        <w:rPr>
          <w:rFonts w:ascii="Arial" w:hAnsi="Arial" w:cs="Arial"/>
          <w:color w:val="000000"/>
          <w:sz w:val="24"/>
          <w:szCs w:val="24"/>
        </w:rPr>
        <w:t xml:space="preserve"> Képviselő-testület által jóváhagyott ajánlattételi f</w:t>
      </w:r>
      <w:r>
        <w:rPr>
          <w:rFonts w:ascii="Arial" w:hAnsi="Arial" w:cs="Arial"/>
          <w:color w:val="000000"/>
          <w:sz w:val="24"/>
          <w:szCs w:val="24"/>
        </w:rPr>
        <w:t>elhívás</w:t>
      </w:r>
      <w:r w:rsidR="001209E1">
        <w:rPr>
          <w:rFonts w:ascii="Arial" w:hAnsi="Arial" w:cs="Arial"/>
          <w:color w:val="000000"/>
          <w:sz w:val="24"/>
          <w:szCs w:val="24"/>
        </w:rPr>
        <w:t xml:space="preserve"> (a továbbiakban: Felhívás)</w:t>
      </w:r>
      <w:r>
        <w:rPr>
          <w:rFonts w:ascii="Arial" w:hAnsi="Arial" w:cs="Arial"/>
          <w:color w:val="000000"/>
          <w:sz w:val="24"/>
          <w:szCs w:val="24"/>
        </w:rPr>
        <w:t xml:space="preserve"> alapján kitöltött hirdetmény álláspontunk szerint súlyos hibával nem rendelkezik.</w:t>
      </w:r>
      <w:r w:rsidR="00230B42">
        <w:rPr>
          <w:rFonts w:ascii="Arial" w:hAnsi="Arial" w:cs="Arial"/>
          <w:color w:val="000000"/>
          <w:sz w:val="24"/>
          <w:szCs w:val="24"/>
        </w:rPr>
        <w:t xml:space="preserve"> </w:t>
      </w:r>
      <w:r w:rsidR="005067FE">
        <w:rPr>
          <w:rFonts w:ascii="Arial" w:hAnsi="Arial" w:cs="Arial"/>
          <w:color w:val="000000"/>
          <w:sz w:val="24"/>
          <w:szCs w:val="24"/>
        </w:rPr>
        <w:t>Adminisztratív pontosításokat szükséges elvégezni, melynek oka, hogy a tárgyi közbeszerzési eljárást</w:t>
      </w:r>
      <w:r w:rsidR="00BC7772">
        <w:rPr>
          <w:rFonts w:ascii="Arial" w:hAnsi="Arial" w:cs="Arial"/>
          <w:color w:val="000000"/>
          <w:sz w:val="24"/>
          <w:szCs w:val="24"/>
        </w:rPr>
        <w:t xml:space="preserve"> </w:t>
      </w:r>
      <w:r w:rsidR="007308F8">
        <w:rPr>
          <w:rFonts w:ascii="Arial" w:hAnsi="Arial" w:cs="Arial"/>
          <w:color w:val="000000"/>
          <w:sz w:val="24"/>
          <w:szCs w:val="24"/>
        </w:rPr>
        <w:t>az elektronikus felület</w:t>
      </w:r>
      <w:r w:rsidR="00BC7772">
        <w:rPr>
          <w:rFonts w:ascii="Arial" w:hAnsi="Arial" w:cs="Arial"/>
          <w:color w:val="000000"/>
          <w:sz w:val="24"/>
          <w:szCs w:val="24"/>
        </w:rPr>
        <w:t xml:space="preserve">en végrehajtott informatikai változtatás után </w:t>
      </w:r>
      <w:r w:rsidR="007308F8">
        <w:rPr>
          <w:rFonts w:ascii="Arial" w:hAnsi="Arial" w:cs="Arial"/>
          <w:color w:val="000000"/>
          <w:sz w:val="24"/>
          <w:szCs w:val="24"/>
        </w:rPr>
        <w:t>utóbb egy másik hirdetménymintába kellett átrögzíteni</w:t>
      </w:r>
      <w:r w:rsidR="00BC7772">
        <w:rPr>
          <w:rFonts w:ascii="Arial" w:hAnsi="Arial" w:cs="Arial"/>
          <w:color w:val="000000"/>
          <w:sz w:val="24"/>
          <w:szCs w:val="24"/>
        </w:rPr>
        <w:t>, mely bővebb tartalommal bír</w:t>
      </w:r>
      <w:r w:rsidR="007308F8">
        <w:rPr>
          <w:rFonts w:ascii="Arial" w:hAnsi="Arial" w:cs="Arial"/>
          <w:color w:val="000000"/>
          <w:sz w:val="24"/>
          <w:szCs w:val="24"/>
        </w:rPr>
        <w:t xml:space="preserve">. Továbbá </w:t>
      </w:r>
      <w:r w:rsidR="00774A55">
        <w:rPr>
          <w:rFonts w:ascii="Arial" w:hAnsi="Arial" w:cs="Arial"/>
          <w:color w:val="000000"/>
          <w:sz w:val="24"/>
          <w:szCs w:val="24"/>
        </w:rPr>
        <w:t>a közbeszerzés mennyisége rovatban a hasznos alapterület nagyságának megjelölése szükséges az alkalmassági feltétel ellenőrizhetősége érdekében.</w:t>
      </w:r>
    </w:p>
    <w:p w14:paraId="04A17A8E" w14:textId="77777777" w:rsidR="00230B42" w:rsidRDefault="00230B42" w:rsidP="00C20DC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C95EB66" w14:textId="6CE92595" w:rsidR="004C3697" w:rsidRDefault="009B08CE" w:rsidP="00C20DC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MvM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rendelet értelmében, a</w:t>
      </w:r>
      <w:r w:rsidRPr="00C77CD6">
        <w:rPr>
          <w:rFonts w:ascii="Arial" w:hAnsi="Arial" w:cs="Arial"/>
          <w:color w:val="000000"/>
          <w:sz w:val="24"/>
          <w:szCs w:val="24"/>
        </w:rPr>
        <w:t>mennyiben a hiánypótlásra történő felhívás alapján benyújtott hirdetmény ismét nem felel meg a közbeszerzésekkel kapcsolatos jogszabályoknak, a hirdetmény a benyújtott tartalommal fog megjelenni.</w:t>
      </w:r>
      <w:r>
        <w:rPr>
          <w:rFonts w:ascii="Arial" w:hAnsi="Arial" w:cs="Arial"/>
          <w:color w:val="000000"/>
          <w:sz w:val="24"/>
          <w:szCs w:val="24"/>
        </w:rPr>
        <w:t xml:space="preserve"> Azonban a közbeszerzési gyakorlat ismeretében, az Ellenőrző Szervezet tájékoztatása alapján, illetve szaktanácsadóink tapasztalatait figyelembe véve az előbbi szabály ellenére</w:t>
      </w:r>
      <w:r w:rsidR="00C14F7D">
        <w:rPr>
          <w:rFonts w:ascii="Arial" w:hAnsi="Arial" w:cs="Arial"/>
          <w:color w:val="000000"/>
          <w:sz w:val="24"/>
          <w:szCs w:val="24"/>
        </w:rPr>
        <w:t>, módosítás nélkül</w:t>
      </w:r>
      <w:r>
        <w:rPr>
          <w:rFonts w:ascii="Arial" w:hAnsi="Arial" w:cs="Arial"/>
          <w:color w:val="000000"/>
          <w:sz w:val="24"/>
          <w:szCs w:val="24"/>
        </w:rPr>
        <w:t xml:space="preserve"> számítani lehet további hiánypótlásokra, és amennyiben a javasolt pontosítások közül semmi nem kerül átvezetésre, a hirdetmény közzététele nem történik meg.</w:t>
      </w:r>
      <w:r w:rsidR="00972D2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1A5F98B" w14:textId="77777777" w:rsidR="004C3697" w:rsidRDefault="004C3697" w:rsidP="00C20DC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B28804B" w14:textId="10364FBB" w:rsidR="00C833FE" w:rsidRPr="00790315" w:rsidRDefault="00D141EE" w:rsidP="00C20DC0">
      <w:pPr>
        <w:spacing w:after="0" w:line="240" w:lineRule="auto"/>
        <w:jc w:val="both"/>
        <w:rPr>
          <w:rStyle w:val="Oldalszm"/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Az Ajánlatkérő a Közbeszerzési</w:t>
      </w:r>
      <w:r w:rsidRPr="00D141EE">
        <w:rPr>
          <w:rFonts w:ascii="Arial" w:hAnsi="Arial" w:cs="Arial"/>
          <w:sz w:val="24"/>
          <w:szCs w:val="24"/>
          <w:shd w:val="clear" w:color="auto" w:fill="FFFFFF"/>
        </w:rPr>
        <w:t xml:space="preserve"> Hatósághoz megküldött kérelem, hirdetmény, illetve a közbeszerzési dokumentumok tartalmát érintő javítást kezdeményezhet a hirdetmény, illetve a közbeszerzési dokumentumok ismételt, teljes terjedelemben történő megküldésével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4718B7">
        <w:rPr>
          <w:rFonts w:ascii="Arial" w:hAnsi="Arial" w:cs="Arial"/>
          <w:color w:val="000000"/>
          <w:sz w:val="24"/>
          <w:szCs w:val="24"/>
        </w:rPr>
        <w:t xml:space="preserve">Fentiek alapján az eljárás </w:t>
      </w:r>
      <w:r>
        <w:rPr>
          <w:rFonts w:ascii="Arial" w:hAnsi="Arial" w:cs="Arial"/>
          <w:color w:val="000000"/>
          <w:sz w:val="24"/>
          <w:szCs w:val="24"/>
        </w:rPr>
        <w:t xml:space="preserve">időbeli elhúzódásának elkerülésére javasoljuk </w:t>
      </w:r>
      <w:r w:rsidR="009B08CE">
        <w:rPr>
          <w:rFonts w:ascii="Arial" w:hAnsi="Arial" w:cs="Arial"/>
          <w:color w:val="000000"/>
          <w:sz w:val="24"/>
          <w:szCs w:val="24"/>
        </w:rPr>
        <w:t>a Felhívás</w:t>
      </w:r>
      <w:r w:rsidR="00C81B89">
        <w:rPr>
          <w:rFonts w:ascii="Arial" w:hAnsi="Arial" w:cs="Arial"/>
          <w:color w:val="000000"/>
          <w:sz w:val="24"/>
          <w:szCs w:val="24"/>
        </w:rPr>
        <w:t xml:space="preserve"> tartalmának</w:t>
      </w:r>
      <w:r>
        <w:rPr>
          <w:rFonts w:ascii="Arial" w:hAnsi="Arial" w:cs="Arial"/>
          <w:color w:val="000000"/>
          <w:sz w:val="24"/>
          <w:szCs w:val="24"/>
        </w:rPr>
        <w:t xml:space="preserve"> módosítását és</w:t>
      </w:r>
      <w:r w:rsidR="00790315">
        <w:rPr>
          <w:rFonts w:ascii="Arial" w:hAnsi="Arial" w:cs="Arial"/>
          <w:color w:val="000000"/>
          <w:sz w:val="24"/>
          <w:szCs w:val="24"/>
        </w:rPr>
        <w:t xml:space="preserve"> az</w:t>
      </w:r>
      <w:r w:rsidR="00131487">
        <w:rPr>
          <w:rFonts w:ascii="Arial" w:hAnsi="Arial" w:cs="Arial"/>
          <w:color w:val="000000"/>
          <w:sz w:val="24"/>
          <w:szCs w:val="24"/>
        </w:rPr>
        <w:t xml:space="preserve"> a</w:t>
      </w:r>
      <w:r w:rsidR="00790315">
        <w:rPr>
          <w:rFonts w:ascii="Arial" w:hAnsi="Arial" w:cs="Arial"/>
          <w:color w:val="000000"/>
          <w:sz w:val="24"/>
          <w:szCs w:val="24"/>
        </w:rPr>
        <w:t>nnak tartalma alapján</w:t>
      </w:r>
      <w:r w:rsidR="00131487">
        <w:rPr>
          <w:rFonts w:ascii="Arial" w:hAnsi="Arial" w:cs="Arial"/>
          <w:color w:val="000000"/>
          <w:sz w:val="24"/>
          <w:szCs w:val="24"/>
        </w:rPr>
        <w:t xml:space="preserve"> javított hirdetmény</w:t>
      </w:r>
      <w:r w:rsidR="0079031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megküldését a Hatóság részére</w:t>
      </w:r>
      <w:r w:rsidR="00790315">
        <w:rPr>
          <w:rFonts w:ascii="Arial" w:hAnsi="Arial" w:cs="Arial"/>
          <w:color w:val="000000"/>
          <w:sz w:val="24"/>
          <w:szCs w:val="24"/>
        </w:rPr>
        <w:t xml:space="preserve"> a hiánypótlás teljesítéséhez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="00790315">
        <w:rPr>
          <w:rFonts w:ascii="Arial" w:hAnsi="Arial" w:cs="Arial"/>
          <w:color w:val="000000"/>
          <w:sz w:val="24"/>
          <w:szCs w:val="24"/>
        </w:rPr>
        <w:t xml:space="preserve"> A</w:t>
      </w:r>
      <w:r w:rsidR="00790315" w:rsidRPr="00790315">
        <w:rPr>
          <w:rFonts w:ascii="Arial" w:hAnsi="Arial" w:cs="Arial"/>
          <w:color w:val="000000"/>
          <w:sz w:val="24"/>
          <w:szCs w:val="24"/>
        </w:rPr>
        <w:t xml:space="preserve">z </w:t>
      </w:r>
      <w:proofErr w:type="spellStart"/>
      <w:r w:rsidR="00790315" w:rsidRPr="00790315">
        <w:rPr>
          <w:rFonts w:ascii="Arial" w:hAnsi="Arial" w:cs="Arial"/>
          <w:color w:val="000000"/>
          <w:sz w:val="24"/>
          <w:szCs w:val="24"/>
        </w:rPr>
        <w:t>MvM</w:t>
      </w:r>
      <w:proofErr w:type="spellEnd"/>
      <w:r w:rsidR="00790315" w:rsidRPr="00790315">
        <w:rPr>
          <w:rFonts w:ascii="Arial" w:hAnsi="Arial" w:cs="Arial"/>
          <w:color w:val="000000"/>
          <w:sz w:val="24"/>
          <w:szCs w:val="24"/>
        </w:rPr>
        <w:t xml:space="preserve"> rendelet 12. § (1) bekezdése alapján a kérelemmel, illetve a hirdetménnyel kapcsolatos hiányok a kérelem, illetve a hirdetmény ismételt, teljes terjedelemben való megküldésével a hiánypótlásra történő felhívás feladásától számított 15 napon belül pótolhatóak.</w:t>
      </w:r>
      <w:r w:rsidR="00091789">
        <w:rPr>
          <w:rFonts w:ascii="Arial" w:hAnsi="Arial" w:cs="Arial"/>
          <w:color w:val="000000"/>
          <w:sz w:val="24"/>
          <w:szCs w:val="24"/>
        </w:rPr>
        <w:t xml:space="preserve"> A hirdetmény hiánypótlás keretében történő újbóli megküldése nem </w:t>
      </w:r>
      <w:r w:rsidR="00091789">
        <w:rPr>
          <w:rFonts w:ascii="Arial" w:hAnsi="Arial" w:cs="Arial"/>
          <w:color w:val="000000"/>
          <w:sz w:val="24"/>
          <w:szCs w:val="24"/>
        </w:rPr>
        <w:lastRenderedPageBreak/>
        <w:t>minősül a korábbi hirdetmény visszavonásának, így a hirdetményi díjat sem kell újból megfizetni.</w:t>
      </w:r>
    </w:p>
    <w:p w14:paraId="42AD7431" w14:textId="77777777" w:rsidR="00C833FE" w:rsidRDefault="00C833F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4B985F" w14:textId="796B4544" w:rsidR="00713A56" w:rsidRPr="00C81B89" w:rsidRDefault="00EA69C5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6C76">
        <w:rPr>
          <w:rStyle w:val="Oldalszm"/>
          <w:rFonts w:ascii="Arial" w:hAnsi="Arial" w:cs="Arial"/>
          <w:iCs/>
          <w:sz w:val="24"/>
          <w:szCs w:val="24"/>
        </w:rPr>
        <w:t xml:space="preserve">A </w:t>
      </w:r>
      <w:r w:rsidR="006C128F">
        <w:rPr>
          <w:rStyle w:val="Oldalszm"/>
          <w:rFonts w:ascii="Arial" w:hAnsi="Arial" w:cs="Arial"/>
          <w:iCs/>
          <w:sz w:val="24"/>
          <w:szCs w:val="24"/>
        </w:rPr>
        <w:t>közbeszerzési szaktanácsadó és a Hivatal</w:t>
      </w:r>
      <w:r w:rsidRPr="007F6C76">
        <w:rPr>
          <w:rStyle w:val="Oldalszm"/>
          <w:rFonts w:ascii="Arial" w:hAnsi="Arial" w:cs="Arial"/>
          <w:iCs/>
          <w:sz w:val="24"/>
          <w:szCs w:val="24"/>
        </w:rPr>
        <w:t xml:space="preserve"> előkészítette a</w:t>
      </w:r>
      <w:r w:rsidR="00C20DC0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091789">
        <w:rPr>
          <w:rStyle w:val="Oldalszm"/>
          <w:rFonts w:ascii="Arial" w:hAnsi="Arial" w:cs="Arial"/>
          <w:iCs/>
          <w:sz w:val="24"/>
          <w:szCs w:val="24"/>
        </w:rPr>
        <w:t xml:space="preserve">hiánypótlási felhívásnak megfelelően </w:t>
      </w:r>
      <w:r w:rsidR="00C20DC0">
        <w:rPr>
          <w:rStyle w:val="Oldalszm"/>
          <w:rFonts w:ascii="Arial" w:hAnsi="Arial" w:cs="Arial"/>
          <w:iCs/>
          <w:sz w:val="24"/>
          <w:szCs w:val="24"/>
        </w:rPr>
        <w:t xml:space="preserve">módosított </w:t>
      </w:r>
      <w:r w:rsidR="00C81B89">
        <w:rPr>
          <w:rStyle w:val="Oldalszm"/>
          <w:rFonts w:ascii="Arial" w:hAnsi="Arial" w:cs="Arial"/>
          <w:iCs/>
          <w:sz w:val="24"/>
          <w:szCs w:val="24"/>
        </w:rPr>
        <w:t>hirdetményt</w:t>
      </w:r>
      <w:r w:rsidR="00C20DC0">
        <w:rPr>
          <w:rStyle w:val="Oldalszm"/>
          <w:rFonts w:ascii="Arial" w:hAnsi="Arial" w:cs="Arial"/>
          <w:iCs/>
          <w:sz w:val="24"/>
          <w:szCs w:val="24"/>
        </w:rPr>
        <w:t xml:space="preserve">, amely a határozat-tervezet mellékletét </w:t>
      </w:r>
      <w:r w:rsidR="00C20DC0" w:rsidRPr="00972D2C">
        <w:rPr>
          <w:rStyle w:val="Oldalszm"/>
          <w:rFonts w:ascii="Arial" w:hAnsi="Arial" w:cs="Arial"/>
          <w:iCs/>
          <w:sz w:val="24"/>
          <w:szCs w:val="24"/>
        </w:rPr>
        <w:t>képezi</w:t>
      </w:r>
      <w:r w:rsidRPr="00C81B89">
        <w:rPr>
          <w:rStyle w:val="Oldalszm"/>
          <w:rFonts w:ascii="Arial" w:hAnsi="Arial" w:cs="Arial"/>
          <w:iCs/>
          <w:sz w:val="24"/>
          <w:szCs w:val="24"/>
        </w:rPr>
        <w:t>.</w:t>
      </w:r>
      <w:r w:rsidR="005F0B0B" w:rsidRPr="00C81B89">
        <w:rPr>
          <w:rStyle w:val="Oldalszm"/>
          <w:rFonts w:ascii="Arial" w:hAnsi="Arial" w:cs="Arial"/>
          <w:iCs/>
          <w:sz w:val="24"/>
          <w:szCs w:val="24"/>
        </w:rPr>
        <w:t xml:space="preserve"> A módosított szövegrészeket </w:t>
      </w:r>
      <w:r w:rsidR="00C81B89" w:rsidRPr="00C81B89">
        <w:rPr>
          <w:rStyle w:val="Oldalszm"/>
          <w:rFonts w:ascii="Arial" w:hAnsi="Arial" w:cs="Arial"/>
          <w:iCs/>
          <w:sz w:val="24"/>
          <w:szCs w:val="24"/>
        </w:rPr>
        <w:t>sárga</w:t>
      </w:r>
      <w:r w:rsidR="00972D2C" w:rsidRPr="00C81B89">
        <w:rPr>
          <w:rStyle w:val="Oldalszm"/>
          <w:rFonts w:ascii="Arial" w:hAnsi="Arial" w:cs="Arial"/>
          <w:iCs/>
          <w:sz w:val="24"/>
          <w:szCs w:val="24"/>
        </w:rPr>
        <w:t xml:space="preserve"> háttér</w:t>
      </w:r>
      <w:r w:rsidR="007D1778">
        <w:rPr>
          <w:rStyle w:val="Oldalszm"/>
          <w:rFonts w:ascii="Arial" w:hAnsi="Arial" w:cs="Arial"/>
          <w:iCs/>
          <w:sz w:val="24"/>
          <w:szCs w:val="24"/>
        </w:rPr>
        <w:t>színnel</w:t>
      </w:r>
      <w:r w:rsidR="004E204E" w:rsidRPr="00C81B89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5F0B0B" w:rsidRPr="00C81B89">
        <w:rPr>
          <w:rStyle w:val="Oldalszm"/>
          <w:rFonts w:ascii="Arial" w:hAnsi="Arial" w:cs="Arial"/>
          <w:iCs/>
          <w:sz w:val="24"/>
          <w:szCs w:val="24"/>
        </w:rPr>
        <w:t>jelöltük.</w:t>
      </w:r>
    </w:p>
    <w:p w14:paraId="1B2B62AF" w14:textId="77777777" w:rsidR="0065469F" w:rsidRDefault="0065469F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155FF" w14:textId="70B0BE6E" w:rsidR="00713A56" w:rsidRPr="00E704DE" w:rsidRDefault="00250657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61929">
        <w:rPr>
          <w:rFonts w:ascii="Arial" w:hAnsi="Arial" w:cs="Arial"/>
          <w:i/>
          <w:sz w:val="24"/>
          <w:szCs w:val="24"/>
        </w:rPr>
        <w:t>A Településfejlesztési és Pénzügyi Bizottság véleményét a Képviselő-testület ülésén ismerteti</w:t>
      </w:r>
      <w:r w:rsidR="00C96D8E" w:rsidRPr="00E704DE">
        <w:rPr>
          <w:rFonts w:ascii="Arial" w:hAnsi="Arial" w:cs="Arial"/>
          <w:i/>
          <w:sz w:val="24"/>
          <w:szCs w:val="24"/>
        </w:rPr>
        <w:t>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25201F40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</w:t>
      </w:r>
      <w:r w:rsidR="00B0458D">
        <w:rPr>
          <w:rFonts w:ascii="Arial" w:hAnsi="Arial" w:cs="Arial"/>
          <w:sz w:val="24"/>
          <w:szCs w:val="24"/>
        </w:rPr>
        <w:t>et</w:t>
      </w:r>
      <w:r w:rsidRPr="00C96D8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56A63EC8" w14:textId="42FAA6A5" w:rsidR="00EA56E4" w:rsidRDefault="00EA56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4D7D0D9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C35ECA" w14:textId="1DEF07BA" w:rsidR="00ED64BE" w:rsidRPr="00ED64BE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</w:p>
    <w:p w14:paraId="5C1846F2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946704" w14:textId="5D0A91F0" w:rsidR="009E1AF3" w:rsidRPr="00F54D0D" w:rsidRDefault="009E1AF3" w:rsidP="00F54D0D">
      <w:pPr>
        <w:spacing w:after="0" w:line="240" w:lineRule="auto"/>
        <w:jc w:val="both"/>
        <w:rPr>
          <w:rStyle w:val="Oldalszm"/>
          <w:rFonts w:ascii="Arial" w:hAnsi="Arial" w:cs="Arial"/>
          <w:iCs/>
          <w:sz w:val="24"/>
          <w:szCs w:val="24"/>
        </w:rPr>
      </w:pPr>
      <w:r w:rsidRPr="00F54D0D">
        <w:rPr>
          <w:rStyle w:val="Oldalszm"/>
          <w:rFonts w:ascii="Arial" w:hAnsi="Arial" w:cs="Arial"/>
          <w:iCs/>
          <w:sz w:val="24"/>
          <w:szCs w:val="24"/>
        </w:rPr>
        <w:t>Mór Városi Önkormányzat Képviselő-testülete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857EF2">
        <w:rPr>
          <w:rStyle w:val="Oldalszm"/>
          <w:rFonts w:ascii="Arial" w:hAnsi="Arial" w:cs="Arial"/>
          <w:iCs/>
          <w:sz w:val="24"/>
          <w:szCs w:val="24"/>
        </w:rPr>
        <w:t xml:space="preserve">a </w:t>
      </w:r>
      <w:r w:rsidR="007308F8" w:rsidRPr="00833772">
        <w:rPr>
          <w:rStyle w:val="Oldalszm"/>
          <w:rFonts w:ascii="Arial" w:hAnsi="Arial" w:cs="Arial"/>
          <w:iCs/>
          <w:sz w:val="24"/>
          <w:szCs w:val="24"/>
        </w:rPr>
        <w:t>Mór Fels</w:t>
      </w:r>
      <w:r w:rsidR="007308F8">
        <w:rPr>
          <w:rStyle w:val="Oldalszm"/>
          <w:rFonts w:ascii="Arial" w:hAnsi="Arial" w:cs="Arial"/>
          <w:iCs/>
          <w:sz w:val="24"/>
          <w:szCs w:val="24"/>
        </w:rPr>
        <w:t>ő</w:t>
      </w:r>
      <w:r w:rsidR="007308F8" w:rsidRPr="00833772">
        <w:rPr>
          <w:rStyle w:val="Oldalszm"/>
          <w:rFonts w:ascii="Arial" w:hAnsi="Arial" w:cs="Arial"/>
          <w:iCs/>
          <w:sz w:val="24"/>
          <w:szCs w:val="24"/>
        </w:rPr>
        <w:t>dobos művelődési ház és orvosi rendelő épület korszerűsítés</w:t>
      </w:r>
      <w:r w:rsidR="007308F8">
        <w:rPr>
          <w:rStyle w:val="Oldalszm"/>
          <w:rFonts w:ascii="Arial" w:hAnsi="Arial" w:cs="Arial"/>
          <w:iCs/>
          <w:sz w:val="24"/>
          <w:szCs w:val="24"/>
        </w:rPr>
        <w:t>ére</w:t>
      </w:r>
      <w:r w:rsidR="007308F8" w:rsidRPr="00833772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 xml:space="preserve">vonatkozó közbeszerzési eljárás megindításáról </w:t>
      </w:r>
      <w:r w:rsidR="00790315" w:rsidRPr="00B95F99">
        <w:rPr>
          <w:rStyle w:val="Oldalszm"/>
          <w:rFonts w:ascii="Arial" w:hAnsi="Arial" w:cs="Arial"/>
          <w:iCs/>
          <w:sz w:val="24"/>
          <w:szCs w:val="24"/>
        </w:rPr>
        <w:t xml:space="preserve">szóló </w:t>
      </w:r>
      <w:r w:rsidR="007308F8">
        <w:rPr>
          <w:rFonts w:ascii="Arial" w:hAnsi="Arial" w:cs="Arial"/>
          <w:sz w:val="24"/>
          <w:szCs w:val="24"/>
        </w:rPr>
        <w:t>269</w:t>
      </w:r>
      <w:r w:rsidR="00842569">
        <w:rPr>
          <w:rFonts w:ascii="Arial" w:hAnsi="Arial" w:cs="Arial"/>
          <w:sz w:val="24"/>
          <w:szCs w:val="24"/>
        </w:rPr>
        <w:t>/202</w:t>
      </w:r>
      <w:r w:rsidR="007308F8">
        <w:rPr>
          <w:rFonts w:ascii="Arial" w:hAnsi="Arial" w:cs="Arial"/>
          <w:sz w:val="24"/>
          <w:szCs w:val="24"/>
        </w:rPr>
        <w:t>6</w:t>
      </w:r>
      <w:r w:rsidR="00842569">
        <w:rPr>
          <w:rFonts w:ascii="Arial" w:hAnsi="Arial" w:cs="Arial"/>
          <w:sz w:val="24"/>
          <w:szCs w:val="24"/>
        </w:rPr>
        <w:t>. (</w:t>
      </w:r>
      <w:r w:rsidR="007308F8">
        <w:rPr>
          <w:rFonts w:ascii="Arial" w:hAnsi="Arial" w:cs="Arial"/>
          <w:sz w:val="24"/>
          <w:szCs w:val="24"/>
        </w:rPr>
        <w:t>VIII</w:t>
      </w:r>
      <w:r w:rsidR="00842569">
        <w:rPr>
          <w:rFonts w:ascii="Arial" w:hAnsi="Arial" w:cs="Arial"/>
          <w:sz w:val="24"/>
          <w:szCs w:val="24"/>
        </w:rPr>
        <w:t>.2</w:t>
      </w:r>
      <w:r w:rsidR="007308F8">
        <w:rPr>
          <w:rFonts w:ascii="Arial" w:hAnsi="Arial" w:cs="Arial"/>
          <w:sz w:val="24"/>
          <w:szCs w:val="24"/>
        </w:rPr>
        <w:t>6</w:t>
      </w:r>
      <w:r w:rsidR="00842569">
        <w:rPr>
          <w:rFonts w:ascii="Arial" w:hAnsi="Arial" w:cs="Arial"/>
          <w:sz w:val="24"/>
          <w:szCs w:val="24"/>
        </w:rPr>
        <w:t xml:space="preserve">.) 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>határozat</w:t>
      </w:r>
      <w:r w:rsidR="00B00D21" w:rsidRPr="00F54D0D">
        <w:rPr>
          <w:rStyle w:val="Oldalszm"/>
          <w:rFonts w:ascii="Arial" w:hAnsi="Arial" w:cs="Arial"/>
          <w:iCs/>
          <w:sz w:val="24"/>
          <w:szCs w:val="24"/>
        </w:rPr>
        <w:t>tal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 xml:space="preserve"> jóváhagyott ajánlattételi felhívást jelen határozat mellékletében foglalt</w:t>
      </w:r>
      <w:r w:rsidR="00C81B89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7308F8">
        <w:rPr>
          <w:rStyle w:val="Oldalszm"/>
          <w:rFonts w:ascii="Arial" w:hAnsi="Arial" w:cs="Arial"/>
          <w:iCs/>
          <w:sz w:val="24"/>
          <w:szCs w:val="24"/>
        </w:rPr>
        <w:t xml:space="preserve">hirdetmény szerint 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>módosítja</w:t>
      </w:r>
      <w:r w:rsidR="007B6346" w:rsidRPr="00F54D0D">
        <w:rPr>
          <w:rStyle w:val="Oldalszm"/>
          <w:rFonts w:ascii="Arial" w:hAnsi="Arial" w:cs="Arial"/>
          <w:iCs/>
          <w:sz w:val="24"/>
          <w:szCs w:val="24"/>
        </w:rPr>
        <w:t xml:space="preserve">, továbbá </w:t>
      </w:r>
      <w:r w:rsidR="00864DC2" w:rsidRPr="00F54D0D">
        <w:rPr>
          <w:rStyle w:val="Oldalszm"/>
          <w:rFonts w:ascii="Arial" w:hAnsi="Arial" w:cs="Arial"/>
          <w:iCs/>
          <w:sz w:val="24"/>
          <w:szCs w:val="24"/>
        </w:rPr>
        <w:t>felkéri a közbeszerzési szaktanácsadót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>, hogy</w:t>
      </w:r>
      <w:r w:rsidR="00864DC2" w:rsidRPr="00F54D0D">
        <w:rPr>
          <w:rStyle w:val="Oldalszm"/>
          <w:rFonts w:ascii="Arial" w:hAnsi="Arial" w:cs="Arial"/>
          <w:iCs/>
          <w:sz w:val="24"/>
          <w:szCs w:val="24"/>
        </w:rPr>
        <w:t xml:space="preserve"> a</w:t>
      </w:r>
      <w:r w:rsidR="00AE2F4F" w:rsidRPr="00F54D0D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="00864DC2" w:rsidRPr="00F54D0D">
        <w:rPr>
          <w:rStyle w:val="Oldalszm"/>
          <w:rFonts w:ascii="Arial" w:hAnsi="Arial" w:cs="Arial"/>
          <w:iCs/>
          <w:sz w:val="24"/>
          <w:szCs w:val="24"/>
        </w:rPr>
        <w:t>hirdetmény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 xml:space="preserve">t a </w:t>
      </w:r>
      <w:r w:rsidR="00091789" w:rsidRPr="00F54D0D">
        <w:rPr>
          <w:rStyle w:val="Oldalszm"/>
          <w:rFonts w:ascii="Arial" w:hAnsi="Arial" w:cs="Arial"/>
          <w:iCs/>
          <w:sz w:val="24"/>
          <w:szCs w:val="24"/>
        </w:rPr>
        <w:t xml:space="preserve">hiánypótlási határidőn belül a </w:t>
      </w:r>
      <w:r w:rsidR="00790315" w:rsidRPr="00F54D0D">
        <w:rPr>
          <w:rStyle w:val="Oldalszm"/>
          <w:rFonts w:ascii="Arial" w:hAnsi="Arial" w:cs="Arial"/>
          <w:iCs/>
          <w:sz w:val="24"/>
          <w:szCs w:val="24"/>
        </w:rPr>
        <w:t>Közbeszerzési Hatóság részére küldje meg</w:t>
      </w:r>
      <w:r w:rsidR="00864DC2" w:rsidRPr="00F54D0D">
        <w:rPr>
          <w:rStyle w:val="Oldalszm"/>
          <w:rFonts w:ascii="Arial" w:hAnsi="Arial" w:cs="Arial"/>
          <w:iCs/>
          <w:sz w:val="24"/>
          <w:szCs w:val="24"/>
        </w:rPr>
        <w:t>.</w:t>
      </w:r>
    </w:p>
    <w:p w14:paraId="7997E99E" w14:textId="77777777" w:rsidR="00713A56" w:rsidRPr="00713A56" w:rsidRDefault="00713A56" w:rsidP="00431273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</w:rPr>
      </w:pPr>
    </w:p>
    <w:p w14:paraId="6132FB50" w14:textId="77777777" w:rsidR="004B6106" w:rsidRPr="00713A56" w:rsidRDefault="004B6106" w:rsidP="00431273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</w:rPr>
      </w:pPr>
    </w:p>
    <w:p w14:paraId="7BE00A9E" w14:textId="77777777" w:rsidR="00713A56" w:rsidRPr="00713A56" w:rsidRDefault="00713A56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045871" w14:textId="69792F29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DefaultPlaceholder_-1854013438"/>
          </w:placeholder>
          <w:date w:fullDate="2026-09-1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864DC2">
            <w:rPr>
              <w:rFonts w:ascii="Arial" w:hAnsi="Arial" w:cs="Arial"/>
              <w:sz w:val="24"/>
              <w:szCs w:val="24"/>
            </w:rPr>
            <w:t>202</w:t>
          </w:r>
          <w:r w:rsidR="007308F8">
            <w:rPr>
              <w:rFonts w:ascii="Arial" w:hAnsi="Arial" w:cs="Arial"/>
              <w:sz w:val="24"/>
              <w:szCs w:val="24"/>
            </w:rPr>
            <w:t>6</w:t>
          </w:r>
          <w:r w:rsidR="00864DC2">
            <w:rPr>
              <w:rFonts w:ascii="Arial" w:hAnsi="Arial" w:cs="Arial"/>
              <w:sz w:val="24"/>
              <w:szCs w:val="24"/>
            </w:rPr>
            <w:t>.</w:t>
          </w:r>
          <w:r w:rsidR="007308F8">
            <w:rPr>
              <w:rFonts w:ascii="Arial" w:hAnsi="Arial" w:cs="Arial"/>
              <w:sz w:val="24"/>
              <w:szCs w:val="24"/>
            </w:rPr>
            <w:t>09</w:t>
          </w:r>
          <w:r w:rsidR="00864DC2">
            <w:rPr>
              <w:rFonts w:ascii="Arial" w:hAnsi="Arial" w:cs="Arial"/>
              <w:sz w:val="24"/>
              <w:szCs w:val="24"/>
            </w:rPr>
            <w:t>.</w:t>
          </w:r>
          <w:r w:rsidR="007308F8">
            <w:rPr>
              <w:rFonts w:ascii="Arial" w:hAnsi="Arial" w:cs="Arial"/>
              <w:sz w:val="24"/>
              <w:szCs w:val="24"/>
            </w:rPr>
            <w:t>11</w:t>
          </w:r>
          <w:r w:rsidR="00864DC2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0AC1C96F" w14:textId="6E5B7AE2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efaultPlaceholder_-185401343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191D7E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DefaultPlaceholder_-1854013439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="00191D7E">
            <w:rPr>
              <w:rFonts w:ascii="Arial" w:hAnsi="Arial" w:cs="Arial"/>
              <w:sz w:val="24"/>
              <w:szCs w:val="24"/>
            </w:rPr>
            <w:t>Önkormányzati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47596DC2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D47B6D" w14:textId="78913E7E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175C49" w14:textId="77777777" w:rsidR="00B0458D" w:rsidRPr="00713A56" w:rsidRDefault="00B0458D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58E11AFB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07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020FF">
            <w:rPr>
              <w:rFonts w:ascii="Arial" w:hAnsi="Arial" w:cs="Arial"/>
              <w:sz w:val="24"/>
              <w:szCs w:val="24"/>
            </w:rPr>
            <w:t>202</w:t>
          </w:r>
          <w:r w:rsidR="007308F8">
            <w:rPr>
              <w:rFonts w:ascii="Arial" w:hAnsi="Arial" w:cs="Arial"/>
              <w:sz w:val="24"/>
              <w:szCs w:val="24"/>
            </w:rPr>
            <w:t>6</w:t>
          </w:r>
          <w:r w:rsidR="001020FF">
            <w:rPr>
              <w:rFonts w:ascii="Arial" w:hAnsi="Arial" w:cs="Arial"/>
              <w:sz w:val="24"/>
              <w:szCs w:val="24"/>
            </w:rPr>
            <w:t>.</w:t>
          </w:r>
          <w:r w:rsidR="007308F8">
            <w:rPr>
              <w:rFonts w:ascii="Arial" w:hAnsi="Arial" w:cs="Arial"/>
              <w:sz w:val="24"/>
              <w:szCs w:val="24"/>
            </w:rPr>
            <w:t>09</w:t>
          </w:r>
          <w:r w:rsidR="001020FF">
            <w:rPr>
              <w:rFonts w:ascii="Arial" w:hAnsi="Arial" w:cs="Arial"/>
              <w:sz w:val="24"/>
              <w:szCs w:val="24"/>
            </w:rPr>
            <w:t>.</w:t>
          </w:r>
          <w:r w:rsidR="007308F8">
            <w:rPr>
              <w:rFonts w:ascii="Arial" w:hAnsi="Arial" w:cs="Arial"/>
              <w:sz w:val="24"/>
              <w:szCs w:val="24"/>
            </w:rPr>
            <w:t>07</w:t>
          </w:r>
          <w:r w:rsidR="001020FF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565D57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5B77A045" w:rsidR="00230F69" w:rsidRDefault="001B4CE6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7308F8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aljegyző" w:value="al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6735B587" w:rsidR="00230F69" w:rsidRPr="004A05E2" w:rsidRDefault="007308F8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6FEA24EE" w:rsidR="00390ADF" w:rsidRDefault="00390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668B302" w14:textId="4D050518" w:rsidR="00EB0311" w:rsidRPr="002A6644" w:rsidRDefault="00EB0311" w:rsidP="00EB0311">
      <w:pPr>
        <w:jc w:val="right"/>
        <w:rPr>
          <w:rFonts w:ascii="Arial" w:hAnsi="Arial" w:cs="Arial"/>
          <w:bCs/>
          <w:iCs/>
          <w:color w:val="000000"/>
          <w:sz w:val="24"/>
          <w:szCs w:val="24"/>
        </w:rPr>
      </w:pPr>
      <w:r w:rsidRPr="002A6644">
        <w:rPr>
          <w:rFonts w:ascii="Arial" w:hAnsi="Arial" w:cs="Arial"/>
          <w:bCs/>
          <w:iCs/>
          <w:color w:val="000000"/>
          <w:sz w:val="24"/>
          <w:szCs w:val="24"/>
        </w:rPr>
        <w:lastRenderedPageBreak/>
        <w:t>melléklet az előterjesztéshez</w:t>
      </w:r>
    </w:p>
    <w:p w14:paraId="6EF9F355" w14:textId="5522CC61" w:rsidR="002A6644" w:rsidRDefault="002A6644">
      <w:pPr>
        <w:rPr>
          <w:rFonts w:ascii="Arial" w:hAnsi="Arial" w:cs="Arial"/>
          <w:bCs/>
          <w:iCs/>
          <w:color w:val="000000"/>
        </w:rPr>
      </w:pPr>
    </w:p>
    <w:p w14:paraId="4AD595D5" w14:textId="0D49ED63" w:rsidR="007E3B41" w:rsidRDefault="007E3B41">
      <w:pPr>
        <w:rPr>
          <w:rFonts w:ascii="Arial" w:hAnsi="Arial" w:cs="Arial"/>
          <w:bCs/>
          <w:iCs/>
          <w:color w:val="000000"/>
        </w:rPr>
      </w:pPr>
      <w:r w:rsidRPr="007E3B41">
        <w:rPr>
          <w:rFonts w:ascii="Arial" w:hAnsi="Arial" w:cs="Arial"/>
          <w:bCs/>
          <w:iCs/>
          <w:noProof/>
          <w:color w:val="000000"/>
        </w:rPr>
        <w:drawing>
          <wp:inline distT="0" distB="0" distL="0" distR="0" wp14:anchorId="733F1328" wp14:editId="1F03E4B8">
            <wp:extent cx="5760720" cy="8296275"/>
            <wp:effectExtent l="0" t="0" r="0" b="9525"/>
            <wp:docPr id="1626611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D72FD" w14:textId="5AC8503F" w:rsidR="00352688" w:rsidRDefault="007E3B41">
      <w:pPr>
        <w:rPr>
          <w:rFonts w:ascii="Arial" w:hAnsi="Arial" w:cs="Arial"/>
          <w:bCs/>
          <w:iCs/>
          <w:color w:val="000000"/>
        </w:rPr>
      </w:pPr>
      <w:r w:rsidRPr="007E3B41">
        <w:rPr>
          <w:rFonts w:ascii="Arial" w:hAnsi="Arial" w:cs="Arial"/>
          <w:bCs/>
          <w:iCs/>
          <w:noProof/>
          <w:color w:val="000000"/>
        </w:rPr>
        <w:lastRenderedPageBreak/>
        <w:drawing>
          <wp:inline distT="0" distB="0" distL="0" distR="0" wp14:anchorId="53EFFC08" wp14:editId="660A8812">
            <wp:extent cx="5760720" cy="8896350"/>
            <wp:effectExtent l="0" t="0" r="0" b="0"/>
            <wp:docPr id="119910497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D9537" w14:textId="2EFDAEF3" w:rsidR="007E3B41" w:rsidRDefault="007E3B41">
      <w:pPr>
        <w:rPr>
          <w:rFonts w:ascii="Arial" w:hAnsi="Arial" w:cs="Arial"/>
          <w:bCs/>
          <w:iCs/>
          <w:color w:val="000000"/>
        </w:rPr>
      </w:pPr>
      <w:r w:rsidRPr="007E3B41">
        <w:rPr>
          <w:rFonts w:ascii="Arial" w:hAnsi="Arial" w:cs="Arial"/>
          <w:bCs/>
          <w:iCs/>
          <w:noProof/>
          <w:color w:val="000000"/>
        </w:rPr>
        <w:lastRenderedPageBreak/>
        <w:drawing>
          <wp:inline distT="0" distB="0" distL="0" distR="0" wp14:anchorId="444308CA" wp14:editId="6DA00BF1">
            <wp:extent cx="5760720" cy="8905875"/>
            <wp:effectExtent l="0" t="0" r="0" b="9525"/>
            <wp:docPr id="21867896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32A3" w14:textId="0221DE71" w:rsidR="007E3B41" w:rsidRPr="007E3B41" w:rsidRDefault="009621B7" w:rsidP="007E3B41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bCs/>
          <w:iCs/>
          <w:color w:val="000000"/>
          <w:sz w:val="24"/>
          <w:szCs w:val="24"/>
        </w:rPr>
      </w:pPr>
      <w:r w:rsidRPr="009621B7">
        <w:rPr>
          <w:rFonts w:ascii="Arial" w:hAnsi="Arial" w:cs="Arial"/>
          <w:bCs/>
          <w:iCs/>
          <w:color w:val="000000"/>
          <w:sz w:val="24"/>
          <w:szCs w:val="24"/>
        </w:rPr>
        <w:lastRenderedPageBreak/>
        <w:t>melléklet a</w:t>
      </w:r>
      <w:proofErr w:type="gramStart"/>
      <w:r w:rsidR="00B95F99">
        <w:rPr>
          <w:rFonts w:ascii="Arial" w:hAnsi="Arial" w:cs="Arial"/>
          <w:bCs/>
          <w:iCs/>
          <w:color w:val="000000"/>
          <w:sz w:val="24"/>
          <w:szCs w:val="24"/>
        </w:rPr>
        <w:t xml:space="preserve"> </w:t>
      </w:r>
      <w:r w:rsidR="007977AE" w:rsidRPr="009621B7">
        <w:rPr>
          <w:rFonts w:ascii="Arial" w:hAnsi="Arial" w:cs="Arial"/>
          <w:bCs/>
          <w:iCs/>
          <w:color w:val="000000"/>
          <w:sz w:val="24"/>
          <w:szCs w:val="24"/>
        </w:rPr>
        <w:t>….</w:t>
      </w:r>
      <w:proofErr w:type="gramEnd"/>
      <w:r w:rsidR="007977AE" w:rsidRPr="009621B7">
        <w:rPr>
          <w:rFonts w:ascii="Arial" w:hAnsi="Arial" w:cs="Arial"/>
          <w:bCs/>
          <w:iCs/>
          <w:color w:val="000000"/>
          <w:sz w:val="24"/>
          <w:szCs w:val="24"/>
        </w:rPr>
        <w:t>/202</w:t>
      </w:r>
      <w:r w:rsidR="00DA473C">
        <w:rPr>
          <w:rFonts w:ascii="Arial" w:hAnsi="Arial" w:cs="Arial"/>
          <w:bCs/>
          <w:iCs/>
          <w:color w:val="000000"/>
          <w:sz w:val="24"/>
          <w:szCs w:val="24"/>
        </w:rPr>
        <w:t>6</w:t>
      </w:r>
      <w:r w:rsidR="007977AE" w:rsidRPr="009621B7">
        <w:rPr>
          <w:rFonts w:ascii="Arial" w:hAnsi="Arial" w:cs="Arial"/>
          <w:bCs/>
          <w:iCs/>
          <w:color w:val="000000"/>
          <w:sz w:val="24"/>
          <w:szCs w:val="24"/>
        </w:rPr>
        <w:t>. (</w:t>
      </w:r>
      <w:r w:rsidR="002A6644">
        <w:rPr>
          <w:rFonts w:ascii="Arial" w:hAnsi="Arial" w:cs="Arial"/>
          <w:bCs/>
          <w:iCs/>
          <w:color w:val="000000"/>
          <w:sz w:val="24"/>
          <w:szCs w:val="24"/>
        </w:rPr>
        <w:t>I</w:t>
      </w:r>
      <w:r w:rsidR="00DA473C">
        <w:rPr>
          <w:rFonts w:ascii="Arial" w:hAnsi="Arial" w:cs="Arial"/>
          <w:bCs/>
          <w:iCs/>
          <w:color w:val="000000"/>
          <w:sz w:val="24"/>
          <w:szCs w:val="24"/>
        </w:rPr>
        <w:t>X</w:t>
      </w:r>
      <w:r w:rsidR="007977AE" w:rsidRPr="009621B7">
        <w:rPr>
          <w:rFonts w:ascii="Arial" w:hAnsi="Arial" w:cs="Arial"/>
          <w:bCs/>
          <w:iCs/>
          <w:color w:val="000000"/>
          <w:sz w:val="24"/>
          <w:szCs w:val="24"/>
        </w:rPr>
        <w:t>.</w:t>
      </w:r>
      <w:r w:rsidR="00DA473C">
        <w:rPr>
          <w:rFonts w:ascii="Arial" w:hAnsi="Arial" w:cs="Arial"/>
          <w:bCs/>
          <w:iCs/>
          <w:color w:val="000000"/>
          <w:sz w:val="24"/>
          <w:szCs w:val="24"/>
        </w:rPr>
        <w:t>10</w:t>
      </w:r>
      <w:r w:rsidR="007977AE" w:rsidRPr="009621B7">
        <w:rPr>
          <w:rFonts w:ascii="Arial" w:hAnsi="Arial" w:cs="Arial"/>
          <w:bCs/>
          <w:iCs/>
          <w:color w:val="000000"/>
          <w:sz w:val="24"/>
          <w:szCs w:val="24"/>
        </w:rPr>
        <w:t xml:space="preserve">.) </w:t>
      </w:r>
      <w:r w:rsidRPr="009621B7">
        <w:rPr>
          <w:rFonts w:ascii="Arial" w:hAnsi="Arial" w:cs="Arial"/>
          <w:bCs/>
          <w:iCs/>
          <w:color w:val="000000"/>
          <w:sz w:val="24"/>
          <w:szCs w:val="24"/>
        </w:rPr>
        <w:t>határozathoz</w:t>
      </w:r>
    </w:p>
    <w:sectPr w:rsidR="007E3B41" w:rsidRPr="007E3B41" w:rsidSect="00594A15"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3158E" w14:textId="77777777" w:rsidR="001B4CE6" w:rsidRDefault="001B4CE6" w:rsidP="009031AF">
      <w:pPr>
        <w:spacing w:after="0" w:line="240" w:lineRule="auto"/>
      </w:pPr>
      <w:r>
        <w:separator/>
      </w:r>
    </w:p>
  </w:endnote>
  <w:endnote w:type="continuationSeparator" w:id="0">
    <w:p w14:paraId="5E818853" w14:textId="77777777" w:rsidR="001B4CE6" w:rsidRDefault="001B4CE6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1AFF" w:usb1="500078FF" w:usb2="00000021" w:usb3="00000000" w:csb0="000001BF" w:csb1="00000000"/>
  </w:font>
  <w:font w:name="&amp;#39">
    <w:altName w:val="Times New Roman"/>
    <w:charset w:val="01"/>
    <w:family w:val="swiss"/>
    <w:pitch w:val="default"/>
  </w:font>
  <w:font w:name="DejaVuSerif">
    <w:altName w:val="MS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518DD" w14:textId="77777777" w:rsidR="001B4CE6" w:rsidRDefault="001B4CE6" w:rsidP="009031AF">
      <w:pPr>
        <w:spacing w:after="0" w:line="240" w:lineRule="auto"/>
      </w:pPr>
      <w:r>
        <w:separator/>
      </w:r>
    </w:p>
  </w:footnote>
  <w:footnote w:type="continuationSeparator" w:id="0">
    <w:p w14:paraId="2A10C759" w14:textId="77777777" w:rsidR="001B4CE6" w:rsidRDefault="001B4CE6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1EBA"/>
    <w:multiLevelType w:val="multilevel"/>
    <w:tmpl w:val="67A00176"/>
    <w:lvl w:ilvl="0">
      <w:start w:val="1"/>
      <w:numFmt w:val="decimal"/>
      <w:pStyle w:val="Lista1szint"/>
      <w:lvlText w:val="%1"/>
      <w:lvlJc w:val="left"/>
      <w:pPr>
        <w:ind w:left="989" w:hanging="705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a2szint"/>
      <w:lvlText w:val="%1.%2"/>
      <w:lvlJc w:val="left"/>
      <w:pPr>
        <w:ind w:left="705" w:hanging="705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3szint"/>
      <w:lvlText w:val="%1.%2.%3"/>
      <w:lvlJc w:val="left"/>
      <w:pPr>
        <w:ind w:left="720" w:hanging="72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a4szint"/>
      <w:lvlText w:val="%1.%2.%3.%4"/>
      <w:lvlJc w:val="left"/>
      <w:pPr>
        <w:ind w:left="4406" w:hanging="72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4">
      <w:start w:val="1"/>
      <w:numFmt w:val="decimal"/>
      <w:pStyle w:val="lista5szint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D043E7"/>
    <w:multiLevelType w:val="hybridMultilevel"/>
    <w:tmpl w:val="8AA446D4"/>
    <w:lvl w:ilvl="0" w:tplc="1ECA78F2">
      <w:start w:val="1"/>
      <w:numFmt w:val="decimal"/>
      <w:lvlText w:val="%1)"/>
      <w:lvlJc w:val="left"/>
      <w:pPr>
        <w:ind w:left="912" w:hanging="360"/>
      </w:pPr>
      <w:rPr>
        <w:rFonts w:ascii="Times New Roman" w:hAnsi="Times New Roman" w:cs="Times New Roman" w:hint="default"/>
        <w:color w:val="0070C0"/>
        <w:sz w:val="18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B6F3D"/>
    <w:multiLevelType w:val="multilevel"/>
    <w:tmpl w:val="A4C234CC"/>
    <w:lvl w:ilvl="0">
      <w:start w:val="8"/>
      <w:numFmt w:val="bullet"/>
      <w:lvlText w:val="-"/>
      <w:lvlJc w:val="left"/>
      <w:pPr>
        <w:ind w:left="1074" w:hanging="360"/>
      </w:pPr>
      <w:rPr>
        <w:rFonts w:ascii="Bookman Old Style" w:hAnsi="Bookman Old Style" w:cs="Bookman Old Style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3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9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376817">
    <w:abstractNumId w:val="3"/>
  </w:num>
  <w:num w:numId="2" w16cid:durableId="1148984428">
    <w:abstractNumId w:val="0"/>
  </w:num>
  <w:num w:numId="3" w16cid:durableId="552546740">
    <w:abstractNumId w:val="2"/>
  </w:num>
  <w:num w:numId="4" w16cid:durableId="11149016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3BF6"/>
    <w:rsid w:val="0001186A"/>
    <w:rsid w:val="00013781"/>
    <w:rsid w:val="00015B56"/>
    <w:rsid w:val="00031C05"/>
    <w:rsid w:val="00031C59"/>
    <w:rsid w:val="00091789"/>
    <w:rsid w:val="000C02A4"/>
    <w:rsid w:val="000C3085"/>
    <w:rsid w:val="000D1CCB"/>
    <w:rsid w:val="000E198C"/>
    <w:rsid w:val="000F583E"/>
    <w:rsid w:val="001020FF"/>
    <w:rsid w:val="001026CA"/>
    <w:rsid w:val="001200E4"/>
    <w:rsid w:val="001209E1"/>
    <w:rsid w:val="00124C55"/>
    <w:rsid w:val="00131487"/>
    <w:rsid w:val="00136074"/>
    <w:rsid w:val="00140EB8"/>
    <w:rsid w:val="00151EDE"/>
    <w:rsid w:val="00182138"/>
    <w:rsid w:val="00191D7E"/>
    <w:rsid w:val="0019327D"/>
    <w:rsid w:val="001A4FF4"/>
    <w:rsid w:val="001B4CE6"/>
    <w:rsid w:val="001C4E7D"/>
    <w:rsid w:val="001D2CCD"/>
    <w:rsid w:val="001E36BD"/>
    <w:rsid w:val="001E619C"/>
    <w:rsid w:val="001E77CC"/>
    <w:rsid w:val="00200679"/>
    <w:rsid w:val="002127D2"/>
    <w:rsid w:val="00230B42"/>
    <w:rsid w:val="00230F69"/>
    <w:rsid w:val="00233684"/>
    <w:rsid w:val="00250657"/>
    <w:rsid w:val="00264E74"/>
    <w:rsid w:val="00291A07"/>
    <w:rsid w:val="00291FE8"/>
    <w:rsid w:val="002939B5"/>
    <w:rsid w:val="00293F2E"/>
    <w:rsid w:val="002A6644"/>
    <w:rsid w:val="002D23EE"/>
    <w:rsid w:val="002E049C"/>
    <w:rsid w:val="002E4C86"/>
    <w:rsid w:val="002F1C70"/>
    <w:rsid w:val="00307714"/>
    <w:rsid w:val="00336FD7"/>
    <w:rsid w:val="00346F90"/>
    <w:rsid w:val="00352688"/>
    <w:rsid w:val="00362FEC"/>
    <w:rsid w:val="00376968"/>
    <w:rsid w:val="00390ADF"/>
    <w:rsid w:val="003933C6"/>
    <w:rsid w:val="00394BE6"/>
    <w:rsid w:val="003A42F3"/>
    <w:rsid w:val="003B2D00"/>
    <w:rsid w:val="003C75BC"/>
    <w:rsid w:val="003D1919"/>
    <w:rsid w:val="003E2284"/>
    <w:rsid w:val="00425FE5"/>
    <w:rsid w:val="00427A8C"/>
    <w:rsid w:val="00431273"/>
    <w:rsid w:val="004710CD"/>
    <w:rsid w:val="004718B7"/>
    <w:rsid w:val="0047586C"/>
    <w:rsid w:val="00494089"/>
    <w:rsid w:val="004969FA"/>
    <w:rsid w:val="004A05E2"/>
    <w:rsid w:val="004A7B20"/>
    <w:rsid w:val="004B0469"/>
    <w:rsid w:val="004B6106"/>
    <w:rsid w:val="004C3697"/>
    <w:rsid w:val="004C3B8E"/>
    <w:rsid w:val="004C55B5"/>
    <w:rsid w:val="004C7321"/>
    <w:rsid w:val="004D3131"/>
    <w:rsid w:val="004E204E"/>
    <w:rsid w:val="004E74CE"/>
    <w:rsid w:val="005067FE"/>
    <w:rsid w:val="005200F3"/>
    <w:rsid w:val="0052480E"/>
    <w:rsid w:val="00543170"/>
    <w:rsid w:val="005612E5"/>
    <w:rsid w:val="00564016"/>
    <w:rsid w:val="00585557"/>
    <w:rsid w:val="005924DE"/>
    <w:rsid w:val="00593F1C"/>
    <w:rsid w:val="00594503"/>
    <w:rsid w:val="00594A15"/>
    <w:rsid w:val="005D3DF5"/>
    <w:rsid w:val="005F0A36"/>
    <w:rsid w:val="005F0B0B"/>
    <w:rsid w:val="00601894"/>
    <w:rsid w:val="0061420D"/>
    <w:rsid w:val="00614960"/>
    <w:rsid w:val="00614F6A"/>
    <w:rsid w:val="00637AFC"/>
    <w:rsid w:val="00644AF9"/>
    <w:rsid w:val="0065469F"/>
    <w:rsid w:val="00655562"/>
    <w:rsid w:val="006616C2"/>
    <w:rsid w:val="00675981"/>
    <w:rsid w:val="00682A7D"/>
    <w:rsid w:val="006C128F"/>
    <w:rsid w:val="006C6B38"/>
    <w:rsid w:val="006D55A8"/>
    <w:rsid w:val="006E641F"/>
    <w:rsid w:val="006F5937"/>
    <w:rsid w:val="00701190"/>
    <w:rsid w:val="007046BF"/>
    <w:rsid w:val="00711437"/>
    <w:rsid w:val="00712A7B"/>
    <w:rsid w:val="00713A56"/>
    <w:rsid w:val="007308F8"/>
    <w:rsid w:val="00731824"/>
    <w:rsid w:val="00733441"/>
    <w:rsid w:val="0073349F"/>
    <w:rsid w:val="00750ADC"/>
    <w:rsid w:val="00751D1B"/>
    <w:rsid w:val="007748FC"/>
    <w:rsid w:val="00774A55"/>
    <w:rsid w:val="00790315"/>
    <w:rsid w:val="0079196A"/>
    <w:rsid w:val="00795DFF"/>
    <w:rsid w:val="007977AE"/>
    <w:rsid w:val="007A3AFB"/>
    <w:rsid w:val="007B6346"/>
    <w:rsid w:val="007C0654"/>
    <w:rsid w:val="007C6D53"/>
    <w:rsid w:val="007D1778"/>
    <w:rsid w:val="007E3B41"/>
    <w:rsid w:val="008120A5"/>
    <w:rsid w:val="00822F44"/>
    <w:rsid w:val="0082747B"/>
    <w:rsid w:val="00842569"/>
    <w:rsid w:val="00842C36"/>
    <w:rsid w:val="00857EF2"/>
    <w:rsid w:val="00864DC2"/>
    <w:rsid w:val="00876C7A"/>
    <w:rsid w:val="00894790"/>
    <w:rsid w:val="008C43C2"/>
    <w:rsid w:val="008E5C2F"/>
    <w:rsid w:val="008E684B"/>
    <w:rsid w:val="008F0B4F"/>
    <w:rsid w:val="009031AF"/>
    <w:rsid w:val="00935CEE"/>
    <w:rsid w:val="00940B01"/>
    <w:rsid w:val="00947524"/>
    <w:rsid w:val="0095076A"/>
    <w:rsid w:val="009621B7"/>
    <w:rsid w:val="00971FEF"/>
    <w:rsid w:val="00972D2C"/>
    <w:rsid w:val="0098130F"/>
    <w:rsid w:val="009907F6"/>
    <w:rsid w:val="009B08CE"/>
    <w:rsid w:val="009B4FB3"/>
    <w:rsid w:val="009E1AF3"/>
    <w:rsid w:val="009F4EFC"/>
    <w:rsid w:val="00A028A8"/>
    <w:rsid w:val="00A13E66"/>
    <w:rsid w:val="00A42D50"/>
    <w:rsid w:val="00A462C3"/>
    <w:rsid w:val="00A5168F"/>
    <w:rsid w:val="00A56C1D"/>
    <w:rsid w:val="00A72243"/>
    <w:rsid w:val="00A91075"/>
    <w:rsid w:val="00AA3F83"/>
    <w:rsid w:val="00AE2000"/>
    <w:rsid w:val="00AE2F4F"/>
    <w:rsid w:val="00B00D21"/>
    <w:rsid w:val="00B02068"/>
    <w:rsid w:val="00B042A7"/>
    <w:rsid w:val="00B0458D"/>
    <w:rsid w:val="00B072E2"/>
    <w:rsid w:val="00B12153"/>
    <w:rsid w:val="00B121DD"/>
    <w:rsid w:val="00B1403A"/>
    <w:rsid w:val="00B405D5"/>
    <w:rsid w:val="00B424E6"/>
    <w:rsid w:val="00B50436"/>
    <w:rsid w:val="00B54AA5"/>
    <w:rsid w:val="00B632E4"/>
    <w:rsid w:val="00B9100E"/>
    <w:rsid w:val="00B92466"/>
    <w:rsid w:val="00B95F99"/>
    <w:rsid w:val="00BB4425"/>
    <w:rsid w:val="00BB4A8F"/>
    <w:rsid w:val="00BC7772"/>
    <w:rsid w:val="00C0487A"/>
    <w:rsid w:val="00C14F7D"/>
    <w:rsid w:val="00C20DC0"/>
    <w:rsid w:val="00C379EE"/>
    <w:rsid w:val="00C40BB9"/>
    <w:rsid w:val="00C40DC9"/>
    <w:rsid w:val="00C47E1C"/>
    <w:rsid w:val="00C749C1"/>
    <w:rsid w:val="00C77CD6"/>
    <w:rsid w:val="00C81B89"/>
    <w:rsid w:val="00C833FE"/>
    <w:rsid w:val="00C96D8E"/>
    <w:rsid w:val="00CA39C7"/>
    <w:rsid w:val="00CC2F5A"/>
    <w:rsid w:val="00CE1613"/>
    <w:rsid w:val="00D141EE"/>
    <w:rsid w:val="00D14289"/>
    <w:rsid w:val="00D311DE"/>
    <w:rsid w:val="00D35287"/>
    <w:rsid w:val="00D427D1"/>
    <w:rsid w:val="00D46B61"/>
    <w:rsid w:val="00D555BC"/>
    <w:rsid w:val="00D614C5"/>
    <w:rsid w:val="00D6564B"/>
    <w:rsid w:val="00D77BDA"/>
    <w:rsid w:val="00D83885"/>
    <w:rsid w:val="00DA3238"/>
    <w:rsid w:val="00DA473C"/>
    <w:rsid w:val="00DB075B"/>
    <w:rsid w:val="00DB25BC"/>
    <w:rsid w:val="00DB49A1"/>
    <w:rsid w:val="00DB525D"/>
    <w:rsid w:val="00DC095A"/>
    <w:rsid w:val="00DF6856"/>
    <w:rsid w:val="00E13F28"/>
    <w:rsid w:val="00E53778"/>
    <w:rsid w:val="00E704DE"/>
    <w:rsid w:val="00EA56E4"/>
    <w:rsid w:val="00EA69C5"/>
    <w:rsid w:val="00EA7729"/>
    <w:rsid w:val="00EB0311"/>
    <w:rsid w:val="00EB78F8"/>
    <w:rsid w:val="00EC08BB"/>
    <w:rsid w:val="00EC16DD"/>
    <w:rsid w:val="00ED317C"/>
    <w:rsid w:val="00ED64BE"/>
    <w:rsid w:val="00F11035"/>
    <w:rsid w:val="00F12CD9"/>
    <w:rsid w:val="00F15D69"/>
    <w:rsid w:val="00F3156C"/>
    <w:rsid w:val="00F54D0D"/>
    <w:rsid w:val="00F565B5"/>
    <w:rsid w:val="00F571A1"/>
    <w:rsid w:val="00F616CD"/>
    <w:rsid w:val="00F637A8"/>
    <w:rsid w:val="00F76EFC"/>
    <w:rsid w:val="00FB0DA4"/>
    <w:rsid w:val="00FB1FA4"/>
    <w:rsid w:val="00FD07B4"/>
    <w:rsid w:val="00FD4F52"/>
    <w:rsid w:val="00FE13AB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Norml"/>
    <w:link w:val="Cmsor1Char"/>
    <w:autoRedefine/>
    <w:uiPriority w:val="9"/>
    <w:qFormat/>
    <w:rsid w:val="00972D2C"/>
    <w:pPr>
      <w:keepNext/>
      <w:keepLines/>
      <w:spacing w:before="12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972D2C"/>
    <w:pPr>
      <w:keepNext/>
      <w:keepLines/>
      <w:spacing w:before="120" w:after="120" w:line="240" w:lineRule="auto"/>
      <w:jc w:val="both"/>
      <w:outlineLvl w:val="1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5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List Paragraph1,numbered,Paragraphe de liste1,Bulletr List Paragraph,列出段落,列出段落1,lista_2,列出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styleId="Oldalszm">
    <w:name w:val="page number"/>
    <w:basedOn w:val="Bekezdsalapbettpusa"/>
    <w:unhideWhenUsed/>
    <w:rsid w:val="00C833FE"/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List Paragraph1 Char,numbered Char"/>
    <w:link w:val="Listaszerbekezds"/>
    <w:uiPriority w:val="99"/>
    <w:qFormat/>
    <w:locked/>
    <w:rsid w:val="00A91075"/>
  </w:style>
  <w:style w:type="character" w:styleId="Hiperhivatkozs">
    <w:name w:val="Hyperlink"/>
    <w:basedOn w:val="Bekezdsalapbettpusa"/>
    <w:unhideWhenUsed/>
    <w:rsid w:val="004B046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2747B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unhideWhenUsed/>
    <w:rsid w:val="00394BE6"/>
    <w:pPr>
      <w:spacing w:after="0" w:line="240" w:lineRule="auto"/>
    </w:pPr>
    <w:rPr>
      <w:rFonts w:ascii="Calibri" w:eastAsia="Calibri" w:hAnsi="Calibri" w:cs="Times New Roman"/>
      <w:szCs w:val="21"/>
      <w:lang w:val="x-none"/>
    </w:rPr>
  </w:style>
  <w:style w:type="character" w:customStyle="1" w:styleId="CsakszvegChar">
    <w:name w:val="Csak szöveg Char"/>
    <w:basedOn w:val="Bekezdsalapbettpusa"/>
    <w:link w:val="Csakszveg"/>
    <w:uiPriority w:val="99"/>
    <w:rsid w:val="00394BE6"/>
    <w:rPr>
      <w:rFonts w:ascii="Calibri" w:eastAsia="Calibri" w:hAnsi="Calibri" w:cs="Times New Roman"/>
      <w:szCs w:val="21"/>
      <w:lang w:val="x-none"/>
    </w:rPr>
  </w:style>
  <w:style w:type="paragraph" w:styleId="NormlWeb">
    <w:name w:val="Normal (Web)"/>
    <w:basedOn w:val="Norml"/>
    <w:uiPriority w:val="99"/>
    <w:unhideWhenUsed/>
    <w:rsid w:val="00EB0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EB0311"/>
    <w:rPr>
      <w:b/>
      <w:bCs/>
    </w:rPr>
  </w:style>
  <w:style w:type="character" w:styleId="Kiemels">
    <w:name w:val="Emphasis"/>
    <w:basedOn w:val="Bekezdsalapbettpusa"/>
    <w:uiPriority w:val="20"/>
    <w:qFormat/>
    <w:rsid w:val="00EB0311"/>
    <w:rPr>
      <w:i/>
      <w:iCs/>
    </w:rPr>
  </w:style>
  <w:style w:type="paragraph" w:styleId="Vltozat">
    <w:name w:val="Revision"/>
    <w:hidden/>
    <w:uiPriority w:val="99"/>
    <w:semiHidden/>
    <w:rsid w:val="006D55A8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972D2C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972D2C"/>
    <w:rPr>
      <w:rFonts w:ascii="Times New Roman" w:eastAsiaTheme="majorEastAsia" w:hAnsi="Times New Roman" w:cstheme="majorBidi"/>
      <w:b/>
      <w:sz w:val="24"/>
      <w:szCs w:val="24"/>
    </w:rPr>
  </w:style>
  <w:style w:type="paragraph" w:customStyle="1" w:styleId="np">
    <w:name w:val="np"/>
    <w:basedOn w:val="Norml"/>
    <w:rsid w:val="00972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972D2C"/>
    <w:rPr>
      <w:sz w:val="16"/>
      <w:szCs w:val="16"/>
    </w:rPr>
  </w:style>
  <w:style w:type="paragraph" w:styleId="Jegyzetszveg">
    <w:name w:val="annotation text"/>
    <w:aliases w:val=" Char1,Char1"/>
    <w:basedOn w:val="Norml"/>
    <w:link w:val="JegyzetszvegChar"/>
    <w:uiPriority w:val="99"/>
    <w:unhideWhenUsed/>
    <w:rsid w:val="00972D2C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JegyzetszvegChar">
    <w:name w:val="Jegyzetszöveg Char"/>
    <w:aliases w:val=" Char1 Char,Char1 Char"/>
    <w:basedOn w:val="Bekezdsalapbettpusa"/>
    <w:link w:val="Jegyzetszveg"/>
    <w:uiPriority w:val="99"/>
    <w:rsid w:val="00972D2C"/>
    <w:rPr>
      <w:rFonts w:ascii="Times New Roman" w:eastAsia="Calibri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nhideWhenUsed/>
    <w:rsid w:val="00972D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972D2C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972D2C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eastAsia="hu-HU"/>
    </w:rPr>
  </w:style>
  <w:style w:type="paragraph" w:customStyle="1" w:styleId="Nincstrkz1">
    <w:name w:val="Nincs térköz1"/>
    <w:rsid w:val="00972D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basedOn w:val="Norml"/>
    <w:uiPriority w:val="99"/>
    <w:rsid w:val="00972D2C"/>
    <w:pPr>
      <w:spacing w:after="0" w:line="240" w:lineRule="auto"/>
    </w:pPr>
    <w:rPr>
      <w:rFonts w:ascii="&amp;#39" w:hAnsi="&amp;#39" w:cs="&amp;#39"/>
      <w:sz w:val="24"/>
      <w:szCs w:val="24"/>
    </w:rPr>
  </w:style>
  <w:style w:type="paragraph" w:customStyle="1" w:styleId="Lista1szint">
    <w:name w:val="Lista 1 szint"/>
    <w:basedOn w:val="Cmsor1"/>
    <w:qFormat/>
    <w:rsid w:val="00972D2C"/>
    <w:pPr>
      <w:keepLines w:val="0"/>
      <w:numPr>
        <w:numId w:val="2"/>
      </w:numPr>
      <w:spacing w:before="360" w:after="160"/>
    </w:pPr>
    <w:rPr>
      <w:rFonts w:ascii="Verdana" w:eastAsia="Times New Roman" w:hAnsi="Verdana" w:cs="Times New Roman"/>
      <w:bCs w:val="0"/>
      <w:kern w:val="28"/>
      <w:sz w:val="20"/>
      <w:szCs w:val="20"/>
      <w:lang w:eastAsia="hu-HU"/>
    </w:rPr>
  </w:style>
  <w:style w:type="paragraph" w:customStyle="1" w:styleId="Lista2szint">
    <w:name w:val="Lista 2 szint"/>
    <w:basedOn w:val="Lista1szint"/>
    <w:link w:val="Lista2szintChar"/>
    <w:qFormat/>
    <w:rsid w:val="00972D2C"/>
    <w:pPr>
      <w:keepNext w:val="0"/>
      <w:numPr>
        <w:ilvl w:val="1"/>
      </w:numPr>
      <w:spacing w:before="240"/>
    </w:pPr>
    <w:rPr>
      <w:b w:val="0"/>
    </w:rPr>
  </w:style>
  <w:style w:type="paragraph" w:customStyle="1" w:styleId="Lista3szint">
    <w:name w:val="Lista 3 szint"/>
    <w:basedOn w:val="Lista2szint"/>
    <w:link w:val="Lista3szintChar"/>
    <w:qFormat/>
    <w:rsid w:val="00972D2C"/>
    <w:pPr>
      <w:numPr>
        <w:ilvl w:val="2"/>
      </w:numPr>
      <w:ind w:left="2160" w:hanging="360"/>
    </w:pPr>
  </w:style>
  <w:style w:type="paragraph" w:customStyle="1" w:styleId="lista4szint">
    <w:name w:val="lista 4 szint"/>
    <w:basedOn w:val="Lista3szint"/>
    <w:qFormat/>
    <w:rsid w:val="00972D2C"/>
    <w:pPr>
      <w:numPr>
        <w:ilvl w:val="3"/>
      </w:numPr>
      <w:ind w:left="2880" w:hanging="360"/>
    </w:pPr>
  </w:style>
  <w:style w:type="character" w:customStyle="1" w:styleId="Lista3szintChar">
    <w:name w:val="Lista 3 szint Char"/>
    <w:basedOn w:val="Bekezdsalapbettpusa"/>
    <w:link w:val="Lista3szint"/>
    <w:rsid w:val="00972D2C"/>
    <w:rPr>
      <w:rFonts w:ascii="Verdana" w:eastAsia="Times New Roman" w:hAnsi="Verdana" w:cs="Times New Roman"/>
      <w:kern w:val="28"/>
      <w:sz w:val="20"/>
      <w:szCs w:val="20"/>
      <w:lang w:eastAsia="hu-HU"/>
    </w:rPr>
  </w:style>
  <w:style w:type="paragraph" w:customStyle="1" w:styleId="lista5szint">
    <w:name w:val="lista 5. szint"/>
    <w:basedOn w:val="lista4szint"/>
    <w:qFormat/>
    <w:rsid w:val="00972D2C"/>
    <w:pPr>
      <w:numPr>
        <w:ilvl w:val="4"/>
      </w:numPr>
      <w:ind w:left="3600" w:hanging="360"/>
    </w:pPr>
  </w:style>
  <w:style w:type="character" w:customStyle="1" w:styleId="Lista2szintChar">
    <w:name w:val="Lista 2 szint Char"/>
    <w:basedOn w:val="Bekezdsalapbettpusa"/>
    <w:link w:val="Lista2szint"/>
    <w:rsid w:val="00972D2C"/>
    <w:rPr>
      <w:rFonts w:ascii="Verdana" w:eastAsia="Times New Roman" w:hAnsi="Verdana" w:cs="Times New Roman"/>
      <w:kern w:val="28"/>
      <w:sz w:val="20"/>
      <w:szCs w:val="20"/>
      <w:lang w:eastAsia="hu-HU"/>
    </w:rPr>
  </w:style>
  <w:style w:type="character" w:customStyle="1" w:styleId="FontStyle68">
    <w:name w:val="Font Style68"/>
    <w:rsid w:val="00972D2C"/>
    <w:rPr>
      <w:rFonts w:ascii="Bookman Old Style" w:hAnsi="Bookman Old Style" w:cs="Bookman Old Style"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972D2C"/>
    <w:rPr>
      <w:color w:val="954F72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72D2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2D2C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972D2C"/>
    <w:rPr>
      <w:vertAlign w:val="superscript"/>
    </w:rPr>
  </w:style>
  <w:style w:type="character" w:customStyle="1" w:styleId="fontstyle01">
    <w:name w:val="fontstyle01"/>
    <w:basedOn w:val="Bekezdsalapbettpusa"/>
    <w:rsid w:val="00972D2C"/>
    <w:rPr>
      <w:rFonts w:ascii="DejaVuSerif" w:hAnsi="DejaVuSerif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SzvegtrzsFlkvr">
    <w:name w:val="Szövegtörzs + Félkövér"/>
    <w:basedOn w:val="Bekezdsalapbettpusa"/>
    <w:uiPriority w:val="99"/>
    <w:qFormat/>
    <w:rsid w:val="00972D2C"/>
    <w:rPr>
      <w:rFonts w:ascii="Lucida Sans Unicode" w:hAnsi="Lucida Sans Unicode" w:cs="Lucida Sans Unicode"/>
      <w:b/>
      <w:bCs/>
      <w:color w:val="000000"/>
      <w:spacing w:val="0"/>
      <w:w w:val="100"/>
      <w:sz w:val="14"/>
      <w:szCs w:val="14"/>
      <w:u w:val="none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pPr>
            <w:pStyle w:val="BCA4E869E34B4AEB9E98D5AD8C5C0DBF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pPr>
            <w:pStyle w:val="06D915A070954143866D59BAB1C405C1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pPr>
            <w:pStyle w:val="6ADAAE3498C24040B9A6D95A3A08574E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593B0C" w:rsidP="00593B0C">
          <w:pPr>
            <w:pStyle w:val="F3C3F7A401224CB1B7C98ADDF1655D901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pPr>
            <w:pStyle w:val="93D033AAA10A40719B3944789C9C68431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pPr>
            <w:pStyle w:val="1389EDEBC763442392E32E7BC892967B1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pPr>
            <w:pStyle w:val="4F26FE096A76404ABF464E1B79C9DFA4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pPr>
            <w:pStyle w:val="7D864296260C47EB9DCBEADE2A3E1139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pPr>
            <w:pStyle w:val="F2379BA22E964022A5D90528D5F711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74D55A-8605-4408-8701-D2F267750D13}"/>
      </w:docPartPr>
      <w:docPartBody>
        <w:p w:rsidR="00771BB0" w:rsidRDefault="008727FD"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F0AAC63396BE4EAAB9B3102D9D79AA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0176B91-BC8C-45A8-A0AA-741B2A376FE8}"/>
      </w:docPartPr>
      <w:docPartBody>
        <w:p w:rsidR="001D785F" w:rsidRDefault="00DE1F5F" w:rsidP="00DE1F5F">
          <w:pPr>
            <w:pStyle w:val="F0AAC63396BE4EAAB9B3102D9D79AA23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1AFF" w:usb1="500078FF" w:usb2="00000021" w:usb3="00000000" w:csb0="000001BF" w:csb1="00000000"/>
  </w:font>
  <w:font w:name="&amp;#39">
    <w:altName w:val="Times New Roman"/>
    <w:charset w:val="01"/>
    <w:family w:val="swiss"/>
    <w:pitch w:val="default"/>
  </w:font>
  <w:font w:name="DejaVuSerif">
    <w:altName w:val="MS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1026CA"/>
    <w:rsid w:val="00171E69"/>
    <w:rsid w:val="001D785F"/>
    <w:rsid w:val="001F1A80"/>
    <w:rsid w:val="00205FFE"/>
    <w:rsid w:val="00305249"/>
    <w:rsid w:val="0044637B"/>
    <w:rsid w:val="00450996"/>
    <w:rsid w:val="0045126C"/>
    <w:rsid w:val="00514E3E"/>
    <w:rsid w:val="00516A2C"/>
    <w:rsid w:val="0051700B"/>
    <w:rsid w:val="00585557"/>
    <w:rsid w:val="00593B0C"/>
    <w:rsid w:val="005A4444"/>
    <w:rsid w:val="0064721F"/>
    <w:rsid w:val="00682A7D"/>
    <w:rsid w:val="00696772"/>
    <w:rsid w:val="006D3B9A"/>
    <w:rsid w:val="00750ADC"/>
    <w:rsid w:val="00771BB0"/>
    <w:rsid w:val="00795DFF"/>
    <w:rsid w:val="00797615"/>
    <w:rsid w:val="007B343B"/>
    <w:rsid w:val="007C0654"/>
    <w:rsid w:val="007E6C74"/>
    <w:rsid w:val="00872083"/>
    <w:rsid w:val="008727FD"/>
    <w:rsid w:val="008B5357"/>
    <w:rsid w:val="009907F6"/>
    <w:rsid w:val="00A86A55"/>
    <w:rsid w:val="00A87B97"/>
    <w:rsid w:val="00AA773A"/>
    <w:rsid w:val="00AE2000"/>
    <w:rsid w:val="00B632E4"/>
    <w:rsid w:val="00BE4D8F"/>
    <w:rsid w:val="00D25427"/>
    <w:rsid w:val="00D90817"/>
    <w:rsid w:val="00DE1F5F"/>
    <w:rsid w:val="00F139F0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1D785F"/>
    <w:rPr>
      <w:color w:val="808080"/>
    </w:rPr>
  </w:style>
  <w:style w:type="paragraph" w:customStyle="1" w:styleId="BCA4E869E34B4AEB9E98D5AD8C5C0DBF2">
    <w:name w:val="BCA4E869E34B4AEB9E98D5AD8C5C0DBF2"/>
    <w:rsid w:val="00593B0C"/>
    <w:rPr>
      <w:rFonts w:eastAsiaTheme="minorHAnsi"/>
      <w:lang w:eastAsia="en-US"/>
    </w:rPr>
  </w:style>
  <w:style w:type="paragraph" w:customStyle="1" w:styleId="4F26FE096A76404ABF464E1B79C9DFA4">
    <w:name w:val="4F26FE096A76404ABF464E1B79C9DFA4"/>
    <w:rsid w:val="00593B0C"/>
    <w:rPr>
      <w:rFonts w:eastAsiaTheme="minorHAnsi"/>
      <w:lang w:eastAsia="en-US"/>
    </w:rPr>
  </w:style>
  <w:style w:type="paragraph" w:customStyle="1" w:styleId="7D864296260C47EB9DCBEADE2A3E1139">
    <w:name w:val="7D864296260C47EB9DCBEADE2A3E1139"/>
    <w:rsid w:val="00593B0C"/>
    <w:rPr>
      <w:rFonts w:eastAsiaTheme="minorHAnsi"/>
      <w:lang w:eastAsia="en-US"/>
    </w:rPr>
  </w:style>
  <w:style w:type="paragraph" w:customStyle="1" w:styleId="06D915A070954143866D59BAB1C405C11">
    <w:name w:val="06D915A070954143866D59BAB1C405C11"/>
    <w:rsid w:val="00593B0C"/>
    <w:rPr>
      <w:rFonts w:eastAsiaTheme="minorHAnsi"/>
      <w:lang w:eastAsia="en-US"/>
    </w:rPr>
  </w:style>
  <w:style w:type="paragraph" w:customStyle="1" w:styleId="F3C3F7A401224CB1B7C98ADDF1655D901">
    <w:name w:val="F3C3F7A401224CB1B7C98ADDF1655D901"/>
    <w:rsid w:val="00593B0C"/>
    <w:rPr>
      <w:rFonts w:eastAsiaTheme="minorHAnsi"/>
      <w:lang w:eastAsia="en-US"/>
    </w:rPr>
  </w:style>
  <w:style w:type="paragraph" w:customStyle="1" w:styleId="1389EDEBC763442392E32E7BC892967B1">
    <w:name w:val="1389EDEBC763442392E32E7BC892967B1"/>
    <w:rsid w:val="00593B0C"/>
    <w:rPr>
      <w:rFonts w:eastAsiaTheme="minorHAnsi"/>
      <w:lang w:eastAsia="en-US"/>
    </w:rPr>
  </w:style>
  <w:style w:type="paragraph" w:customStyle="1" w:styleId="6ADAAE3498C24040B9A6D95A3A08574E1">
    <w:name w:val="6ADAAE3498C24040B9A6D95A3A08574E1"/>
    <w:rsid w:val="00593B0C"/>
    <w:rPr>
      <w:rFonts w:eastAsiaTheme="minorHAnsi"/>
      <w:lang w:eastAsia="en-US"/>
    </w:rPr>
  </w:style>
  <w:style w:type="paragraph" w:customStyle="1" w:styleId="93D033AAA10A40719B3944789C9C68431">
    <w:name w:val="93D033AAA10A40719B3944789C9C68431"/>
    <w:rsid w:val="00593B0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593B0C"/>
  </w:style>
  <w:style w:type="paragraph" w:customStyle="1" w:styleId="F0AAC63396BE4EAAB9B3102D9D79AA23">
    <w:name w:val="F0AAC63396BE4EAAB9B3102D9D79AA23"/>
    <w:rsid w:val="00DE1F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10</Pages>
  <Words>723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Kőhidi Csilla</cp:lastModifiedBy>
  <cp:revision>142</cp:revision>
  <cp:lastPrinted>2022-07-29T06:47:00Z</cp:lastPrinted>
  <dcterms:created xsi:type="dcterms:W3CDTF">2020-01-07T07:08:00Z</dcterms:created>
  <dcterms:modified xsi:type="dcterms:W3CDTF">2026-09-07T13:18:00Z</dcterms:modified>
</cp:coreProperties>
</file>