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C107" w14:textId="10BD33E2" w:rsidR="00B7242B" w:rsidRPr="00B7242B" w:rsidRDefault="00B7242B" w:rsidP="00B724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7FB16F0" w14:textId="2E0A89C9" w:rsidR="00B7242B" w:rsidRPr="00B7242B" w:rsidRDefault="00FC74E1" w:rsidP="00B7242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8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6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</w:t>
      </w:r>
      <w:r w:rsidR="0014409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9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B7242B" w:rsidRPr="00B7242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6ABD685" w14:textId="77777777" w:rsidR="00B7242B" w:rsidRDefault="00B7242B" w:rsidP="00B724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E243CAD" w14:textId="647EB341" w:rsidR="00965E50" w:rsidRPr="00965E50" w:rsidRDefault="00965E50" w:rsidP="00965E5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965E5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Zrínyi utca felújítására vonatkozó közbeszerzési eljárás megindítása tárgyában</w:t>
      </w:r>
    </w:p>
    <w:p w14:paraId="3B7F85A8" w14:textId="77777777" w:rsidR="00965E50" w:rsidRPr="00965E50" w:rsidRDefault="00965E50" w:rsidP="00965E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375F4A" w14:textId="77777777" w:rsidR="00965E50" w:rsidRPr="00965E50" w:rsidRDefault="00965E50" w:rsidP="00965E50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965E50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– az ajánlatkérő önkormányzat részéről – a közbeszerzésekről szóló </w:t>
      </w:r>
      <w:r w:rsidRPr="00965E50">
        <w:rPr>
          <w:rFonts w:ascii="Arial" w:eastAsia="Calibri" w:hAnsi="Arial" w:cs="Arial"/>
          <w:sz w:val="24"/>
          <w:szCs w:val="24"/>
        </w:rPr>
        <w:t xml:space="preserve">2015. évi </w:t>
      </w:r>
      <w:r w:rsidRPr="00965E50">
        <w:rPr>
          <w:rFonts w:ascii="Arial" w:eastAsia="Calibri" w:hAnsi="Arial" w:cs="Arial"/>
          <w:iCs/>
          <w:sz w:val="24"/>
          <w:szCs w:val="24"/>
        </w:rPr>
        <w:t>CXLIII</w:t>
      </w:r>
      <w:r w:rsidRPr="00965E50">
        <w:rPr>
          <w:rFonts w:ascii="Arial" w:eastAsia="Calibri" w:hAnsi="Arial" w:cs="Arial"/>
          <w:sz w:val="24"/>
          <w:szCs w:val="24"/>
        </w:rPr>
        <w:t xml:space="preserve">. törvény 117. §-ban rögzített feltételek fennállása alapján </w:t>
      </w:r>
      <w:r w:rsidRPr="00965E50">
        <w:rPr>
          <w:rFonts w:ascii="Arial" w:eastAsia="Calibri" w:hAnsi="Arial" w:cs="Arial"/>
          <w:iCs/>
          <w:sz w:val="24"/>
          <w:szCs w:val="24"/>
        </w:rPr>
        <w:t>a második rész szabályai által nem kötött</w:t>
      </w:r>
      <w:r w:rsidRPr="00965E50">
        <w:rPr>
          <w:rFonts w:ascii="Arial" w:eastAsia="Calibri" w:hAnsi="Arial" w:cs="Arial"/>
          <w:sz w:val="24"/>
          <w:szCs w:val="24"/>
        </w:rPr>
        <w:t xml:space="preserve"> nemzeti nyílt közbeszerzési </w:t>
      </w:r>
      <w:r w:rsidRPr="00965E50">
        <w:rPr>
          <w:rFonts w:ascii="Arial" w:eastAsia="Calibri" w:hAnsi="Arial" w:cs="Arial"/>
          <w:iCs/>
          <w:sz w:val="24"/>
          <w:szCs w:val="24"/>
        </w:rPr>
        <w:t>eljárást indít a Zrínyi utca felújítása tárgyában, amelyhez a határozat mellékletét képező ajánlattételi felhívást és szerződés-tervezetet jóváhagyja.</w:t>
      </w:r>
    </w:p>
    <w:p w14:paraId="354F6AE2" w14:textId="77777777" w:rsidR="00965E50" w:rsidRPr="00965E50" w:rsidRDefault="00965E50" w:rsidP="00965E50">
      <w:pPr>
        <w:spacing w:after="0" w:line="240" w:lineRule="auto"/>
        <w:ind w:left="644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42C42124" w14:textId="77777777" w:rsidR="00965E50" w:rsidRPr="00965E50" w:rsidRDefault="00965E50" w:rsidP="00965E50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965E50">
        <w:rPr>
          <w:rFonts w:ascii="Arial" w:eastAsia="Calibri" w:hAnsi="Arial" w:cs="Arial"/>
          <w:iCs/>
          <w:sz w:val="24"/>
          <w:szCs w:val="24"/>
        </w:rPr>
        <w:t xml:space="preserve">A közbeszerzés becsült értéke alapján szükséges fedezet forrása az </w:t>
      </w:r>
      <w:r w:rsidRPr="00965E50">
        <w:rPr>
          <w:rFonts w:ascii="Arial" w:eastAsia="Calibri" w:hAnsi="Arial" w:cs="Arial"/>
          <w:sz w:val="24"/>
          <w:szCs w:val="24"/>
        </w:rPr>
        <w:t xml:space="preserve">59/2026. (II.18.) </w:t>
      </w:r>
      <w:r w:rsidRPr="00965E50">
        <w:rPr>
          <w:rFonts w:ascii="Arial" w:eastAsia="Calibri" w:hAnsi="Arial" w:cs="Arial"/>
          <w:iCs/>
          <w:sz w:val="24"/>
          <w:szCs w:val="24"/>
        </w:rPr>
        <w:t xml:space="preserve">határozatnak megfelelően az Önkormányzati Magyar Államkötvény. </w:t>
      </w:r>
    </w:p>
    <w:p w14:paraId="79382F07" w14:textId="77777777" w:rsidR="00965E50" w:rsidRPr="00965E50" w:rsidRDefault="00965E50" w:rsidP="00965E50">
      <w:pPr>
        <w:spacing w:after="0" w:line="240" w:lineRule="auto"/>
        <w:ind w:left="644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7B710E49" w14:textId="77777777" w:rsidR="00965E50" w:rsidRPr="00965E50" w:rsidRDefault="00965E50" w:rsidP="00965E50">
      <w:pPr>
        <w:numPr>
          <w:ilvl w:val="0"/>
          <w:numId w:val="54"/>
        </w:numPr>
        <w:spacing w:after="0" w:line="240" w:lineRule="auto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965E50">
        <w:rPr>
          <w:rFonts w:ascii="Arial" w:eastAsia="Calibri" w:hAnsi="Arial" w:cs="Arial"/>
          <w:iCs/>
          <w:sz w:val="24"/>
          <w:szCs w:val="24"/>
        </w:rPr>
        <w:t>Továbbá felkéri a közbeszerzési szaktanácsadót a hirdetmény megjelenítésével kapcsolatos intézkedések megtételére.</w:t>
      </w:r>
    </w:p>
    <w:p w14:paraId="3B3DF258" w14:textId="77777777" w:rsidR="00965E50" w:rsidRPr="00965E50" w:rsidRDefault="00965E50" w:rsidP="00965E50">
      <w:pPr>
        <w:spacing w:after="0"/>
        <w:rPr>
          <w:rFonts w:ascii="Arial" w:eastAsia="Calibri" w:hAnsi="Arial" w:cs="Arial"/>
          <w:sz w:val="24"/>
          <w:szCs w:val="24"/>
        </w:rPr>
      </w:pPr>
    </w:p>
    <w:p w14:paraId="5286DC21" w14:textId="77777777" w:rsidR="00965E50" w:rsidRPr="00965E50" w:rsidRDefault="00965E50" w:rsidP="00965E50">
      <w:pPr>
        <w:spacing w:after="0"/>
        <w:rPr>
          <w:rFonts w:ascii="Arial" w:eastAsia="Calibri" w:hAnsi="Arial" w:cs="Arial"/>
          <w:sz w:val="24"/>
          <w:szCs w:val="24"/>
        </w:rPr>
      </w:pPr>
    </w:p>
    <w:p w14:paraId="1AB7C6BE" w14:textId="77777777" w:rsidR="00965E50" w:rsidRPr="00965E50" w:rsidRDefault="00965E50" w:rsidP="00965E50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75017F4" w14:textId="77777777" w:rsidR="00965E50" w:rsidRPr="00965E50" w:rsidRDefault="00965E50" w:rsidP="00965E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6B3B691" w14:textId="77777777" w:rsidR="00965E50" w:rsidRPr="00965E50" w:rsidRDefault="00965E50" w:rsidP="00965E5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65E5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65E5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6B6E65C86F6048B6A276EC7BBE04EAB6"/>
          </w:placeholder>
          <w:date w:fullDate="2026-03-13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965E50">
            <w:rPr>
              <w:rFonts w:ascii="Arial" w:eastAsia="Calibri" w:hAnsi="Arial" w:cs="Arial"/>
              <w:sz w:val="24"/>
              <w:szCs w:val="24"/>
            </w:rPr>
            <w:t>2026.03.13.</w:t>
          </w:r>
        </w:sdtContent>
      </w:sdt>
    </w:p>
    <w:p w14:paraId="676FCB17" w14:textId="77777777" w:rsidR="00965E50" w:rsidRPr="00965E50" w:rsidRDefault="00965E50" w:rsidP="00965E5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65E5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65E5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CEFFB7D058AB4BC49871B57347DC6D8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Content>
          <w:r w:rsidRPr="00965E50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965E50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CEFFB7D058AB4BC49871B57347DC6D81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Content>
          <w:r w:rsidRPr="00965E50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965E50">
        <w:rPr>
          <w:rFonts w:ascii="Arial" w:eastAsia="Calibri" w:hAnsi="Arial" w:cs="Arial"/>
          <w:sz w:val="24"/>
          <w:szCs w:val="24"/>
        </w:rPr>
        <w:t>)</w:t>
      </w:r>
    </w:p>
    <w:p w14:paraId="46CF1948" w14:textId="77777777" w:rsidR="00965E50" w:rsidRPr="00965E50" w:rsidRDefault="00965E50" w:rsidP="00965E5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09B687" w14:textId="77777777" w:rsidR="00965E50" w:rsidRPr="00965E50" w:rsidRDefault="00965E50" w:rsidP="00965E5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CE662D" w14:textId="77777777" w:rsidR="00861211" w:rsidRPr="00861211" w:rsidRDefault="00861211" w:rsidP="0086121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6A8CBF6" w14:textId="77777777" w:rsidR="00861211" w:rsidRPr="00CC26EB" w:rsidRDefault="00861211" w:rsidP="00CC26E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0"/>
    <w:p w14:paraId="2FE601C6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0B028CF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C31DA" w14:textId="77777777" w:rsidR="00AD3B14" w:rsidRDefault="00AD3B14">
      <w:pPr>
        <w:spacing w:after="0" w:line="240" w:lineRule="auto"/>
      </w:pPr>
      <w:r>
        <w:separator/>
      </w:r>
    </w:p>
  </w:endnote>
  <w:endnote w:type="continuationSeparator" w:id="0">
    <w:p w14:paraId="6D599690" w14:textId="77777777" w:rsidR="00AD3B14" w:rsidRDefault="00AD3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0D513" w14:textId="77777777" w:rsidR="00AD3B14" w:rsidRDefault="00AD3B14">
      <w:pPr>
        <w:spacing w:after="0" w:line="240" w:lineRule="auto"/>
      </w:pPr>
      <w:r>
        <w:separator/>
      </w:r>
    </w:p>
  </w:footnote>
  <w:footnote w:type="continuationSeparator" w:id="0">
    <w:p w14:paraId="3B226CAB" w14:textId="77777777" w:rsidR="00AD3B14" w:rsidRDefault="00AD3B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8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0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5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2"/>
  </w:num>
  <w:num w:numId="2" w16cid:durableId="932590407">
    <w:abstractNumId w:val="47"/>
  </w:num>
  <w:num w:numId="3" w16cid:durableId="1469779523">
    <w:abstractNumId w:val="18"/>
  </w:num>
  <w:num w:numId="4" w16cid:durableId="1727148376">
    <w:abstractNumId w:val="29"/>
  </w:num>
  <w:num w:numId="5" w16cid:durableId="989790583">
    <w:abstractNumId w:val="48"/>
  </w:num>
  <w:num w:numId="6" w16cid:durableId="1119686896">
    <w:abstractNumId w:val="43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5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6"/>
  </w:num>
  <w:num w:numId="13" w16cid:durableId="2099206043">
    <w:abstractNumId w:val="31"/>
  </w:num>
  <w:num w:numId="14" w16cid:durableId="491682190">
    <w:abstractNumId w:val="39"/>
  </w:num>
  <w:num w:numId="15" w16cid:durableId="673803049">
    <w:abstractNumId w:val="28"/>
  </w:num>
  <w:num w:numId="16" w16cid:durableId="513498263">
    <w:abstractNumId w:val="40"/>
  </w:num>
  <w:num w:numId="17" w16cid:durableId="47002444">
    <w:abstractNumId w:val="36"/>
  </w:num>
  <w:num w:numId="18" w16cid:durableId="256643119">
    <w:abstractNumId w:val="15"/>
  </w:num>
  <w:num w:numId="19" w16cid:durableId="1123843471">
    <w:abstractNumId w:val="34"/>
  </w:num>
  <w:num w:numId="20" w16cid:durableId="1431924399">
    <w:abstractNumId w:val="24"/>
  </w:num>
  <w:num w:numId="21" w16cid:durableId="2127698981">
    <w:abstractNumId w:val="44"/>
  </w:num>
  <w:num w:numId="22" w16cid:durableId="105778764">
    <w:abstractNumId w:val="5"/>
  </w:num>
  <w:num w:numId="23" w16cid:durableId="462769744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7"/>
  </w:num>
  <w:num w:numId="26" w16cid:durableId="108641592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0"/>
  </w:num>
  <w:num w:numId="29" w16cid:durableId="2110926038">
    <w:abstractNumId w:val="30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49"/>
  </w:num>
  <w:num w:numId="35" w16cid:durableId="1830633797">
    <w:abstractNumId w:val="27"/>
  </w:num>
  <w:num w:numId="36" w16cid:durableId="649135764">
    <w:abstractNumId w:val="32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1"/>
  </w:num>
  <w:num w:numId="42" w16cid:durableId="239564261">
    <w:abstractNumId w:val="16"/>
  </w:num>
  <w:num w:numId="43" w16cid:durableId="45706649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1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B7E7E"/>
    <w:rsid w:val="009C1DA5"/>
    <w:rsid w:val="009D30D2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3B14"/>
    <w:rsid w:val="00AF0B35"/>
    <w:rsid w:val="00B03DE6"/>
    <w:rsid w:val="00B12E12"/>
    <w:rsid w:val="00B2309B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6E65C86F6048B6A276EC7BBE04EAB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4157886-5A32-4638-B06E-841B5DF42138}"/>
      </w:docPartPr>
      <w:docPartBody>
        <w:p w:rsidR="00EB4AD0" w:rsidRDefault="005A5861" w:rsidP="005A5861">
          <w:pPr>
            <w:pStyle w:val="6B6E65C86F6048B6A276EC7BBE04EAB6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EFFB7D058AB4BC49871B57347DC6D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2CE7142-FD20-42C8-A9D4-FBBCE4C6E2C2}"/>
      </w:docPartPr>
      <w:docPartBody>
        <w:p w:rsidR="00EB4AD0" w:rsidRDefault="005A5861" w:rsidP="005A5861">
          <w:pPr>
            <w:pStyle w:val="CEFFB7D058AB4BC49871B57347DC6D81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A8"/>
    <w:rsid w:val="000F36B9"/>
    <w:rsid w:val="001C52A8"/>
    <w:rsid w:val="00273161"/>
    <w:rsid w:val="005A5861"/>
    <w:rsid w:val="009557C9"/>
    <w:rsid w:val="009F5C53"/>
    <w:rsid w:val="00EB4AD0"/>
    <w:rsid w:val="00F1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A5861"/>
    <w:rPr>
      <w:color w:val="808080"/>
    </w:rPr>
  </w:style>
  <w:style w:type="paragraph" w:customStyle="1" w:styleId="CF9A89201BD6442F90240A1459D6EBE1">
    <w:name w:val="CF9A89201BD6442F90240A1459D6EBE1"/>
    <w:rsid w:val="001C52A8"/>
  </w:style>
  <w:style w:type="paragraph" w:customStyle="1" w:styleId="05C15258BC3C4D4C8E6BA7D461779EFB">
    <w:name w:val="05C15258BC3C4D4C8E6BA7D461779EFB"/>
    <w:rsid w:val="001C52A8"/>
  </w:style>
  <w:style w:type="paragraph" w:customStyle="1" w:styleId="6B6E65C86F6048B6A276EC7BBE04EAB6">
    <w:name w:val="6B6E65C86F6048B6A276EC7BBE04EAB6"/>
    <w:rsid w:val="005A5861"/>
  </w:style>
  <w:style w:type="paragraph" w:customStyle="1" w:styleId="CEFFB7D058AB4BC49871B57347DC6D81">
    <w:name w:val="CEFFB7D058AB4BC49871B57347DC6D81"/>
    <w:rsid w:val="005A58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2026-01-05T08:34:00Z</cp:lastPrinted>
  <dcterms:created xsi:type="dcterms:W3CDTF">2026-03-09T07:37:00Z</dcterms:created>
  <dcterms:modified xsi:type="dcterms:W3CDTF">2026-03-09T07:37:00Z</dcterms:modified>
</cp:coreProperties>
</file>