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9C19" w14:textId="66B88D1D" w:rsidR="002B12E2" w:rsidRPr="002B12E2" w:rsidRDefault="002B12E2" w:rsidP="002B12E2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>
        <w:rPr>
          <w:rFonts w:ascii="Arial" w:eastAsia="Calibri" w:hAnsi="Arial" w:cs="Arial"/>
          <w:sz w:val="24"/>
          <w:szCs w:val="24"/>
        </w:rPr>
        <w:t>65</w:t>
      </w:r>
      <w:r w:rsidRPr="002B12E2">
        <w:rPr>
          <w:rFonts w:ascii="Arial" w:eastAsia="Calibri" w:hAnsi="Arial" w:cs="Arial"/>
          <w:sz w:val="24"/>
          <w:szCs w:val="24"/>
        </w:rPr>
        <w:t>/2026. (</w:t>
      </w:r>
      <w:r w:rsidR="00682C17">
        <w:rPr>
          <w:rFonts w:ascii="Arial" w:eastAsia="Calibri" w:hAnsi="Arial" w:cs="Arial"/>
          <w:sz w:val="24"/>
          <w:szCs w:val="24"/>
        </w:rPr>
        <w:t>II</w:t>
      </w:r>
      <w:r w:rsidRPr="002B12E2">
        <w:rPr>
          <w:rFonts w:ascii="Arial" w:eastAsia="Calibri" w:hAnsi="Arial" w:cs="Arial"/>
          <w:sz w:val="24"/>
          <w:szCs w:val="24"/>
        </w:rPr>
        <w:t>.18.) határozat melléklete</w:t>
      </w:r>
    </w:p>
    <w:p w14:paraId="2F384778" w14:textId="77777777" w:rsidR="002B12E2" w:rsidRPr="002B12E2" w:rsidRDefault="002B12E2" w:rsidP="002B12E2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D1A9F03" w14:textId="77777777" w:rsidR="002B12E2" w:rsidRPr="002B12E2" w:rsidRDefault="002B12E2" w:rsidP="002B12E2">
      <w:pPr>
        <w:tabs>
          <w:tab w:val="center" w:pos="5812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152F675" w14:textId="77777777" w:rsidR="002B12E2" w:rsidRPr="002B12E2" w:rsidRDefault="002B12E2" w:rsidP="002B12E2">
      <w:pPr>
        <w:spacing w:after="0" w:line="320" w:lineRule="exact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B12E2">
        <w:rPr>
          <w:rFonts w:ascii="Times New Roman" w:eastAsia="Calibri" w:hAnsi="Times New Roman" w:cs="Times New Roman"/>
          <w:sz w:val="32"/>
          <w:szCs w:val="32"/>
        </w:rPr>
        <w:t>MÓR VÁROSI ÖNKORMÁNYZAT</w:t>
      </w:r>
    </w:p>
    <w:p w14:paraId="06C59B1B" w14:textId="77777777" w:rsidR="002B12E2" w:rsidRPr="002B12E2" w:rsidRDefault="002B12E2" w:rsidP="002B12E2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  <w:r w:rsidRPr="002B12E2">
        <w:rPr>
          <w:rFonts w:ascii="Times New Roman" w:eastAsia="Calibri" w:hAnsi="Times New Roman" w:cs="Times New Roman"/>
        </w:rPr>
        <w:t>és az</w:t>
      </w:r>
    </w:p>
    <w:p w14:paraId="65DC21EA" w14:textId="77777777" w:rsidR="002B12E2" w:rsidRPr="002B12E2" w:rsidRDefault="002B12E2" w:rsidP="002B12E2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</w:p>
    <w:p w14:paraId="490DF64F" w14:textId="77777777" w:rsidR="002B12E2" w:rsidRPr="002B12E2" w:rsidRDefault="002B12E2" w:rsidP="002B12E2">
      <w:pPr>
        <w:spacing w:after="0" w:line="320" w:lineRule="exact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2B12E2">
        <w:rPr>
          <w:rFonts w:ascii="Times New Roman" w:eastAsia="Calibri" w:hAnsi="Times New Roman" w:cs="Times New Roman"/>
          <w:sz w:val="32"/>
          <w:szCs w:val="32"/>
        </w:rPr>
        <w:t>M-BUSSAL KFT</w:t>
      </w:r>
    </w:p>
    <w:p w14:paraId="37AF088B" w14:textId="77777777" w:rsidR="002B12E2" w:rsidRPr="002B12E2" w:rsidRDefault="002B12E2" w:rsidP="002B12E2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  <w:r w:rsidRPr="002B12E2">
        <w:rPr>
          <w:rFonts w:ascii="Times New Roman" w:eastAsia="Calibri" w:hAnsi="Times New Roman" w:cs="Times New Roman"/>
        </w:rPr>
        <w:t>Között létrejött</w:t>
      </w:r>
    </w:p>
    <w:p w14:paraId="50E7A026" w14:textId="77777777" w:rsidR="002B12E2" w:rsidRPr="002B12E2" w:rsidRDefault="002B12E2" w:rsidP="002B12E2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</w:p>
    <w:p w14:paraId="60F7C1F8" w14:textId="77777777" w:rsidR="002B12E2" w:rsidRPr="002B12E2" w:rsidRDefault="002B12E2" w:rsidP="002B12E2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</w:p>
    <w:p w14:paraId="1BD94414" w14:textId="77777777" w:rsidR="002B12E2" w:rsidRPr="002B12E2" w:rsidRDefault="002B12E2" w:rsidP="002B12E2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</w:p>
    <w:p w14:paraId="791565D7" w14:textId="77777777" w:rsidR="002B12E2" w:rsidRPr="002B12E2" w:rsidRDefault="002B12E2" w:rsidP="002B12E2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</w:p>
    <w:p w14:paraId="44F0DA3F" w14:textId="77777777" w:rsidR="002B12E2" w:rsidRPr="002B12E2" w:rsidRDefault="002B12E2" w:rsidP="002B12E2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</w:p>
    <w:p w14:paraId="66F18783" w14:textId="77777777" w:rsidR="002B12E2" w:rsidRPr="002B12E2" w:rsidRDefault="002B12E2" w:rsidP="002B12E2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</w:p>
    <w:p w14:paraId="5AE8AA9E" w14:textId="77777777" w:rsidR="002B12E2" w:rsidRPr="002B12E2" w:rsidRDefault="002B12E2" w:rsidP="002B12E2">
      <w:pPr>
        <w:spacing w:after="0" w:line="320" w:lineRule="exact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14:paraId="2AE65D2C" w14:textId="77777777" w:rsidR="002B12E2" w:rsidRPr="002B12E2" w:rsidRDefault="002B12E2" w:rsidP="002B12E2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B12E2">
        <w:rPr>
          <w:rFonts w:ascii="Times New Roman" w:eastAsia="Calibri" w:hAnsi="Times New Roman" w:cs="Times New Roman"/>
          <w:b/>
          <w:sz w:val="48"/>
          <w:szCs w:val="48"/>
        </w:rPr>
        <w:t xml:space="preserve">KÖZSZOLGÁLTATÁSI SZERZŐDÉS </w:t>
      </w:r>
    </w:p>
    <w:p w14:paraId="6291186E" w14:textId="77777777" w:rsidR="002B12E2" w:rsidRPr="002B12E2" w:rsidRDefault="002B12E2" w:rsidP="002B12E2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2B12E2">
        <w:rPr>
          <w:rFonts w:ascii="Times New Roman" w:eastAsia="Calibri" w:hAnsi="Times New Roman" w:cs="Times New Roman"/>
          <w:b/>
          <w:sz w:val="48"/>
          <w:szCs w:val="48"/>
        </w:rPr>
        <w:t>6. SZ. MÓDOSÍTÁSA</w:t>
      </w:r>
    </w:p>
    <w:p w14:paraId="73631DAF" w14:textId="77777777" w:rsidR="002B12E2" w:rsidRPr="002B12E2" w:rsidRDefault="002B12E2" w:rsidP="002B12E2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</w:p>
    <w:p w14:paraId="3C76A7BA" w14:textId="77777777" w:rsidR="002B12E2" w:rsidRPr="002B12E2" w:rsidRDefault="002B12E2" w:rsidP="002B12E2">
      <w:pPr>
        <w:spacing w:after="0" w:line="320" w:lineRule="exact"/>
        <w:jc w:val="center"/>
        <w:rPr>
          <w:rFonts w:ascii="Times New Roman" w:eastAsia="Calibri" w:hAnsi="Times New Roman" w:cs="Times New Roman"/>
        </w:rPr>
      </w:pPr>
    </w:p>
    <w:p w14:paraId="2F0D6CCD" w14:textId="77777777" w:rsidR="002B12E2" w:rsidRPr="002B12E2" w:rsidRDefault="002B12E2" w:rsidP="002B12E2">
      <w:pPr>
        <w:spacing w:after="0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14:paraId="3113D355" w14:textId="77777777" w:rsidR="002B12E2" w:rsidRPr="002B12E2" w:rsidRDefault="002B12E2" w:rsidP="002B12E2">
      <w:pPr>
        <w:spacing w:after="0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14:paraId="609F3C11" w14:textId="77777777" w:rsidR="002B12E2" w:rsidRPr="002B12E2" w:rsidRDefault="002B12E2" w:rsidP="002B12E2">
      <w:pPr>
        <w:spacing w:after="0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14:paraId="57D0505C" w14:textId="77777777" w:rsidR="002B12E2" w:rsidRPr="002B12E2" w:rsidRDefault="002B12E2" w:rsidP="002B12E2">
      <w:pPr>
        <w:spacing w:after="0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2B12E2">
        <w:rPr>
          <w:rFonts w:ascii="Times New Roman" w:eastAsia="Calibri" w:hAnsi="Times New Roman" w:cs="Times New Roman"/>
          <w:sz w:val="52"/>
          <w:szCs w:val="52"/>
        </w:rPr>
        <w:t xml:space="preserve">MÓR Város </w:t>
      </w:r>
    </w:p>
    <w:p w14:paraId="6DA7C0BF" w14:textId="77777777" w:rsidR="002B12E2" w:rsidRPr="002B12E2" w:rsidRDefault="002B12E2" w:rsidP="002B12E2">
      <w:pPr>
        <w:spacing w:after="0"/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2B12E2">
        <w:rPr>
          <w:rFonts w:ascii="Times New Roman" w:eastAsia="Calibri" w:hAnsi="Times New Roman" w:cs="Times New Roman"/>
          <w:sz w:val="52"/>
          <w:szCs w:val="52"/>
        </w:rPr>
        <w:t>helyi menetrend szerinti autóbuszos személyszállítási közszolgáltatás ellátására</w:t>
      </w:r>
    </w:p>
    <w:p w14:paraId="579A4BBB" w14:textId="77777777" w:rsidR="002B12E2" w:rsidRPr="002B12E2" w:rsidRDefault="002B12E2" w:rsidP="002B12E2">
      <w:pPr>
        <w:spacing w:after="0"/>
        <w:jc w:val="center"/>
        <w:rPr>
          <w:rFonts w:ascii="Times New Roman" w:eastAsia="Calibri" w:hAnsi="Times New Roman" w:cs="Times New Roman"/>
          <w:sz w:val="52"/>
          <w:szCs w:val="52"/>
        </w:rPr>
      </w:pPr>
    </w:p>
    <w:p w14:paraId="555837F3" w14:textId="77777777" w:rsidR="002B12E2" w:rsidRPr="002B12E2" w:rsidRDefault="002B12E2" w:rsidP="002B12E2">
      <w:pPr>
        <w:spacing w:after="0" w:line="320" w:lineRule="exact"/>
        <w:rPr>
          <w:rFonts w:ascii="Times New Roman" w:eastAsia="Calibri" w:hAnsi="Times New Roman" w:cs="Times New Roman"/>
        </w:rPr>
      </w:pPr>
    </w:p>
    <w:p w14:paraId="34673826" w14:textId="77777777" w:rsidR="002B12E2" w:rsidRPr="002B12E2" w:rsidRDefault="002B12E2" w:rsidP="002B12E2">
      <w:pPr>
        <w:spacing w:after="0" w:line="320" w:lineRule="exact"/>
        <w:rPr>
          <w:rFonts w:ascii="Times New Roman" w:eastAsia="Calibri" w:hAnsi="Times New Roman" w:cs="Times New Roman"/>
        </w:rPr>
      </w:pPr>
    </w:p>
    <w:p w14:paraId="76E1DF98" w14:textId="77777777" w:rsidR="002B12E2" w:rsidRPr="002B12E2" w:rsidRDefault="002B12E2" w:rsidP="002B12E2">
      <w:pPr>
        <w:spacing w:after="0" w:line="320" w:lineRule="exact"/>
        <w:rPr>
          <w:rFonts w:ascii="Times New Roman" w:eastAsia="Calibri" w:hAnsi="Times New Roman" w:cs="Times New Roman"/>
        </w:rPr>
      </w:pPr>
    </w:p>
    <w:p w14:paraId="524BC999" w14:textId="77777777" w:rsidR="002B12E2" w:rsidRPr="002B12E2" w:rsidRDefault="002B12E2" w:rsidP="002B12E2">
      <w:pPr>
        <w:spacing w:after="0" w:line="320" w:lineRule="exact"/>
        <w:rPr>
          <w:rFonts w:ascii="Times New Roman" w:eastAsia="Calibri" w:hAnsi="Times New Roman" w:cs="Times New Roman"/>
        </w:rPr>
      </w:pPr>
    </w:p>
    <w:p w14:paraId="4081C454" w14:textId="77777777" w:rsidR="002B12E2" w:rsidRPr="002B12E2" w:rsidRDefault="002B12E2" w:rsidP="002B12E2">
      <w:pPr>
        <w:spacing w:line="278" w:lineRule="auto"/>
        <w:rPr>
          <w:rFonts w:ascii="Times New Roman" w:eastAsia="Calibri" w:hAnsi="Times New Roman" w:cs="Times New Roman"/>
        </w:rPr>
      </w:pPr>
      <w:r w:rsidRPr="002B12E2">
        <w:rPr>
          <w:rFonts w:ascii="Times New Roman" w:eastAsia="Calibri" w:hAnsi="Times New Roman" w:cs="Times New Roman"/>
        </w:rPr>
        <w:br w:type="page"/>
      </w:r>
    </w:p>
    <w:p w14:paraId="4D55AADF" w14:textId="77777777" w:rsidR="002B12E2" w:rsidRPr="002B12E2" w:rsidRDefault="002B12E2" w:rsidP="002B12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lastRenderedPageBreak/>
        <w:t>Tekintettel arra, hogy</w:t>
      </w:r>
    </w:p>
    <w:p w14:paraId="6A891D7A" w14:textId="77777777" w:rsidR="002B12E2" w:rsidRPr="002B12E2" w:rsidRDefault="002B12E2" w:rsidP="002B12E2">
      <w:pPr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t>1)</w:t>
      </w:r>
      <w:r w:rsidRPr="002B12E2">
        <w:rPr>
          <w:rFonts w:ascii="Times New Roman" w:eastAsia="Calibri" w:hAnsi="Times New Roman" w:cs="Times New Roman"/>
          <w:sz w:val="24"/>
          <w:szCs w:val="24"/>
        </w:rPr>
        <w:tab/>
        <w:t>a személyszállítási szolgáltatásokról szóló 2012.évi XLI. törvény (a továbbiakban: Törvény) értelmében a helyi közlekedésben az önkormányzat önként vállalt feladata a menetrend szerinti autóbusz-közlekedés biztosítása [4. § (4)],</w:t>
      </w:r>
    </w:p>
    <w:p w14:paraId="293CC3D0" w14:textId="77777777" w:rsidR="002B12E2" w:rsidRPr="002B12E2" w:rsidRDefault="002B12E2" w:rsidP="002B12E2">
      <w:pPr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t>2)</w:t>
      </w:r>
      <w:r w:rsidRPr="002B12E2">
        <w:rPr>
          <w:rFonts w:ascii="Times New Roman" w:eastAsia="Calibri" w:hAnsi="Times New Roman" w:cs="Times New Roman"/>
          <w:sz w:val="24"/>
          <w:szCs w:val="24"/>
        </w:rPr>
        <w:tab/>
        <w:t>belföldi személyszállítási közszolgáltatás végzésére - a közforgalmú kötöttpályás közlekedést helyettesítő autóbuszjáratokkal végzett és a kabotázs személyszállítási szolgáltatás, valamint a Törvényben meghatározott kivételekkel - a közlekedési szolgáltató kizárólag közszolgáltatási szerződés keretében bízható meg [Törvény 23. § (1)],</w:t>
      </w:r>
    </w:p>
    <w:p w14:paraId="1B30CB05" w14:textId="77777777" w:rsidR="002B12E2" w:rsidRPr="002B12E2" w:rsidRDefault="002B12E2" w:rsidP="002B12E2">
      <w:pPr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t>3)</w:t>
      </w:r>
      <w:r w:rsidRPr="002B12E2">
        <w:rPr>
          <w:rFonts w:ascii="Times New Roman" w:eastAsia="Calibri" w:hAnsi="Times New Roman" w:cs="Times New Roman"/>
          <w:sz w:val="24"/>
          <w:szCs w:val="24"/>
        </w:rPr>
        <w:tab/>
        <w:t>ezen önkormányzati feladatról való gondoskodás a képviselő-testület, illetve az Önkormányzat hatáskörébe tartozik [Törvény 4. § (4)],</w:t>
      </w:r>
    </w:p>
    <w:p w14:paraId="39E94B18" w14:textId="77777777" w:rsidR="002B12E2" w:rsidRPr="002B12E2" w:rsidRDefault="002B12E2" w:rsidP="002B12E2">
      <w:pPr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t>4)</w:t>
      </w:r>
      <w:r w:rsidRPr="002B12E2">
        <w:rPr>
          <w:rFonts w:ascii="Times New Roman" w:eastAsia="Calibri" w:hAnsi="Times New Roman" w:cs="Times New Roman"/>
          <w:sz w:val="24"/>
          <w:szCs w:val="24"/>
        </w:rPr>
        <w:tab/>
        <w:t>a képviselő-testület 375/2021. (VII.23.) határozatában foglalt felhatalmazása alapján, az önkormányzat képviseletében a polgármester jogosult az érintett szolgáltatóval megállapodást kötni helyi személyszállítás lebonyolítására,</w:t>
      </w:r>
    </w:p>
    <w:p w14:paraId="45F2AE1C" w14:textId="77777777" w:rsidR="002B12E2" w:rsidRPr="002B12E2" w:rsidRDefault="002B12E2" w:rsidP="002B12E2">
      <w:pPr>
        <w:tabs>
          <w:tab w:val="left" w:pos="454"/>
        </w:tabs>
        <w:spacing w:after="0" w:line="240" w:lineRule="auto"/>
        <w:ind w:left="454" w:hanging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t>5)</w:t>
      </w:r>
      <w:r w:rsidRPr="002B12E2">
        <w:rPr>
          <w:rFonts w:ascii="Times New Roman" w:eastAsia="Calibri" w:hAnsi="Times New Roman" w:cs="Times New Roman"/>
          <w:sz w:val="24"/>
          <w:szCs w:val="24"/>
        </w:rPr>
        <w:tab/>
        <w:t>menetrend szerinti személyszállítással a szolgáltató kizárólag közszolgáltatási szerződés keretében bízható meg [Törvény20. § (1)],</w:t>
      </w:r>
    </w:p>
    <w:p w14:paraId="0A0E5293" w14:textId="77777777" w:rsidR="002B12E2" w:rsidRPr="002B12E2" w:rsidRDefault="002B12E2" w:rsidP="002B12E2">
      <w:pPr>
        <w:tabs>
          <w:tab w:val="left" w:pos="454"/>
        </w:tabs>
        <w:spacing w:after="0" w:line="240" w:lineRule="auto"/>
        <w:ind w:left="454" w:hanging="454"/>
        <w:rPr>
          <w:rFonts w:ascii="Times New Roman" w:eastAsia="Calibri" w:hAnsi="Times New Roman" w:cs="Times New Roman"/>
          <w:sz w:val="24"/>
          <w:szCs w:val="24"/>
        </w:rPr>
      </w:pPr>
    </w:p>
    <w:p w14:paraId="6282822E" w14:textId="77777777" w:rsidR="002B12E2" w:rsidRPr="002B12E2" w:rsidRDefault="002B12E2" w:rsidP="002B12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t xml:space="preserve">a hivatkozott rendelkezések alapján és a 2013. évi V. törvény (PTK) rendelkezéseivel összhangban egyfelől </w:t>
      </w:r>
    </w:p>
    <w:p w14:paraId="43C90211" w14:textId="77777777" w:rsidR="002B12E2" w:rsidRPr="002B12E2" w:rsidRDefault="002B12E2" w:rsidP="002B12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611A79" w14:textId="77777777" w:rsidR="002B12E2" w:rsidRPr="002B12E2" w:rsidRDefault="002B12E2" w:rsidP="002B12E2">
      <w:pPr>
        <w:keepNext/>
        <w:tabs>
          <w:tab w:val="left" w:pos="0"/>
          <w:tab w:val="num" w:pos="360"/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r w:rsidRPr="002B12E2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MÓR városi önkormányzat</w:t>
      </w:r>
    </w:p>
    <w:p w14:paraId="554154B2" w14:textId="77777777" w:rsidR="002B12E2" w:rsidRPr="002B12E2" w:rsidRDefault="002B12E2" w:rsidP="002B12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12E2">
        <w:rPr>
          <w:rFonts w:ascii="Times New Roman" w:eastAsia="Calibri" w:hAnsi="Times New Roman" w:cs="Times New Roman"/>
          <w:b/>
          <w:sz w:val="24"/>
          <w:szCs w:val="24"/>
        </w:rPr>
        <w:t xml:space="preserve"> Székhely: 8060 Mór, Szent István tér 6.</w:t>
      </w:r>
    </w:p>
    <w:p w14:paraId="465B081B" w14:textId="77777777" w:rsidR="002B12E2" w:rsidRPr="002B12E2" w:rsidRDefault="002B12E2" w:rsidP="002B12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t xml:space="preserve"> (a továbbiakban: Önkormányzat) - melynek képviseletében Fenyves Péter polgármester jár el, másfelől az</w:t>
      </w:r>
    </w:p>
    <w:p w14:paraId="2D52CCAD" w14:textId="77777777" w:rsidR="002B12E2" w:rsidRPr="002B12E2" w:rsidRDefault="002B12E2" w:rsidP="002B12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12E2">
        <w:rPr>
          <w:rFonts w:ascii="Times New Roman" w:eastAsia="Calibri" w:hAnsi="Times New Roman" w:cs="Times New Roman"/>
          <w:b/>
          <w:sz w:val="24"/>
          <w:szCs w:val="24"/>
        </w:rPr>
        <w:t>M-BUSSAL Kft.</w:t>
      </w:r>
    </w:p>
    <w:p w14:paraId="5C82CCA8" w14:textId="77777777" w:rsidR="002B12E2" w:rsidRPr="002B12E2" w:rsidRDefault="002B12E2" w:rsidP="002B12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12E2">
        <w:rPr>
          <w:rFonts w:ascii="Times New Roman" w:eastAsia="Calibri" w:hAnsi="Times New Roman" w:cs="Times New Roman"/>
          <w:b/>
          <w:sz w:val="24"/>
          <w:szCs w:val="24"/>
        </w:rPr>
        <w:t>Székhely: 8200 Veszprém, Házgyári út 1.</w:t>
      </w:r>
    </w:p>
    <w:p w14:paraId="20F231A2" w14:textId="77777777" w:rsidR="002B12E2" w:rsidRPr="002B12E2" w:rsidRDefault="002B12E2" w:rsidP="002B12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12E2">
        <w:rPr>
          <w:rFonts w:ascii="Times New Roman" w:eastAsia="Calibri" w:hAnsi="Times New Roman" w:cs="Times New Roman"/>
          <w:b/>
          <w:sz w:val="24"/>
          <w:szCs w:val="24"/>
        </w:rPr>
        <w:t xml:space="preserve">cégjegyzékszáma: 19-09-516622 </w:t>
      </w:r>
    </w:p>
    <w:p w14:paraId="0666DD36" w14:textId="77777777" w:rsidR="002B12E2" w:rsidRPr="002B12E2" w:rsidRDefault="002B12E2" w:rsidP="002B12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B12E2">
        <w:rPr>
          <w:rFonts w:ascii="Times New Roman" w:eastAsia="Calibri" w:hAnsi="Times New Roman" w:cs="Times New Roman"/>
          <w:b/>
          <w:sz w:val="24"/>
          <w:szCs w:val="24"/>
        </w:rPr>
        <w:t>adószám: 23444580-2-19</w:t>
      </w:r>
    </w:p>
    <w:p w14:paraId="33410D6D" w14:textId="77777777" w:rsidR="002B12E2" w:rsidRPr="002B12E2" w:rsidRDefault="002B12E2" w:rsidP="002B12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ACD9E6" w14:textId="77777777" w:rsidR="002B12E2" w:rsidRPr="002B12E2" w:rsidRDefault="002B12E2" w:rsidP="002B12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t>(a továbbiakban: Szolgáltató) - melynek képviseletében Aubermann Olívia ügyvezető jár el</w:t>
      </w:r>
    </w:p>
    <w:p w14:paraId="3F303B73" w14:textId="77777777" w:rsidR="002B12E2" w:rsidRPr="002B12E2" w:rsidRDefault="002B12E2" w:rsidP="002B12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657E06" w14:textId="77777777" w:rsidR="002B12E2" w:rsidRPr="002B12E2" w:rsidRDefault="002B12E2" w:rsidP="002B12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t>együttesen: Felek, 2021. július 23. napján</w:t>
      </w:r>
    </w:p>
    <w:p w14:paraId="28A07E74" w14:textId="77777777" w:rsidR="002B12E2" w:rsidRPr="002B12E2" w:rsidRDefault="002B12E2" w:rsidP="002B12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1FEC8D" w14:textId="77777777" w:rsidR="002B12E2" w:rsidRPr="002B12E2" w:rsidRDefault="002B12E2" w:rsidP="002B12E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2B12E2">
        <w:rPr>
          <w:rFonts w:ascii="Times New Roman" w:eastAsia="Calibri" w:hAnsi="Times New Roman" w:cs="Times New Roman"/>
          <w:b/>
          <w:caps/>
          <w:sz w:val="24"/>
          <w:szCs w:val="24"/>
        </w:rPr>
        <w:t>közszolgáltatási szerződést</w:t>
      </w:r>
    </w:p>
    <w:p w14:paraId="53C2B0D7" w14:textId="77777777" w:rsidR="002B12E2" w:rsidRPr="002B12E2" w:rsidRDefault="002B12E2" w:rsidP="002B12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F071D37" w14:textId="77777777" w:rsidR="002B12E2" w:rsidRPr="002B12E2" w:rsidRDefault="002B12E2" w:rsidP="002B12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t>(a továbbiakban: Szerződés) kötöttek.</w:t>
      </w:r>
    </w:p>
    <w:p w14:paraId="7EF8C382" w14:textId="77777777" w:rsidR="002B12E2" w:rsidRPr="002B12E2" w:rsidRDefault="002B12E2" w:rsidP="002B12E2">
      <w:pPr>
        <w:tabs>
          <w:tab w:val="left" w:pos="737"/>
          <w:tab w:val="right" w:leader="dot" w:pos="8222"/>
          <w:tab w:val="right" w:pos="8618"/>
        </w:tabs>
        <w:spacing w:after="0" w:line="240" w:lineRule="auto"/>
        <w:ind w:right="85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714E3C" w14:textId="77777777" w:rsidR="002B12E2" w:rsidRPr="002B12E2" w:rsidRDefault="002B12E2" w:rsidP="002B12E2">
      <w:pPr>
        <w:spacing w:after="0" w:line="240" w:lineRule="auto"/>
        <w:ind w:left="567" w:hanging="567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2B12E2">
        <w:rPr>
          <w:rFonts w:ascii="Times New Roman" w:eastAsia="Calibri" w:hAnsi="Times New Roman" w:cs="Times New Roman"/>
          <w:b/>
          <w:smallCaps/>
          <w:sz w:val="24"/>
          <w:szCs w:val="24"/>
        </w:rPr>
        <w:t>1.</w:t>
      </w:r>
      <w:r w:rsidRPr="002B12E2">
        <w:rPr>
          <w:rFonts w:ascii="Times New Roman" w:eastAsia="Calibri" w:hAnsi="Times New Roman" w:cs="Times New Roman"/>
          <w:b/>
          <w:smallCaps/>
          <w:sz w:val="24"/>
          <w:szCs w:val="24"/>
        </w:rPr>
        <w:tab/>
        <w:t xml:space="preserve"> Előzmények</w:t>
      </w:r>
    </w:p>
    <w:p w14:paraId="1DD31EF4" w14:textId="77777777" w:rsidR="002B12E2" w:rsidRPr="002B12E2" w:rsidRDefault="002B12E2" w:rsidP="002B12E2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t xml:space="preserve">1.1 Az Önkormányzat a Szerződéssel megbízta a Szolgáltatót az autóbusszal végzett, a Törvényben foglaltaknak megfelelő helyi [a továbbiakban együtt: helyi] személyszállítás ellátásával a Szerződés 1. számú mellékletében foglalt menetrendnek megfelelően, a szerződésben részletezett kizárólagos és különleges közszolgáltatási jogokat biztosítva a Szolgáltató számára. A Szolgáltató a közszolgáltatási feladatok ellátására </w:t>
      </w:r>
      <w:r w:rsidRPr="002B12E2">
        <w:rPr>
          <w:rFonts w:ascii="Times New Roman" w:eastAsia="Calibri" w:hAnsi="Times New Roman" w:cs="Times New Roman"/>
          <w:b/>
          <w:sz w:val="24"/>
          <w:szCs w:val="24"/>
        </w:rPr>
        <w:t>2021. szeptember 01.nap 0 órától 2026. augusztus 31. nap 24</w:t>
      </w:r>
      <w:r w:rsidRPr="002B12E2">
        <w:rPr>
          <w:rFonts w:ascii="Times New Roman" w:eastAsia="Calibri" w:hAnsi="Times New Roman" w:cs="Times New Roman"/>
          <w:b/>
          <w:sz w:val="24"/>
          <w:szCs w:val="24"/>
          <w:u w:val="single"/>
          <w:vertAlign w:val="superscript"/>
        </w:rPr>
        <w:t>00</w:t>
      </w:r>
      <w:r w:rsidRPr="002B12E2">
        <w:rPr>
          <w:rFonts w:ascii="Times New Roman" w:eastAsia="Calibri" w:hAnsi="Times New Roman" w:cs="Times New Roman"/>
          <w:b/>
          <w:sz w:val="24"/>
          <w:szCs w:val="24"/>
        </w:rPr>
        <w:t xml:space="preserve"> óráig</w:t>
      </w:r>
      <w:r w:rsidRPr="002B12E2">
        <w:rPr>
          <w:rFonts w:ascii="Times New Roman" w:eastAsia="Calibri" w:hAnsi="Times New Roman" w:cs="Times New Roman"/>
          <w:sz w:val="24"/>
          <w:szCs w:val="24"/>
        </w:rPr>
        <w:t xml:space="preserve"> jogosult és egyben kötelezett. A Szerződés kettő évvel hosszabbítható meg. A Szolgáltató a menetrendben megjelölt helyi járataival Mór Város (a továbbiakban: település) közigazgatási határán belül végez – helyi díjszabással – személyszállítást. A Felek a Szerződést öt alkalommal, 2022. november 18-án, 2023. december 4-én, 2024. december 13-án, 2025. május 7-én valamint 2025. december 4-én módosították.</w:t>
      </w:r>
    </w:p>
    <w:p w14:paraId="4757313C" w14:textId="77777777" w:rsidR="002B12E2" w:rsidRPr="002B12E2" w:rsidRDefault="002B12E2" w:rsidP="002B12E2">
      <w:pPr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708A648" w14:textId="77777777" w:rsidR="002B12E2" w:rsidRPr="002B12E2" w:rsidRDefault="002B12E2" w:rsidP="002B12E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E0100B" w14:textId="77777777" w:rsidR="002B12E2" w:rsidRPr="002B12E2" w:rsidRDefault="002B12E2" w:rsidP="002B12E2">
      <w:pPr>
        <w:tabs>
          <w:tab w:val="left" w:pos="340"/>
        </w:tabs>
        <w:spacing w:after="0" w:line="240" w:lineRule="auto"/>
        <w:ind w:left="340" w:hanging="340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2B12E2">
        <w:rPr>
          <w:rFonts w:ascii="Times New Roman" w:eastAsia="Calibri" w:hAnsi="Times New Roman" w:cs="Times New Roman"/>
          <w:b/>
          <w:smallCaps/>
          <w:sz w:val="24"/>
          <w:szCs w:val="24"/>
        </w:rPr>
        <w:t>2.</w:t>
      </w:r>
      <w:r w:rsidRPr="002B12E2">
        <w:rPr>
          <w:rFonts w:ascii="Times New Roman" w:eastAsia="Calibri" w:hAnsi="Times New Roman" w:cs="Times New Roman"/>
          <w:b/>
          <w:smallCaps/>
          <w:sz w:val="24"/>
          <w:szCs w:val="24"/>
        </w:rPr>
        <w:tab/>
        <w:t>a szerződés módosítása</w:t>
      </w:r>
    </w:p>
    <w:p w14:paraId="2BD44173" w14:textId="77777777" w:rsidR="002B12E2" w:rsidRPr="002B12E2" w:rsidRDefault="002B12E2" w:rsidP="002B12E2">
      <w:pPr>
        <w:tabs>
          <w:tab w:val="left" w:pos="340"/>
        </w:tabs>
        <w:spacing w:after="0" w:line="240" w:lineRule="auto"/>
        <w:ind w:left="340" w:hanging="340"/>
        <w:rPr>
          <w:rFonts w:ascii="Times New Roman" w:eastAsia="Calibri" w:hAnsi="Times New Roman" w:cs="Times New Roman"/>
          <w:b/>
          <w:smallCaps/>
          <w:sz w:val="24"/>
          <w:szCs w:val="24"/>
        </w:rPr>
      </w:pPr>
    </w:p>
    <w:p w14:paraId="08DFAF40" w14:textId="77777777" w:rsidR="002B12E2" w:rsidRPr="002B12E2" w:rsidRDefault="002B12E2" w:rsidP="002B12E2">
      <w:p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t>2.1. A Szerződő Felek a Mór Város helyi menetrend szerinti autóbuszos személyszállítási közszolgáltatás ellátására</w:t>
      </w:r>
      <w:r w:rsidRPr="002B12E2" w:rsidDel="000F0E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B12E2">
        <w:rPr>
          <w:rFonts w:ascii="Times New Roman" w:eastAsia="Calibri" w:hAnsi="Times New Roman" w:cs="Times New Roman"/>
          <w:sz w:val="24"/>
          <w:szCs w:val="24"/>
        </w:rPr>
        <w:t>2021. július 23. napján kötött hatályos Szerződést közös megegyezéssel az alábbiak szerint módosítják.</w:t>
      </w:r>
    </w:p>
    <w:p w14:paraId="0852CEE5" w14:textId="77777777" w:rsidR="002B12E2" w:rsidRPr="002B12E2" w:rsidRDefault="002B12E2" w:rsidP="002B12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D7D3D9" w14:textId="77777777" w:rsidR="002B12E2" w:rsidRPr="002B12E2" w:rsidRDefault="002B12E2" w:rsidP="002B12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t>2.2. A Szerződés 1.2. pontja helyébe az alábbi rendelkezés lép:</w:t>
      </w:r>
    </w:p>
    <w:p w14:paraId="51E70F90" w14:textId="77777777" w:rsidR="002B12E2" w:rsidRPr="002B12E2" w:rsidRDefault="002B12E2" w:rsidP="002B12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4CD829" w14:textId="77777777" w:rsidR="002B12E2" w:rsidRPr="002B12E2" w:rsidRDefault="002B12E2" w:rsidP="002B12E2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t xml:space="preserve">„A Szolgáltató az 1. pontban meghatározott közszolgáltatási feladatok ellátására </w:t>
      </w:r>
      <w:r w:rsidRPr="002B12E2">
        <w:rPr>
          <w:rFonts w:ascii="Times New Roman" w:eastAsia="Calibri" w:hAnsi="Times New Roman" w:cs="Times New Roman"/>
          <w:b/>
          <w:bCs/>
          <w:sz w:val="24"/>
          <w:szCs w:val="24"/>
        </w:rPr>
        <w:t>2021. szeptember 01. nap 0 órától 2028. augusztus 31. nap 24</w:t>
      </w:r>
      <w:r w:rsidRPr="002B12E2">
        <w:rPr>
          <w:rFonts w:ascii="Times New Roman" w:eastAsia="Calibri" w:hAnsi="Times New Roman" w:cs="Times New Roman"/>
          <w:b/>
          <w:bCs/>
          <w:sz w:val="24"/>
          <w:szCs w:val="24"/>
          <w:u w:val="single"/>
          <w:vertAlign w:val="superscript"/>
        </w:rPr>
        <w:t>00</w:t>
      </w:r>
      <w:r w:rsidRPr="002B12E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óráig</w:t>
      </w:r>
      <w:r w:rsidRPr="002B12E2">
        <w:rPr>
          <w:rFonts w:ascii="Times New Roman" w:eastAsia="Calibri" w:hAnsi="Times New Roman" w:cs="Times New Roman"/>
          <w:sz w:val="24"/>
          <w:szCs w:val="24"/>
        </w:rPr>
        <w:t xml:space="preserve"> jogosult és egyben kötelezett.”</w:t>
      </w:r>
    </w:p>
    <w:p w14:paraId="270D765C" w14:textId="77777777" w:rsidR="002B12E2" w:rsidRPr="002B12E2" w:rsidRDefault="002B12E2" w:rsidP="002B12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827C9D" w14:textId="77777777" w:rsidR="002B12E2" w:rsidRPr="002B12E2" w:rsidRDefault="002B12E2" w:rsidP="002B12E2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t>2.3. A Szerződés jelen módosítással nem érintett rendelkezései változatlanul hatályban maradnak.</w:t>
      </w:r>
    </w:p>
    <w:p w14:paraId="0AF38109" w14:textId="77777777" w:rsidR="002B12E2" w:rsidRPr="002B12E2" w:rsidRDefault="002B12E2" w:rsidP="002B12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A9DC42" w14:textId="77777777" w:rsidR="002B12E2" w:rsidRPr="002B12E2" w:rsidRDefault="002B12E2" w:rsidP="002B12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t>A Felek jelen szerződésmódosítást közös akaratukkal egyezően aláírják.</w:t>
      </w:r>
    </w:p>
    <w:p w14:paraId="2173AD57" w14:textId="77777777" w:rsidR="002B12E2" w:rsidRPr="002B12E2" w:rsidRDefault="002B12E2" w:rsidP="002B12E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CDA284" w14:textId="77777777" w:rsidR="002B12E2" w:rsidRPr="002B12E2" w:rsidRDefault="002B12E2" w:rsidP="002B12E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E09FD6" w14:textId="77777777" w:rsidR="002B12E2" w:rsidRPr="002B12E2" w:rsidRDefault="002B12E2" w:rsidP="002B12E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B12E2">
        <w:rPr>
          <w:rFonts w:ascii="Times New Roman" w:eastAsia="Calibri" w:hAnsi="Times New Roman" w:cs="Times New Roman"/>
          <w:bCs/>
          <w:sz w:val="24"/>
          <w:szCs w:val="24"/>
        </w:rPr>
        <w:t>Kelt: Mór, 2026. ………….. …..</w:t>
      </w:r>
    </w:p>
    <w:p w14:paraId="38608E37" w14:textId="77777777" w:rsidR="002B12E2" w:rsidRPr="002B12E2" w:rsidRDefault="002B12E2" w:rsidP="002B12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B3C93AB" w14:textId="77777777" w:rsidR="002B12E2" w:rsidRPr="002B12E2" w:rsidRDefault="002B12E2" w:rsidP="002B12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DF9F019" w14:textId="77777777" w:rsidR="002B12E2" w:rsidRPr="002B12E2" w:rsidRDefault="002B12E2" w:rsidP="002B12E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2B12E2" w:rsidRPr="002B12E2" w14:paraId="4F0E8341" w14:textId="77777777" w:rsidTr="001119D4">
        <w:trPr>
          <w:jc w:val="center"/>
        </w:trPr>
        <w:tc>
          <w:tcPr>
            <w:tcW w:w="4606" w:type="dxa"/>
          </w:tcPr>
          <w:p w14:paraId="487CB4FD" w14:textId="77777777" w:rsidR="002B12E2" w:rsidRPr="002B12E2" w:rsidRDefault="002B12E2" w:rsidP="002B12E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B12E2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……………………………………..………...</w:t>
            </w:r>
          </w:p>
        </w:tc>
        <w:tc>
          <w:tcPr>
            <w:tcW w:w="4606" w:type="dxa"/>
          </w:tcPr>
          <w:p w14:paraId="733839CE" w14:textId="77777777" w:rsidR="002B12E2" w:rsidRPr="002B12E2" w:rsidRDefault="002B12E2" w:rsidP="002B12E2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B12E2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……………………………………………….</w:t>
            </w:r>
          </w:p>
        </w:tc>
      </w:tr>
      <w:tr w:rsidR="002B12E2" w:rsidRPr="002B12E2" w14:paraId="35A0CE27" w14:textId="77777777" w:rsidTr="001119D4">
        <w:trPr>
          <w:trHeight w:val="556"/>
          <w:jc w:val="center"/>
        </w:trPr>
        <w:tc>
          <w:tcPr>
            <w:tcW w:w="4606" w:type="dxa"/>
          </w:tcPr>
          <w:p w14:paraId="7ACE3258" w14:textId="77777777" w:rsidR="002B12E2" w:rsidRPr="002B12E2" w:rsidRDefault="002B12E2" w:rsidP="002B12E2">
            <w:pPr>
              <w:keepLines/>
              <w:tabs>
                <w:tab w:val="right" w:leader="dot" w:pos="6390"/>
              </w:tabs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B12E2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MÓR városI önkormányzat</w:t>
            </w:r>
            <w:r w:rsidRPr="002B12E2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 </w:t>
            </w:r>
            <w:r w:rsidRPr="002B12E2">
              <w:rPr>
                <w:rFonts w:ascii="Times New Roman" w:eastAsia="Calibri" w:hAnsi="Times New Roman" w:cs="Times New Roman"/>
                <w:sz w:val="24"/>
                <w:szCs w:val="24"/>
              </w:rPr>
              <w:t>képviseli: Fenyves Péter Polgármester</w:t>
            </w:r>
            <w:r w:rsidRPr="002B12E2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4606" w:type="dxa"/>
          </w:tcPr>
          <w:p w14:paraId="536E6316" w14:textId="77777777" w:rsidR="002B12E2" w:rsidRPr="002B12E2" w:rsidRDefault="002B12E2" w:rsidP="002B12E2">
            <w:pPr>
              <w:keepLines/>
              <w:tabs>
                <w:tab w:val="right" w:leader="dot" w:pos="6390"/>
              </w:tabs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B12E2"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  <w:t>M-bussal kft.</w:t>
            </w:r>
          </w:p>
          <w:p w14:paraId="4CDC2C6A" w14:textId="77777777" w:rsidR="002B12E2" w:rsidRPr="002B12E2" w:rsidRDefault="002B12E2" w:rsidP="002B12E2">
            <w:pPr>
              <w:keepLines/>
              <w:tabs>
                <w:tab w:val="right" w:leader="dot" w:pos="6390"/>
              </w:tabs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B12E2">
              <w:rPr>
                <w:rFonts w:ascii="Times New Roman" w:eastAsia="Calibri" w:hAnsi="Times New Roman" w:cs="Times New Roman"/>
                <w:sz w:val="24"/>
                <w:szCs w:val="24"/>
              </w:rPr>
              <w:t>képviseli: Aubermann Olívia ügyvezető</w:t>
            </w:r>
          </w:p>
        </w:tc>
      </w:tr>
    </w:tbl>
    <w:p w14:paraId="75117A5E" w14:textId="77777777" w:rsidR="002B12E2" w:rsidRPr="002B12E2" w:rsidRDefault="002B12E2" w:rsidP="002B12E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A905DF0" w14:textId="77777777" w:rsidR="002B12E2" w:rsidRPr="002B12E2" w:rsidRDefault="002B12E2" w:rsidP="002B12E2">
      <w:pPr>
        <w:tabs>
          <w:tab w:val="left" w:pos="4536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t>Jogi ellenjegyző:</w:t>
      </w:r>
      <w:r w:rsidRPr="002B12E2">
        <w:rPr>
          <w:rFonts w:ascii="Times New Roman" w:eastAsia="Calibri" w:hAnsi="Times New Roman" w:cs="Times New Roman"/>
          <w:sz w:val="24"/>
          <w:szCs w:val="24"/>
        </w:rPr>
        <w:tab/>
        <w:t>Pénzügyi ellenjegyző</w:t>
      </w:r>
    </w:p>
    <w:p w14:paraId="4F708858" w14:textId="77777777" w:rsidR="002B12E2" w:rsidRPr="002B12E2" w:rsidRDefault="002B12E2" w:rsidP="002B12E2">
      <w:pPr>
        <w:tabs>
          <w:tab w:val="left" w:pos="4536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B12E2">
        <w:rPr>
          <w:rFonts w:ascii="Times New Roman" w:eastAsia="Calibri" w:hAnsi="Times New Roman" w:cs="Times New Roman"/>
          <w:sz w:val="24"/>
          <w:szCs w:val="24"/>
        </w:rPr>
        <w:t xml:space="preserve">Mór, 2026. </w:t>
      </w:r>
      <w:r w:rsidRPr="002B12E2">
        <w:rPr>
          <w:rFonts w:ascii="Times New Roman" w:eastAsia="Calibri" w:hAnsi="Times New Roman" w:cs="Times New Roman"/>
          <w:bCs/>
          <w:sz w:val="24"/>
          <w:szCs w:val="24"/>
        </w:rPr>
        <w:t>…………… …..</w:t>
      </w:r>
      <w:r w:rsidRPr="002B12E2">
        <w:rPr>
          <w:rFonts w:ascii="Times New Roman" w:eastAsia="Calibri" w:hAnsi="Times New Roman" w:cs="Times New Roman"/>
          <w:sz w:val="24"/>
          <w:szCs w:val="24"/>
        </w:rPr>
        <w:tab/>
        <w:t>Mór, 2026. ………….</w:t>
      </w:r>
      <w:r w:rsidRPr="002B12E2">
        <w:rPr>
          <w:rFonts w:ascii="Times New Roman" w:eastAsia="Calibri" w:hAnsi="Times New Roman" w:cs="Times New Roman"/>
          <w:bCs/>
          <w:sz w:val="24"/>
          <w:szCs w:val="24"/>
        </w:rPr>
        <w:t xml:space="preserve"> …..</w:t>
      </w:r>
    </w:p>
    <w:p w14:paraId="2B2B6EBD" w14:textId="77777777" w:rsidR="002B12E2" w:rsidRPr="002B12E2" w:rsidRDefault="002B12E2" w:rsidP="002B12E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C44092D" w14:textId="77777777" w:rsidR="002B12E2" w:rsidRPr="002B12E2" w:rsidRDefault="002B12E2" w:rsidP="002B12E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920C5E3" w14:textId="77777777" w:rsidR="002B12E2" w:rsidRPr="002B12E2" w:rsidRDefault="002B12E2" w:rsidP="002B12E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2B12E2" w:rsidRPr="002B12E2" w14:paraId="0D799E7B" w14:textId="77777777" w:rsidTr="001119D4">
        <w:trPr>
          <w:jc w:val="center"/>
        </w:trPr>
        <w:tc>
          <w:tcPr>
            <w:tcW w:w="4606" w:type="dxa"/>
          </w:tcPr>
          <w:p w14:paraId="19545455" w14:textId="77777777" w:rsidR="002B12E2" w:rsidRPr="002B12E2" w:rsidRDefault="002B12E2" w:rsidP="002B12E2">
            <w:pPr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B12E2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……………………………………..………...</w:t>
            </w:r>
          </w:p>
        </w:tc>
        <w:tc>
          <w:tcPr>
            <w:tcW w:w="4606" w:type="dxa"/>
          </w:tcPr>
          <w:p w14:paraId="53340390" w14:textId="77777777" w:rsidR="002B12E2" w:rsidRPr="002B12E2" w:rsidRDefault="002B12E2" w:rsidP="002B12E2">
            <w:pPr>
              <w:snapToGri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B12E2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……………………………………………….</w:t>
            </w:r>
          </w:p>
        </w:tc>
      </w:tr>
      <w:tr w:rsidR="002B12E2" w:rsidRPr="002B12E2" w14:paraId="132B3491" w14:textId="77777777" w:rsidTr="001119D4">
        <w:trPr>
          <w:trHeight w:val="556"/>
          <w:jc w:val="center"/>
        </w:trPr>
        <w:tc>
          <w:tcPr>
            <w:tcW w:w="4606" w:type="dxa"/>
          </w:tcPr>
          <w:p w14:paraId="0DC18F22" w14:textId="77777777" w:rsidR="002B12E2" w:rsidRPr="002B12E2" w:rsidRDefault="002B12E2" w:rsidP="002B12E2">
            <w:pPr>
              <w:keepLines/>
              <w:tabs>
                <w:tab w:val="right" w:leader="dot" w:pos="6390"/>
              </w:tabs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B12E2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dr. Taba Nikoletta</w:t>
            </w:r>
          </w:p>
          <w:p w14:paraId="559CB28A" w14:textId="77777777" w:rsidR="002B12E2" w:rsidRPr="002B12E2" w:rsidRDefault="002B12E2" w:rsidP="002B12E2">
            <w:pPr>
              <w:keepLines/>
              <w:tabs>
                <w:tab w:val="right" w:leader="dot" w:pos="6390"/>
              </w:tabs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B12E2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jegyző</w:t>
            </w:r>
          </w:p>
        </w:tc>
        <w:tc>
          <w:tcPr>
            <w:tcW w:w="4606" w:type="dxa"/>
          </w:tcPr>
          <w:p w14:paraId="777A31E5" w14:textId="77777777" w:rsidR="002B12E2" w:rsidRPr="002B12E2" w:rsidRDefault="002B12E2" w:rsidP="002B12E2">
            <w:pPr>
              <w:keepLines/>
              <w:tabs>
                <w:tab w:val="right" w:leader="dot" w:pos="6390"/>
              </w:tabs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B12E2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Hossó Anita</w:t>
            </w:r>
          </w:p>
          <w:p w14:paraId="25D90F43" w14:textId="77777777" w:rsidR="002B12E2" w:rsidRPr="002B12E2" w:rsidRDefault="002B12E2" w:rsidP="002B12E2">
            <w:pPr>
              <w:keepLines/>
              <w:tabs>
                <w:tab w:val="right" w:leader="dot" w:pos="6390"/>
              </w:tabs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</w:pPr>
            <w:r w:rsidRPr="002B12E2">
              <w:rPr>
                <w:rFonts w:ascii="Times New Roman" w:eastAsia="Calibri" w:hAnsi="Times New Roman" w:cs="Times New Roman"/>
                <w:sz w:val="24"/>
                <w:szCs w:val="24"/>
                <w:lang w:val="de-DE"/>
              </w:rPr>
              <w:t>pénzügyi irodavezető</w:t>
            </w:r>
          </w:p>
        </w:tc>
      </w:tr>
    </w:tbl>
    <w:p w14:paraId="7B8C4D21" w14:textId="77777777" w:rsidR="002B12E2" w:rsidRPr="002B12E2" w:rsidRDefault="002B12E2" w:rsidP="002B12E2">
      <w:pPr>
        <w:tabs>
          <w:tab w:val="center" w:pos="5812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DE470F" w14:textId="77777777" w:rsidR="002F6D1E" w:rsidRPr="002F6D1E" w:rsidRDefault="002F6D1E" w:rsidP="002F6D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522EBD8" w14:textId="77777777" w:rsidR="00C61C97" w:rsidRPr="00C61C97" w:rsidRDefault="00C61C97" w:rsidP="00C61C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6509EB8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bookmarkEnd w:id="4"/>
    <w:p w14:paraId="5718B54A" w14:textId="3E22975D" w:rsidR="00491C0D" w:rsidRPr="00C47C4B" w:rsidRDefault="00491C0D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097EC" w14:textId="77777777" w:rsidR="00C15914" w:rsidRDefault="00C15914">
      <w:pPr>
        <w:spacing w:after="0" w:line="240" w:lineRule="auto"/>
      </w:pPr>
      <w:r>
        <w:separator/>
      </w:r>
    </w:p>
  </w:endnote>
  <w:endnote w:type="continuationSeparator" w:id="0">
    <w:p w14:paraId="29312E41" w14:textId="77777777" w:rsidR="00C15914" w:rsidRDefault="00C1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29E5" w14:textId="77777777" w:rsidR="00C15914" w:rsidRDefault="00C15914">
      <w:pPr>
        <w:spacing w:after="0" w:line="240" w:lineRule="auto"/>
      </w:pPr>
      <w:r>
        <w:separator/>
      </w:r>
    </w:p>
  </w:footnote>
  <w:footnote w:type="continuationSeparator" w:id="0">
    <w:p w14:paraId="7C90F5AF" w14:textId="77777777" w:rsidR="00C15914" w:rsidRDefault="00C15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24AC0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7299E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B12E2"/>
    <w:rsid w:val="002D2329"/>
    <w:rsid w:val="002D69F5"/>
    <w:rsid w:val="002E7BA6"/>
    <w:rsid w:val="002F505B"/>
    <w:rsid w:val="002F6D1E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82C17"/>
    <w:rsid w:val="00696104"/>
    <w:rsid w:val="006A3A43"/>
    <w:rsid w:val="006B31CA"/>
    <w:rsid w:val="006C056E"/>
    <w:rsid w:val="006C44F5"/>
    <w:rsid w:val="006D067F"/>
    <w:rsid w:val="006E4A45"/>
    <w:rsid w:val="007029FD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90A60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15914"/>
    <w:rsid w:val="00C312F9"/>
    <w:rsid w:val="00C32F0F"/>
    <w:rsid w:val="00C4497A"/>
    <w:rsid w:val="00C475D6"/>
    <w:rsid w:val="00C47C4B"/>
    <w:rsid w:val="00C5317A"/>
    <w:rsid w:val="00C54BB3"/>
    <w:rsid w:val="00C61C97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3ABF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495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2026-03-02T13:40:00Z</dcterms:created>
  <dcterms:modified xsi:type="dcterms:W3CDTF">2026-03-05T08:11:00Z</dcterms:modified>
</cp:coreProperties>
</file>