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A0CD" w14:textId="77777777" w:rsidR="00EE3299" w:rsidRPr="00EE3299" w:rsidRDefault="00EE3299" w:rsidP="00EE329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EE329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27CA38D" w14:textId="77777777" w:rsidR="00EE3299" w:rsidRPr="00EE3299" w:rsidRDefault="00EE3299" w:rsidP="00EE329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E329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395/2025. (XII.10.) </w:t>
      </w:r>
      <w:r w:rsidRPr="00EE329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29B3236" w14:textId="77777777" w:rsidR="00EE3299" w:rsidRPr="00EE3299" w:rsidRDefault="00EE3299" w:rsidP="00EE329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6E2213A" w14:textId="77777777" w:rsidR="00EE3299" w:rsidRPr="00EE3299" w:rsidRDefault="00EE3299" w:rsidP="00EE329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bookmarkStart w:id="4" w:name="_Hlk216787272"/>
      <w:r w:rsidRPr="00EE3299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zárt ülés elrendelése tárgyában</w:t>
      </w:r>
    </w:p>
    <w:bookmarkEnd w:id="4"/>
    <w:p w14:paraId="3C217F38" w14:textId="77777777" w:rsidR="00EE3299" w:rsidRPr="00EE3299" w:rsidRDefault="00EE3299" w:rsidP="00EE329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6C1A5651" w14:textId="77777777" w:rsidR="00EE3299" w:rsidRPr="00EE3299" w:rsidRDefault="00EE3299" w:rsidP="00EE329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3299">
        <w:rPr>
          <w:rFonts w:ascii="Arial" w:eastAsia="Calibri" w:hAnsi="Arial" w:cs="Arial"/>
          <w:sz w:val="24"/>
          <w:szCs w:val="24"/>
        </w:rPr>
        <w:t>Mór Városi Önkormányzat Képviselő-testülete az önkormányzatot érintő peres ügyekről szóló tájékoztató megtárgyalására zárt ülést rendel el.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2026-01-05T08:31:00Z</cp:lastPrinted>
  <dcterms:created xsi:type="dcterms:W3CDTF">2026-01-05T08:32:00Z</dcterms:created>
  <dcterms:modified xsi:type="dcterms:W3CDTF">2026-01-05T08:32:00Z</dcterms:modified>
</cp:coreProperties>
</file>