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4AF42" w14:textId="4405E4C4" w:rsidR="00D92F5A" w:rsidRPr="00D92F5A" w:rsidRDefault="00D92F5A" w:rsidP="00D92F5A">
      <w:pPr>
        <w:tabs>
          <w:tab w:val="center" w:pos="6237"/>
        </w:tabs>
        <w:spacing w:line="259" w:lineRule="auto"/>
        <w:jc w:val="right"/>
        <w:rPr>
          <w:rFonts w:ascii="Arial" w:eastAsia="Calibri" w:hAnsi="Arial" w:cs="Arial"/>
          <w:i/>
          <w:iCs/>
          <w:kern w:val="0"/>
          <w14:ligatures w14:val="none"/>
        </w:rPr>
      </w:pPr>
      <w:r w:rsidRPr="00D92F5A">
        <w:rPr>
          <w:rFonts w:ascii="Arial" w:eastAsia="Calibri" w:hAnsi="Arial" w:cs="Arial"/>
          <w:i/>
          <w:iCs/>
          <w:kern w:val="0"/>
          <w14:ligatures w14:val="none"/>
        </w:rPr>
        <w:t xml:space="preserve">melléklet a </w:t>
      </w:r>
      <w:r>
        <w:rPr>
          <w:rFonts w:ascii="Arial" w:eastAsia="Calibri" w:hAnsi="Arial" w:cs="Arial"/>
          <w:i/>
          <w:iCs/>
          <w:kern w:val="0"/>
          <w14:ligatures w14:val="none"/>
        </w:rPr>
        <w:t>39/</w:t>
      </w:r>
      <w:r w:rsidRPr="00D92F5A">
        <w:rPr>
          <w:rFonts w:ascii="Arial" w:eastAsia="Calibri" w:hAnsi="Arial" w:cs="Arial"/>
          <w:i/>
          <w:iCs/>
          <w:kern w:val="0"/>
          <w14:ligatures w14:val="none"/>
        </w:rPr>
        <w:t>2026.(V.28.) határozathoz</w:t>
      </w:r>
    </w:p>
    <w:p w14:paraId="00045F48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</w:pPr>
    </w:p>
    <w:p w14:paraId="42C7FAA3" w14:textId="77777777" w:rsidR="00D92F5A" w:rsidRPr="00D92F5A" w:rsidRDefault="00D92F5A" w:rsidP="00D92F5A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  <w:t>KÖZNEVELÉSI MEGÁLLAPODÁS</w:t>
      </w:r>
    </w:p>
    <w:p w14:paraId="0CE722E0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14:ligatures w14:val="none"/>
        </w:rPr>
      </w:pPr>
    </w:p>
    <w:p w14:paraId="1A319CAE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köznevelési megállapodás (továbbiakban: </w:t>
      </w: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megállapodás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) köttetett </w:t>
      </w: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egyrészről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 </w:t>
      </w:r>
    </w:p>
    <w:p w14:paraId="7C54869D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BD3935" w14:textId="77777777" w:rsidR="00D92F5A" w:rsidRPr="00D92F5A" w:rsidRDefault="00D92F5A" w:rsidP="00D92F5A">
      <w:pPr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Név: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Református Egységes Gyógypedagógiai, Konduktív Pedagógiai Módszertani Intézmény, Óvoda, Általános Iskola, Fejlesztő Nevelés-oktatást Végző Iskola és Pedagógiai Szakszolgálat</w:t>
      </w:r>
    </w:p>
    <w:p w14:paraId="63488FFA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Székhely: 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2314 Halásztelek, Hold utca 6. </w:t>
      </w:r>
    </w:p>
    <w:p w14:paraId="71C84EF9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OM azonosító: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102809 </w:t>
      </w:r>
    </w:p>
    <w:p w14:paraId="2C8A888A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Képviseli: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proofErr w:type="spellStart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Siteri</w:t>
      </w:r>
      <w:proofErr w:type="spellEnd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Erika főigazgató</w:t>
      </w:r>
    </w:p>
    <w:p w14:paraId="59A4E721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Tel: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06-30/464-2957</w:t>
      </w:r>
    </w:p>
    <w:p w14:paraId="2643C464" w14:textId="77777777" w:rsidR="00D92F5A" w:rsidRPr="00D92F5A" w:rsidRDefault="00D92F5A" w:rsidP="00D92F5A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E-mail: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hyperlink r:id="rId5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siteri.erika@refegymi.hu</w:t>
        </w:r>
      </w:hyperlink>
    </w:p>
    <w:p w14:paraId="10D1FD48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Kapcsolattartó: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Domonkosné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Pinke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Ágnes tagintézmény-igazgató</w:t>
      </w:r>
    </w:p>
    <w:p w14:paraId="62EE7B89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Telefonszám: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06-30/684-6089</w:t>
      </w:r>
    </w:p>
    <w:p w14:paraId="72062270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E-mail: 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  <w:t xml:space="preserve"> 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hyperlink r:id="rId6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mor@refegymi.hu</w:t>
        </w:r>
      </w:hyperlink>
    </w:p>
    <w:p w14:paraId="70642390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Fenntartó neve: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Magyarországi Református Egyház</w:t>
      </w:r>
    </w:p>
    <w:p w14:paraId="4CB53556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Székhelye: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1146 Budapest,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Abonyi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u.21.</w:t>
      </w:r>
    </w:p>
    <w:p w14:paraId="5ECBFEFB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Fenntartói azonosító: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11211040</w:t>
      </w:r>
    </w:p>
    <w:p w14:paraId="5301BBBF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Képviseli: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Bruckner László Zoltán </w:t>
      </w:r>
    </w:p>
    <w:p w14:paraId="048C830E" w14:textId="77777777" w:rsidR="00D92F5A" w:rsidRPr="00D92F5A" w:rsidRDefault="00D92F5A" w:rsidP="00D92F5A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Telefonszám: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06-30/268-0229</w:t>
      </w:r>
    </w:p>
    <w:p w14:paraId="1D8C5C72" w14:textId="77777777" w:rsidR="00D92F5A" w:rsidRPr="00D92F5A" w:rsidRDefault="00D92F5A" w:rsidP="00D92F5A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E-mail: 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hyperlink r:id="rId7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bruckner.laszlo@reformatus.hu</w:t>
        </w:r>
      </w:hyperlink>
    </w:p>
    <w:p w14:paraId="2CC34946" w14:textId="77777777" w:rsidR="00D92F5A" w:rsidRPr="00D92F5A" w:rsidRDefault="00D92F5A" w:rsidP="00D92F5A">
      <w:pPr>
        <w:spacing w:after="0" w:line="259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</w:t>
      </w: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 továbbiakban: Református EGYMI),</w:t>
      </w:r>
    </w:p>
    <w:p w14:paraId="5ADEBD52" w14:textId="77777777" w:rsidR="00D92F5A" w:rsidRPr="00D92F5A" w:rsidRDefault="00D92F5A" w:rsidP="00D92F5A">
      <w:pPr>
        <w:spacing w:after="0" w:line="259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11EA27" w14:textId="77777777" w:rsidR="00D92F5A" w:rsidRPr="00D92F5A" w:rsidRDefault="00D92F5A" w:rsidP="00D92F5A">
      <w:pPr>
        <w:spacing w:after="0" w:line="259" w:lineRule="auto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Református EGYMI jelen megállapodásban érintett</w:t>
      </w:r>
      <w:r w:rsidRPr="00D92F5A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 xml:space="preserve">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tagintézménye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</w:p>
    <w:p w14:paraId="00509B36" w14:textId="77777777" w:rsidR="00D92F5A" w:rsidRPr="00D92F5A" w:rsidRDefault="00D92F5A" w:rsidP="00D92F5A">
      <w:pPr>
        <w:spacing w:after="0" w:line="259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Református EGYMI Móri Tagintézménye</w:t>
      </w:r>
    </w:p>
    <w:p w14:paraId="2F5F0D35" w14:textId="77777777" w:rsidR="00D92F5A" w:rsidRPr="00D92F5A" w:rsidRDefault="00D92F5A" w:rsidP="00D92F5A">
      <w:pPr>
        <w:spacing w:after="0" w:line="259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cím: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8060 Mór, Deák Ferenc utca 4.</w:t>
      </w:r>
    </w:p>
    <w:p w14:paraId="6C8A72A2" w14:textId="77777777" w:rsidR="00D92F5A" w:rsidRPr="00D92F5A" w:rsidRDefault="00D92F5A" w:rsidP="00D92F5A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5CAAEA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másrészről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Református EGYMI szolgáltatását igénybe vevő köznevelési intézmény: </w:t>
      </w:r>
    </w:p>
    <w:p w14:paraId="7C15826F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6039DBB3" w14:textId="77777777" w:rsidR="00D92F5A" w:rsidRPr="00D92F5A" w:rsidRDefault="00D92F5A" w:rsidP="00D92F5A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Név:</w:t>
      </w: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Meseház Óvoda-Bölcsőde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26AE5A24" w14:textId="77777777" w:rsidR="00D92F5A" w:rsidRPr="00D92F5A" w:rsidRDefault="00D92F5A" w:rsidP="00D92F5A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Cím: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8060 Mór, Szabadság tér 12.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09C4D114" w14:textId="77777777" w:rsidR="00D92F5A" w:rsidRPr="00D92F5A" w:rsidRDefault="00D92F5A" w:rsidP="00D92F5A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OM azonosító: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201025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5E959001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(a továbbiakban: Intézmény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) között. </w:t>
      </w:r>
    </w:p>
    <w:p w14:paraId="2AC268DB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7F3D6203" w14:textId="77777777" w:rsidR="00D92F5A" w:rsidRPr="00D92F5A" w:rsidRDefault="00D92F5A" w:rsidP="00D92F5A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Az Intézmény fenntartójának neve: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D92F5A">
        <w:rPr>
          <w:rFonts w:ascii="Times New Roman" w:eastAsia="Times New Roman" w:hAnsi="Times New Roman" w:cs="Times New Roman"/>
          <w:b/>
          <w:bCs/>
          <w:color w:val="212529"/>
          <w:kern w:val="0"/>
          <w:sz w:val="22"/>
          <w:szCs w:val="22"/>
          <w:shd w:val="clear" w:color="auto" w:fill="F8FAFC"/>
          <w14:ligatures w14:val="none"/>
        </w:rPr>
        <w:t>Móri Többcélú Kistérségi Társulás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br/>
        <w:t>Székhelye: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8060 Mór, Szent István tér 6.</w:t>
      </w:r>
    </w:p>
    <w:p w14:paraId="70E5FFBA" w14:textId="77777777" w:rsidR="00D92F5A" w:rsidRPr="00D92F5A" w:rsidRDefault="00D92F5A" w:rsidP="00D92F5A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Fenntartói azonosító: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39010836</w:t>
      </w:r>
    </w:p>
    <w:p w14:paraId="42907F7A" w14:textId="77777777" w:rsidR="00D92F5A" w:rsidRPr="00D92F5A" w:rsidRDefault="00D92F5A" w:rsidP="00D92F5A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Adószám: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15592121-2-07</w:t>
      </w:r>
    </w:p>
    <w:p w14:paraId="3C773D5E" w14:textId="77777777" w:rsidR="00D92F5A" w:rsidRPr="00D92F5A" w:rsidRDefault="00D92F5A" w:rsidP="00D92F5A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Képviseli: 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Fenyves Péter elnök</w:t>
      </w:r>
    </w:p>
    <w:p w14:paraId="457A1504" w14:textId="77777777" w:rsidR="00D92F5A" w:rsidRPr="00D92F5A" w:rsidRDefault="00D92F5A" w:rsidP="00D92F5A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Telefonszám: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06-22/560-802</w:t>
      </w:r>
    </w:p>
    <w:p w14:paraId="77851A6F" w14:textId="77777777" w:rsidR="00D92F5A" w:rsidRPr="00D92F5A" w:rsidRDefault="00D92F5A" w:rsidP="00D92F5A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E-mail: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>morph@mor.hu</w:t>
      </w:r>
    </w:p>
    <w:p w14:paraId="48540850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5ACFC5CB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6FE3E9B0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Az Intézmény képviseletében eljár: </w:t>
      </w:r>
    </w:p>
    <w:p w14:paraId="15890930" w14:textId="77777777" w:rsidR="00D92F5A" w:rsidRPr="00D92F5A" w:rsidRDefault="00D92F5A" w:rsidP="00D92F5A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Név: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 xml:space="preserve"> </w:t>
      </w:r>
      <w:r w:rsidRPr="00D92F5A">
        <w:rPr>
          <w:rFonts w:ascii="Arial" w:eastAsia="Arial" w:hAnsi="Arial" w:cs="Arial"/>
          <w:color w:val="212529"/>
          <w:kern w:val="0"/>
          <w:sz w:val="20"/>
          <w:szCs w:val="20"/>
          <w:shd w:val="clear" w:color="auto" w:fill="F8FAFC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Ruff Katalin</w:t>
      </w:r>
      <w:r w:rsidRPr="00D92F5A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shd w:val="clear" w:color="auto" w:fill="F8FAFC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b/>
          <w:bCs/>
          <w:color w:val="212529"/>
          <w:kern w:val="0"/>
          <w:sz w:val="22"/>
          <w:szCs w:val="22"/>
          <w:shd w:val="clear" w:color="auto" w:fill="F8FAFC"/>
          <w14:ligatures w14:val="none"/>
        </w:rPr>
        <w:t>főigazgató</w:t>
      </w:r>
    </w:p>
    <w:p w14:paraId="453240D7" w14:textId="77777777" w:rsidR="00D92F5A" w:rsidRPr="00D92F5A" w:rsidRDefault="00D92F5A" w:rsidP="00D92F5A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Telefonszám: 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06-20/252-4916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</w:p>
    <w:p w14:paraId="33EE601B" w14:textId="77777777" w:rsidR="00D92F5A" w:rsidRPr="00D92F5A" w:rsidRDefault="00D92F5A" w:rsidP="00D92F5A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E-mail: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ruff.kata@mesehazovoda.hu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</w:p>
    <w:p w14:paraId="5AE9CA24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Az Intézmény elérhetősége:</w:t>
      </w:r>
    </w:p>
    <w:p w14:paraId="55FCBB37" w14:textId="77777777" w:rsidR="00D92F5A" w:rsidRPr="00D92F5A" w:rsidRDefault="00D92F5A" w:rsidP="00D92F5A">
      <w:pPr>
        <w:tabs>
          <w:tab w:val="left" w:pos="2268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Telefonszám:</w:t>
      </w: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06-22/407-129</w:t>
      </w:r>
    </w:p>
    <w:p w14:paraId="5BA71BA6" w14:textId="77777777" w:rsidR="00D92F5A" w:rsidRPr="00D92F5A" w:rsidRDefault="00D92F5A" w:rsidP="00D92F5A">
      <w:pPr>
        <w:tabs>
          <w:tab w:val="left" w:pos="2268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E-mail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mesehazovoda@mesehazovoda.hu</w:t>
      </w:r>
    </w:p>
    <w:p w14:paraId="34DC9402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Az Intézmény jelen megállapodásában érintett székhelyintézménye:</w:t>
      </w:r>
    </w:p>
    <w:p w14:paraId="0D26EF5D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Meseház Óvoda-Bölcsőde</w:t>
      </w:r>
    </w:p>
    <w:p w14:paraId="29B98613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Óvoda főigazgató: Ruff Katalin főigazgató</w:t>
      </w:r>
    </w:p>
    <w:p w14:paraId="4D593EB9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Cím: 8060 Mór, Szabadság tér 12.</w:t>
      </w:r>
    </w:p>
    <w:p w14:paraId="73C82568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 06-22/407-129</w:t>
      </w:r>
    </w:p>
    <w:p w14:paraId="604FFDB1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E-mail: </w:t>
      </w:r>
      <w:hyperlink r:id="rId8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mesehazovoda@mesehazovoda.hu</w:t>
        </w:r>
      </w:hyperlink>
    </w:p>
    <w:p w14:paraId="77C45354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1BDAA29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Az Intézmény jelen megállapodásában érintett tagintézményei:</w:t>
      </w:r>
    </w:p>
    <w:p w14:paraId="2435CF6C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Meseház Óvoda-Bölcsőde Aranyalma Tagóvoda-Bölcsődéje</w:t>
      </w:r>
    </w:p>
    <w:p w14:paraId="3F63249F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Tagóvoda-igazgató: Szücsné Simicska Krisztina</w:t>
      </w:r>
    </w:p>
    <w:p w14:paraId="5980BF0D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Cím: 8071 Magyaralmás, Iskola utca 5.</w:t>
      </w:r>
    </w:p>
    <w:p w14:paraId="3B2E4704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 06-22/596-104</w:t>
      </w:r>
    </w:p>
    <w:p w14:paraId="79673081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kern w:val="0"/>
          <w:sz w:val="22"/>
          <w:szCs w:val="22"/>
          <w:u w:val="single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E-mail: </w:t>
      </w:r>
      <w:hyperlink r:id="rId9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ovoda@kabelsat.hu</w:t>
        </w:r>
      </w:hyperlink>
    </w:p>
    <w:p w14:paraId="06BCACB8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</w:p>
    <w:p w14:paraId="0F3AB908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bookmarkStart w:id="0" w:name="_heading=h.aeao71c8vwmw" w:colFirst="0" w:colLast="0"/>
      <w:bookmarkEnd w:id="0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Meseház Óvoda-Bölcsőde Eszterlánc Tagóvodája</w:t>
      </w:r>
    </w:p>
    <w:p w14:paraId="5AD9257F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Tagóvoda-igazgató: Wágner Tiborné</w:t>
      </w:r>
    </w:p>
    <w:p w14:paraId="57805ED0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Cím: 8052 Fehérvárcsurgó, Deák F. utca 9.</w:t>
      </w:r>
    </w:p>
    <w:p w14:paraId="72C23E0E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 06-22/426-008</w:t>
      </w:r>
    </w:p>
    <w:p w14:paraId="20D39FE4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E-mail: </w:t>
      </w:r>
      <w:hyperlink r:id="rId10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eszterlancovoda@upcmail.hu</w:t>
        </w:r>
      </w:hyperlink>
    </w:p>
    <w:p w14:paraId="71A9AA98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</w:p>
    <w:p w14:paraId="15026EF9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bookmarkStart w:id="1" w:name="_heading=h.mfcana1zlvmy" w:colFirst="0" w:colLast="0"/>
      <w:bookmarkEnd w:id="1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Meseház Óvoda-Bölcsőde Etalon Sport Tagóvoda-Bölcsődéje</w:t>
      </w:r>
    </w:p>
    <w:p w14:paraId="196813B6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Tagóvoda-igazgató: Sándor-Laczkó Kata</w:t>
      </w:r>
    </w:p>
    <w:p w14:paraId="48C8EB02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Cím: 8065 Nagyveleg, Kossuth u. 21.</w:t>
      </w:r>
    </w:p>
    <w:p w14:paraId="5EEC86EA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 06-22/409-731</w:t>
      </w:r>
    </w:p>
    <w:p w14:paraId="33009B05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kern w:val="0"/>
          <w:sz w:val="22"/>
          <w:szCs w:val="22"/>
          <w:u w:val="single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E-mail: </w:t>
      </w:r>
      <w:hyperlink r:id="rId11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velegiovi@gmail.com</w:t>
        </w:r>
      </w:hyperlink>
    </w:p>
    <w:p w14:paraId="3947EAC1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kern w:val="0"/>
          <w:sz w:val="22"/>
          <w:szCs w:val="22"/>
          <w:u w:val="single"/>
          <w14:ligatures w14:val="none"/>
        </w:rPr>
      </w:pPr>
    </w:p>
    <w:p w14:paraId="1705C316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Meseház Óvoda-Bölcsőde Hétpettyes Tagóvodája</w:t>
      </w:r>
    </w:p>
    <w:p w14:paraId="5319D5B8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Tagóvoda-igazgató: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Breznai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Ildikó</w:t>
      </w:r>
    </w:p>
    <w:p w14:paraId="2128CC90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Cím: 8045 Isztimér, Jókai u. 2/a</w:t>
      </w:r>
    </w:p>
    <w:p w14:paraId="353C6630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 06-22/420-011</w:t>
      </w:r>
    </w:p>
    <w:p w14:paraId="692909EA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E-mail: </w:t>
      </w:r>
      <w:hyperlink r:id="rId12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ovisztimer@gmail.com</w:t>
        </w:r>
      </w:hyperlink>
    </w:p>
    <w:p w14:paraId="666E44F9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</w:p>
    <w:p w14:paraId="2F590509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Meseház Óvoda-Bölcsőde Napraforgó Tagóvodája</w:t>
      </w:r>
    </w:p>
    <w:p w14:paraId="0522F86C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Tagóvoda-igazgató: Varga Judit</w:t>
      </w:r>
    </w:p>
    <w:p w14:paraId="29A10C05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Cím: 8044 Kincsesbánya,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Kincsesi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út 12.</w:t>
      </w:r>
    </w:p>
    <w:p w14:paraId="2256EBEB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 06-22/418-448</w:t>
      </w:r>
    </w:p>
    <w:p w14:paraId="7BA55083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E-mail: </w:t>
      </w:r>
      <w:hyperlink r:id="rId13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ovoda@kincsesbanya.hu</w:t>
        </w:r>
      </w:hyperlink>
    </w:p>
    <w:p w14:paraId="100EAFFF" w14:textId="77777777" w:rsidR="00D92F5A" w:rsidRPr="00D92F5A" w:rsidRDefault="00D92F5A" w:rsidP="00D92F5A">
      <w:pPr>
        <w:spacing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E828D99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Meseház Óvoda-Bölcsőde </w:t>
      </w:r>
      <w:proofErr w:type="spellStart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Sörédi</w:t>
      </w:r>
      <w:proofErr w:type="spellEnd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Tagóvodája</w:t>
      </w:r>
    </w:p>
    <w:p w14:paraId="117EF6C2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Tagóvoda-igazgató: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Csöngedi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Jánosné</w:t>
      </w:r>
    </w:p>
    <w:p w14:paraId="4ECD3197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Cím: 8072 Söréd, Rákóczi utca 54.</w:t>
      </w:r>
    </w:p>
    <w:p w14:paraId="30F441C7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Telefonszám: 06-22/423-100</w:t>
      </w:r>
    </w:p>
    <w:p w14:paraId="258C338E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E-mail: </w:t>
      </w:r>
      <w:hyperlink r:id="rId14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soredovi@gmail.com</w:t>
        </w:r>
      </w:hyperlink>
    </w:p>
    <w:p w14:paraId="0EA29446" w14:textId="77777777" w:rsidR="00D92F5A" w:rsidRPr="00D92F5A" w:rsidRDefault="00D92F5A" w:rsidP="00D92F5A">
      <w:pPr>
        <w:spacing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E1EF210" w14:textId="77777777" w:rsidR="00D92F5A" w:rsidRPr="00D92F5A" w:rsidRDefault="00D92F5A" w:rsidP="00D92F5A">
      <w:pPr>
        <w:spacing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A megállapodás tárgya: </w:t>
      </w:r>
    </w:p>
    <w:p w14:paraId="5438FEDE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Református EGYMI felé írásban jelzett előzetes igény esetén a nevelési-oktatási</w:t>
      </w: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intézménybe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járó gyermekek, ellátása, valamint a szülők és pedagógusok nevelési munkájának segítése 2026. év szeptember hó 1 napjától határozatlan időre.</w:t>
      </w:r>
    </w:p>
    <w:p w14:paraId="29966730" w14:textId="77777777" w:rsidR="00D92F5A" w:rsidRPr="00D92F5A" w:rsidRDefault="00D92F5A" w:rsidP="00D92F5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Pedagógiai szakszolgálati feladatok ellátása</w:t>
      </w:r>
    </w:p>
    <w:p w14:paraId="0A015C6E" w14:textId="77777777" w:rsidR="00D92F5A" w:rsidRPr="00D92F5A" w:rsidRDefault="00D92F5A" w:rsidP="00D92F5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Utazó gyógypedagógusi hálózat (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többi gyermekkel együtt nevelt, oktatott</w:t>
      </w: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SNI gyermekek, gyógypedagógiai, vagy pedagógiai rehabilitációs, utazótanári ellátása)</w:t>
      </w:r>
    </w:p>
    <w:p w14:paraId="7143A014" w14:textId="77777777" w:rsidR="00D92F5A" w:rsidRPr="00D92F5A" w:rsidRDefault="00D92F5A" w:rsidP="00D92F5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Feladatellátás helye: </w:t>
      </w:r>
    </w:p>
    <w:p w14:paraId="4A612157" w14:textId="77777777" w:rsidR="00D92F5A" w:rsidRPr="00D92F5A" w:rsidRDefault="00D92F5A" w:rsidP="00D92F5A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ab/>
        <w:t xml:space="preserve">Meseház Óvoda-Bölcsőde </w:t>
      </w:r>
    </w:p>
    <w:p w14:paraId="0B48ED09" w14:textId="77777777" w:rsidR="00D92F5A" w:rsidRPr="00D92F5A" w:rsidRDefault="00D92F5A" w:rsidP="00D92F5A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8060 Mór, Szabadság tér 12.</w:t>
      </w:r>
    </w:p>
    <w:p w14:paraId="07BA315D" w14:textId="77777777" w:rsidR="00D92F5A" w:rsidRPr="00D92F5A" w:rsidRDefault="00D92F5A" w:rsidP="00D92F5A">
      <w:pPr>
        <w:tabs>
          <w:tab w:val="left" w:pos="1701"/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Meseház Óvoda-Bölcsőde Aranyalma Tagóvoda-Bölcsődéje</w:t>
      </w:r>
    </w:p>
    <w:p w14:paraId="0D046E04" w14:textId="77777777" w:rsidR="00D92F5A" w:rsidRPr="00D92F5A" w:rsidRDefault="00D92F5A" w:rsidP="00D92F5A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8071 Magyaralmás, Iskola utca 5.</w:t>
      </w:r>
    </w:p>
    <w:p w14:paraId="7DFD4FE3" w14:textId="77777777" w:rsidR="00D92F5A" w:rsidRPr="00D92F5A" w:rsidRDefault="00D92F5A" w:rsidP="00D92F5A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Meseház Óvoda-Bölcsőde Eszterlánc Tagóvodája</w:t>
      </w:r>
    </w:p>
    <w:p w14:paraId="79EEBFC2" w14:textId="77777777" w:rsidR="00D92F5A" w:rsidRPr="00D92F5A" w:rsidRDefault="00D92F5A" w:rsidP="00D92F5A">
      <w:pPr>
        <w:tabs>
          <w:tab w:val="left" w:pos="1701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8052 Fehérvárcsurgó, Deák F. utca 9.</w:t>
      </w:r>
    </w:p>
    <w:p w14:paraId="573F5EE6" w14:textId="77777777" w:rsidR="00D92F5A" w:rsidRPr="00D92F5A" w:rsidRDefault="00D92F5A" w:rsidP="00D92F5A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Meseház Óvoda-Bölcsőde Etalon Sport Tagóvoda-Bölcsődéje</w:t>
      </w:r>
    </w:p>
    <w:p w14:paraId="35288D46" w14:textId="77777777" w:rsidR="00D92F5A" w:rsidRPr="00D92F5A" w:rsidRDefault="00D92F5A" w:rsidP="00D92F5A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8065 Nagyveleg, Kossuth u. 21.</w:t>
      </w:r>
    </w:p>
    <w:p w14:paraId="6FC08999" w14:textId="77777777" w:rsidR="00D92F5A" w:rsidRPr="00D92F5A" w:rsidRDefault="00D92F5A" w:rsidP="00D92F5A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Meseház Óvoda-Bölcsőde Hétpettyes Tagóvodája</w:t>
      </w:r>
    </w:p>
    <w:p w14:paraId="486BA440" w14:textId="77777777" w:rsidR="00D92F5A" w:rsidRPr="00D92F5A" w:rsidRDefault="00D92F5A" w:rsidP="00D92F5A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8045 Isztimér, Jókai u. 2/a</w:t>
      </w:r>
    </w:p>
    <w:p w14:paraId="6488F3DB" w14:textId="77777777" w:rsidR="00D92F5A" w:rsidRPr="00D92F5A" w:rsidRDefault="00D92F5A" w:rsidP="00D92F5A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Meseház Óvoda-Bölcsőde Napraforgó Tagóvodája</w:t>
      </w:r>
    </w:p>
    <w:p w14:paraId="74FFF2C5" w14:textId="77777777" w:rsidR="00D92F5A" w:rsidRPr="00D92F5A" w:rsidRDefault="00D92F5A" w:rsidP="00D92F5A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8044 Kincsesbánya,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Kincsesi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út 12.</w:t>
      </w:r>
    </w:p>
    <w:p w14:paraId="1A116415" w14:textId="77777777" w:rsidR="00D92F5A" w:rsidRPr="00D92F5A" w:rsidRDefault="00D92F5A" w:rsidP="00D92F5A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Meseház Óvoda-Bölcsőde </w:t>
      </w:r>
      <w:proofErr w:type="spellStart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Sörédi</w:t>
      </w:r>
      <w:proofErr w:type="spellEnd"/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Tagóvodája</w:t>
      </w:r>
    </w:p>
    <w:p w14:paraId="28393E7D" w14:textId="77777777" w:rsidR="00D92F5A" w:rsidRPr="00D92F5A" w:rsidRDefault="00D92F5A" w:rsidP="00D92F5A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8072 Söréd, Rákóczi utca 54.</w:t>
      </w:r>
    </w:p>
    <w:p w14:paraId="371F187A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EFADCB5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8F1E42C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Az Intézmény vállalja:</w:t>
      </w:r>
    </w:p>
    <w:p w14:paraId="32CB2C59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7712D4C" w14:textId="77777777" w:rsidR="00D92F5A" w:rsidRPr="00D92F5A" w:rsidRDefault="00D92F5A" w:rsidP="00D92F5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 sajátos nevelési igényű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gyermekek</w:t>
      </w: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csoport-pedagógiai ellátásához szükséges tárgyi feltételek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biztosítását.</w:t>
      </w:r>
    </w:p>
    <w:p w14:paraId="0BE383B8" w14:textId="77777777" w:rsidR="00D92F5A" w:rsidRPr="00D92F5A" w:rsidRDefault="00D92F5A" w:rsidP="00D92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240EBC8" w14:textId="77777777" w:rsidR="00D92F5A" w:rsidRPr="00D92F5A" w:rsidRDefault="00D92F5A" w:rsidP="00D92F5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 beilleszkedési, tanulási, magatartási nehézséggel küzdő (</w:t>
      </w:r>
      <w:proofErr w:type="spellStart"/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BTMn</w:t>
      </w:r>
      <w:proofErr w:type="spellEnd"/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), valamint a sajátos nevelési igényű (SNI)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gyermekek </w:t>
      </w: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együttneveléséhez szükséges, az egész intézményre kiterjedő megfelelő szemléletmóddal rendelkező személyi feltételek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biztosítását</w:t>
      </w: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7FA22B7F" w14:textId="77777777" w:rsidR="00D92F5A" w:rsidRPr="00D92F5A" w:rsidRDefault="00D92F5A" w:rsidP="00D92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B6BB128" w14:textId="77777777" w:rsidR="00D92F5A" w:rsidRPr="00D92F5A" w:rsidRDefault="00D92F5A" w:rsidP="00D92F5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 gyermekek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részvételének biztosítását az óvodában rendelkezésre álló helyiségben </w:t>
      </w: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fejlesztő, illetve a pedagógiai célú habilitációs, rehabilitációs foglalkozásra, a szakszolgálat szakvéleményében, szakértői véleményében szereplő óraszámban, figyelembe véve a 15/2013. (II. 26.) EMMI rendelet, a 20/2012. (VIII. 31.) EMMI rendelet, illetve a 2011. CXC. törvény előírásait.</w:t>
      </w:r>
    </w:p>
    <w:p w14:paraId="3D78157C" w14:textId="77777777" w:rsidR="00D92F5A" w:rsidRPr="00D92F5A" w:rsidRDefault="00D92F5A" w:rsidP="00D92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2DD1A9A" w14:textId="77777777" w:rsidR="00D92F5A" w:rsidRPr="00D92F5A" w:rsidRDefault="00D92F5A" w:rsidP="00D92F5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 szakértői bizottság szakértői véleményében szereplő felzárkóztató,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órák megtartását.</w:t>
      </w:r>
    </w:p>
    <w:p w14:paraId="375256A5" w14:textId="77777777" w:rsidR="00D92F5A" w:rsidRPr="00D92F5A" w:rsidRDefault="00D92F5A" w:rsidP="00D92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D2C377" w14:textId="77777777" w:rsidR="00D92F5A" w:rsidRPr="00D92F5A" w:rsidRDefault="00D92F5A" w:rsidP="00D92F5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 szakszolgálat kihelyezett munkatársainak a szakmai konzultációs igényéhez és munkájuk más jellegű tevékenységéhez a telefon, fénymásolás, illetve internetes hozzáférés biztosítását.</w:t>
      </w:r>
    </w:p>
    <w:p w14:paraId="6CA1B007" w14:textId="77777777" w:rsidR="00D92F5A" w:rsidRPr="00D92F5A" w:rsidRDefault="00D92F5A" w:rsidP="00D92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1EAE9DE" w14:textId="77777777" w:rsidR="00D92F5A" w:rsidRPr="00D92F5A" w:rsidRDefault="00D92F5A" w:rsidP="00D92F5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 fejlesztő tevékenységhez/terápiához a rendelkezésre álló legmegfelelőbb helyiséget, a dokumentáláshoz szükséges nyomtatványokat, a fejlesztéshez szükséges tankönyveket, az általános, nem hordozható fejlesztési </w:t>
      </w:r>
      <w:proofErr w:type="spellStart"/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eszköztárat</w:t>
      </w:r>
      <w:proofErr w:type="spellEnd"/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és a megfelelő, zárható tárolási lehetőségek 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biztosítását.</w:t>
      </w:r>
    </w:p>
    <w:p w14:paraId="7C1A9DB8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421A544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9CDDA46" w14:textId="77777777" w:rsidR="00D92F5A" w:rsidRPr="00D92F5A" w:rsidRDefault="00D92F5A" w:rsidP="00D92F5A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br w:type="page"/>
      </w:r>
    </w:p>
    <w:p w14:paraId="293B8E97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A Református EGYMI vállalja:</w:t>
      </w:r>
    </w:p>
    <w:p w14:paraId="6CDA048E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2EDA34A" w14:textId="77777777" w:rsidR="00D92F5A" w:rsidRPr="00D92F5A" w:rsidRDefault="00D92F5A" w:rsidP="00D92F5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Pedagógiai szakszolgálati feladatok ellátását:</w:t>
      </w:r>
    </w:p>
    <w:p w14:paraId="719E1057" w14:textId="77777777" w:rsidR="00D92F5A" w:rsidRPr="00D92F5A" w:rsidRDefault="00D92F5A" w:rsidP="00D92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663"/>
      </w:tblGrid>
      <w:tr w:rsidR="00D92F5A" w:rsidRPr="00D92F5A" w14:paraId="053B231F" w14:textId="77777777" w:rsidTr="009274CB">
        <w:trPr>
          <w:trHeight w:val="401"/>
        </w:trPr>
        <w:tc>
          <w:tcPr>
            <w:tcW w:w="2977" w:type="dxa"/>
            <w:shd w:val="clear" w:color="auto" w:fill="D9D9D9"/>
          </w:tcPr>
          <w:p w14:paraId="57E5DE3B" w14:textId="77777777" w:rsidR="00D92F5A" w:rsidRPr="00D92F5A" w:rsidRDefault="00D92F5A" w:rsidP="00D92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Pedagógiai szakszolgálat</w:t>
            </w:r>
          </w:p>
        </w:tc>
        <w:tc>
          <w:tcPr>
            <w:tcW w:w="6663" w:type="dxa"/>
            <w:shd w:val="clear" w:color="auto" w:fill="D9D9D9"/>
          </w:tcPr>
          <w:p w14:paraId="288B5B52" w14:textId="77777777" w:rsidR="00D92F5A" w:rsidRPr="00D92F5A" w:rsidRDefault="00D92F5A" w:rsidP="00D92F5A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D92F5A" w:rsidRPr="00D92F5A" w14:paraId="42A36366" w14:textId="77777777" w:rsidTr="009274CB">
        <w:trPr>
          <w:trHeight w:val="4924"/>
        </w:trPr>
        <w:tc>
          <w:tcPr>
            <w:tcW w:w="2977" w:type="dxa"/>
          </w:tcPr>
          <w:p w14:paraId="48BF16EE" w14:textId="77777777" w:rsidR="00D92F5A" w:rsidRPr="00D92F5A" w:rsidRDefault="00D92F5A" w:rsidP="00D92F5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nevelési tanácsadás keretében</w:t>
            </w:r>
          </w:p>
        </w:tc>
        <w:tc>
          <w:tcPr>
            <w:tcW w:w="6663" w:type="dxa"/>
          </w:tcPr>
          <w:p w14:paraId="65DF8AEA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beilleszkedési, tanulási, magatartási nehézség előrejelzése</w:t>
            </w:r>
          </w:p>
          <w:p w14:paraId="4BE126C6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egyéni vizsgálatok </w:t>
            </w:r>
          </w:p>
          <w:p w14:paraId="179945C3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csoportos szűrések, vizsgálatok</w:t>
            </w:r>
          </w:p>
          <w:p w14:paraId="6E15F66B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tanulási problémák szűrése, vizsgálata, mozgás-szűrés, tanulásmódszertan foglalkozások</w:t>
            </w:r>
          </w:p>
          <w:p w14:paraId="5B9B69FF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szülő tájékoztatása a szűrés,</w:t>
            </w: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vizsgálat eredményéről</w:t>
            </w:r>
          </w:p>
          <w:p w14:paraId="743E30AD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beilleszkedési, tanulási, magatartási nehézséggel küzdő gyermekek fejlesztése egyéni fejlesztési terv alapján</w:t>
            </w:r>
          </w:p>
          <w:p w14:paraId="10DE6346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 szűrések/vizsgálatok alapján történő fejlesztés egyéni fejlesztési terv mentén </w:t>
            </w:r>
          </w:p>
          <w:p w14:paraId="3E9322D0" w14:textId="77777777" w:rsidR="00D92F5A" w:rsidRPr="00D92F5A" w:rsidRDefault="00D92F5A" w:rsidP="00D92F5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tanácsadás pedagógusoknak, szülőknek</w:t>
            </w:r>
          </w:p>
          <w:p w14:paraId="2DAB49C0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kötelező jogszabályi adminisztráció biztosítása, a szakszolgálati dokumentáció kezelése</w:t>
            </w:r>
          </w:p>
          <w:p w14:paraId="1F390978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tájékoztatás a törvényes képviselő számára évente két alkalommal </w:t>
            </w:r>
          </w:p>
          <w:p w14:paraId="6A2CF557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konzultációs időpont biztosítása a törvényes képviselő és a pedagógusok számára</w:t>
            </w:r>
          </w:p>
          <w:p w14:paraId="59CD0603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egyéni pszichológiai terápia</w:t>
            </w:r>
          </w:p>
          <w:p w14:paraId="296C8126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csoportos pszichológiai és pedagógiai terápiák: drámaterápia, </w:t>
            </w:r>
            <w:proofErr w:type="gramStart"/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játékterápia,</w:t>
            </w:r>
            <w:proofErr w:type="gramEnd"/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stb.</w:t>
            </w:r>
          </w:p>
        </w:tc>
      </w:tr>
      <w:tr w:rsidR="00D92F5A" w:rsidRPr="00D92F5A" w14:paraId="48B2760D" w14:textId="77777777" w:rsidTr="009274CB">
        <w:trPr>
          <w:trHeight w:val="1125"/>
        </w:trPr>
        <w:tc>
          <w:tcPr>
            <w:tcW w:w="2977" w:type="dxa"/>
          </w:tcPr>
          <w:p w14:paraId="11291CAB" w14:textId="77777777" w:rsidR="00D92F5A" w:rsidRPr="00D92F5A" w:rsidRDefault="00D92F5A" w:rsidP="00D92F5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gyógytestnevelés feladatellátásának keretében</w:t>
            </w:r>
          </w:p>
        </w:tc>
        <w:tc>
          <w:tcPr>
            <w:tcW w:w="6663" w:type="dxa"/>
          </w:tcPr>
          <w:p w14:paraId="713D9313" w14:textId="77777777" w:rsidR="00D92F5A" w:rsidRPr="00D92F5A" w:rsidRDefault="00D92F5A" w:rsidP="00D92F5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speciális egészségügyi célú testnevelési foglalkoztatás, ha az iskolaorvosi vagy szakorvosi vizsgálat gyógytestnevelésre utalja korosztályos és/vagy diagnózis szerinti gyógytestnevelési órák szervezése, megtartása a csoportokban </w:t>
            </w:r>
          </w:p>
          <w:p w14:paraId="624040A1" w14:textId="77777777" w:rsidR="00D92F5A" w:rsidRPr="00D92F5A" w:rsidRDefault="00D92F5A" w:rsidP="00D92F5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sportolás iránti igény készségszintű kialakítása és megszilárdítása</w:t>
            </w:r>
          </w:p>
          <w:p w14:paraId="55FC3CB9" w14:textId="77777777" w:rsidR="00D92F5A" w:rsidRPr="00D92F5A" w:rsidRDefault="00D92F5A" w:rsidP="00D92F5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évente két alkalommal a gyermekek értékelése</w:t>
            </w:r>
          </w:p>
        </w:tc>
      </w:tr>
    </w:tbl>
    <w:p w14:paraId="01679955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7E7205BA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7752A515" w14:textId="77777777" w:rsidR="00D92F5A" w:rsidRPr="00D92F5A" w:rsidRDefault="00D92F5A" w:rsidP="00D92F5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Utazó gyógypedagógusi hálózat működtetését:</w:t>
      </w:r>
    </w:p>
    <w:p w14:paraId="38940D64" w14:textId="77777777" w:rsidR="00D92F5A" w:rsidRPr="00D92F5A" w:rsidRDefault="00D92F5A" w:rsidP="00D92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663"/>
      </w:tblGrid>
      <w:tr w:rsidR="00D92F5A" w:rsidRPr="00D92F5A" w14:paraId="3F2E061A" w14:textId="77777777" w:rsidTr="009274CB">
        <w:tc>
          <w:tcPr>
            <w:tcW w:w="2977" w:type="dxa"/>
            <w:shd w:val="clear" w:color="auto" w:fill="D9D9D9"/>
          </w:tcPr>
          <w:p w14:paraId="22D28B6C" w14:textId="77777777" w:rsidR="00D92F5A" w:rsidRPr="00D92F5A" w:rsidRDefault="00D92F5A" w:rsidP="00D92F5A">
            <w:pPr>
              <w:spacing w:line="259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Utazó gyógypedagógusi hálózat</w:t>
            </w:r>
          </w:p>
        </w:tc>
        <w:tc>
          <w:tcPr>
            <w:tcW w:w="6663" w:type="dxa"/>
            <w:shd w:val="clear" w:color="auto" w:fill="D9D9D9"/>
          </w:tcPr>
          <w:p w14:paraId="023B7CC3" w14:textId="77777777" w:rsidR="00D92F5A" w:rsidRPr="00D92F5A" w:rsidRDefault="00D92F5A" w:rsidP="00D92F5A">
            <w:pPr>
              <w:spacing w:line="259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92F5A" w:rsidRPr="00D92F5A" w14:paraId="1B0B630F" w14:textId="77777777" w:rsidTr="009274CB">
        <w:tc>
          <w:tcPr>
            <w:tcW w:w="2977" w:type="dxa"/>
          </w:tcPr>
          <w:p w14:paraId="63ACF54D" w14:textId="77777777" w:rsidR="00D92F5A" w:rsidRPr="00D92F5A" w:rsidRDefault="00D92F5A" w:rsidP="00D92F5A">
            <w:pPr>
              <w:spacing w:before="120" w:line="259" w:lineRule="auto"/>
              <w:jc w:val="both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A többi gyermekkel együtt nevelt, oktatott sajátos nevelési igényű (SNI) gyermekek ellátása </w:t>
            </w:r>
          </w:p>
        </w:tc>
        <w:tc>
          <w:tcPr>
            <w:tcW w:w="6663" w:type="dxa"/>
          </w:tcPr>
          <w:p w14:paraId="7D4B845A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a szakértői véleményben megfogalmazott sajátos nevelési igény típusának megfelelő rehabilitációs ellátás</w:t>
            </w:r>
          </w:p>
          <w:p w14:paraId="55217ACA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a szakértői véleménynek megfelelő végzettségű szakember előírt óraszámban történő biztosítása</w:t>
            </w:r>
          </w:p>
          <w:p w14:paraId="0070683C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tanácsadás a gyermeket nevelő, oktató pedagógusok részére</w:t>
            </w:r>
          </w:p>
          <w:p w14:paraId="735B78E5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tájékoztatás évente két alkalommal a törvényes képviselő részére</w:t>
            </w:r>
          </w:p>
          <w:p w14:paraId="1739E4C1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a kötelező jogszabályi adminisztráció biztosítása</w:t>
            </w:r>
          </w:p>
          <w:p w14:paraId="23096CFF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konzultációs időpont biztosítása a törvényes képviselőnek, pedagógusoknak </w:t>
            </w:r>
          </w:p>
          <w:p w14:paraId="3BA744E9" w14:textId="77777777" w:rsidR="00D92F5A" w:rsidRPr="00D92F5A" w:rsidRDefault="00D92F5A" w:rsidP="00D92F5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714" w:hanging="357"/>
              <w:jc w:val="both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a felülvizsgálattal kapcsolatos adminisztráció elvégzésének segítése</w:t>
            </w:r>
          </w:p>
        </w:tc>
      </w:tr>
    </w:tbl>
    <w:p w14:paraId="1EE3E3B5" w14:textId="77777777" w:rsidR="00D92F5A" w:rsidRPr="00D92F5A" w:rsidRDefault="00D92F5A" w:rsidP="00D92F5A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br w:type="page"/>
      </w:r>
    </w:p>
    <w:p w14:paraId="27A36581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Záró rendelkezések</w:t>
      </w:r>
    </w:p>
    <w:p w14:paraId="4279DC08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FAF466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Nevelési év közben a megállapodást egyoldalúan egyik megállapodó fél sem mondhatja fel. A megállapodás felmondásának kezdeményezését bármelyik fél megteheti a következő nevelési évre vonatkozóan legkésőbb a tárgyév május 10-ig. Amennyiben nem érkezik a megállapodás felmondására indítvány, a megállapodásban leírtak érvényesek a következő nevelési évre is.</w:t>
      </w:r>
    </w:p>
    <w:p w14:paraId="517ED08F" w14:textId="77777777" w:rsidR="00D92F5A" w:rsidRPr="00D92F5A" w:rsidRDefault="00D92F5A" w:rsidP="00D92F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megállapodás módosítása, feladatellátás igénylése:</w:t>
      </w:r>
    </w:p>
    <w:p w14:paraId="0913E02F" w14:textId="77777777" w:rsidR="00D92F5A" w:rsidRPr="00D92F5A" w:rsidRDefault="00D92F5A" w:rsidP="00D92F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következő nevelési évre az intézmény a Református EGYMI felé az igényelt feladatellátásokat, szolgáltatásokat legkésőbb a tárgyév május 10-ig az IGÉNYLŐLAP SZOLGÁLTATÁS ELLÁTÁSÁRA nyomtatvány elektronikus és postai úton való megküldésével jelzi.</w:t>
      </w:r>
    </w:p>
    <w:p w14:paraId="5A8C2392" w14:textId="77777777" w:rsidR="00D92F5A" w:rsidRPr="00D92F5A" w:rsidRDefault="00D92F5A" w:rsidP="00D92F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Református EGYMI illetékes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tagintézménye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számára az ellátások megkezdéséhez szükséges Adatszolgáltató táblázatot legkésőbb a tárgyév szeptember 15-ig Excel fájlban, elektronikus úton kell eljuttatni. </w:t>
      </w:r>
    </w:p>
    <w:p w14:paraId="4D3D703B" w14:textId="77777777" w:rsidR="00D92F5A" w:rsidRPr="00D92F5A" w:rsidRDefault="00D92F5A" w:rsidP="00D92F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Amennyiben a nevelési év közben az eredeti jelzéshez képest új ellátási igény merülne fel, ebben az esetben az eredeti Adatszolgáltató táblázatot</w:t>
      </w: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 beérkező ellátást igénylő új gyermekek adataival kiegészítve haladéktalanul újra kell küldeni.</w:t>
      </w:r>
    </w:p>
    <w:p w14:paraId="49075941" w14:textId="77777777" w:rsidR="00D92F5A" w:rsidRPr="00D92F5A" w:rsidRDefault="00D92F5A" w:rsidP="00D92F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megállapodásban rögzítettek, valamint a szerződésben érintett gyermekek személyes adatai és az ellátásukkal kapcsolatos tevékenység szakmai titoktartásra kötelezik mindkét aláíró felet. </w:t>
      </w:r>
    </w:p>
    <w:p w14:paraId="39F7F9F1" w14:textId="77777777" w:rsidR="00D92F5A" w:rsidRPr="00D92F5A" w:rsidRDefault="00D92F5A" w:rsidP="00D92F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pedagógiai szakszolgálati és utazó gyógypedagógusi feladatok ellátása során keletkezett adatokat a Református EGYMI az alapító okiratban szereplő tevékenységei ellátásához szükséges mértékben kezeli, azokat a jogszabályban foglalt előírások miatt tárolja, dolgozza fel. A részletes adatvédelmi tájékoztató megtekinthető a Református EGYMI weboldalán: (</w:t>
      </w:r>
      <w:hyperlink r:id="rId15">
        <w:r w:rsidRPr="00D92F5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http://reformatusegymi.reformatus.hu</w:t>
        </w:r>
      </w:hyperlink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</w:t>
      </w:r>
    </w:p>
    <w:p w14:paraId="793C5888" w14:textId="77777777" w:rsidR="00D92F5A" w:rsidRPr="00D92F5A" w:rsidRDefault="00D92F5A" w:rsidP="00D92F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Református EGYMI a szakminisztériummal kötött köznevelési szerződés alapján végzi feladatait, melyeket térítésmentesen biztosít a köznevelési intézmények számára.</w:t>
      </w:r>
    </w:p>
    <w:p w14:paraId="1B1D4C46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E03DE70" w14:textId="77777777" w:rsidR="00D92F5A" w:rsidRPr="00D92F5A" w:rsidRDefault="00D92F5A" w:rsidP="00D92F5A">
      <w:pPr>
        <w:tabs>
          <w:tab w:val="left" w:pos="5835"/>
        </w:tabs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Az Eszterlánc Tagóvoda vonatkozásában az intézményi átszervezés miatt kerül sor a megállapodás </w:t>
      </w:r>
      <w:proofErr w:type="spell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újrakötésére</w:t>
      </w:r>
      <w:proofErr w:type="spell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Az eredeti megállapodás jelen megállapodással (</w:t>
      </w:r>
      <w:proofErr w:type="spellStart"/>
      <w:proofErr w:type="gram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iktatószám:SZT</w:t>
      </w:r>
      <w:proofErr w:type="spellEnd"/>
      <w:proofErr w:type="gram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/1014-1/2025) mindenben megegyező pontjai változatlanul érvényben maradnak.</w:t>
      </w:r>
    </w:p>
    <w:p w14:paraId="057953B2" w14:textId="77777777" w:rsidR="00D92F5A" w:rsidRPr="00D92F5A" w:rsidRDefault="00D92F5A" w:rsidP="00D92F5A">
      <w:pPr>
        <w:tabs>
          <w:tab w:val="left" w:pos="5835"/>
        </w:tabs>
        <w:spacing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Halásztelek, 2026. év</w:t>
      </w:r>
      <w:proofErr w:type="gram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….</w:t>
      </w:r>
      <w:proofErr w:type="gram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hó</w:t>
      </w:r>
      <w:proofErr w:type="gramStart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....</w:t>
      </w:r>
      <w:proofErr w:type="gramEnd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nap</w:t>
      </w:r>
    </w:p>
    <w:p w14:paraId="1A8C8173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W w:w="92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02"/>
        <w:gridCol w:w="4602"/>
      </w:tblGrid>
      <w:tr w:rsidR="00D92F5A" w:rsidRPr="00D92F5A" w14:paraId="1D44FD33" w14:textId="77777777" w:rsidTr="009274CB">
        <w:tc>
          <w:tcPr>
            <w:tcW w:w="4602" w:type="dxa"/>
          </w:tcPr>
          <w:p w14:paraId="1B4ECB95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……………………………………</w:t>
            </w:r>
          </w:p>
          <w:p w14:paraId="38E4CC73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Domonkosné </w:t>
            </w:r>
            <w:proofErr w:type="spellStart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Pinke</w:t>
            </w:r>
            <w:proofErr w:type="spellEnd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Ágnes</w:t>
            </w:r>
          </w:p>
          <w:p w14:paraId="3C842FE5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Református EGYMI</w:t>
            </w:r>
          </w:p>
          <w:p w14:paraId="362E2F0C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tagintézmény-igazgató</w:t>
            </w:r>
          </w:p>
        </w:tc>
        <w:tc>
          <w:tcPr>
            <w:tcW w:w="4602" w:type="dxa"/>
          </w:tcPr>
          <w:p w14:paraId="24CFA472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……………………………………</w:t>
            </w:r>
          </w:p>
          <w:p w14:paraId="4CE46F06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Siteri</w:t>
            </w:r>
            <w:proofErr w:type="spellEnd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Erika</w:t>
            </w:r>
          </w:p>
          <w:p w14:paraId="72840933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Református EGYMI</w:t>
            </w:r>
          </w:p>
          <w:p w14:paraId="4E61E96E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főigazgató</w:t>
            </w:r>
          </w:p>
        </w:tc>
      </w:tr>
    </w:tbl>
    <w:p w14:paraId="7AB25801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E70D55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……………………………………</w:t>
      </w:r>
    </w:p>
    <w:p w14:paraId="08F7502C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Bruckner László Zoltán</w:t>
      </w:r>
    </w:p>
    <w:p w14:paraId="12CB56BE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Református EGYMI</w:t>
      </w:r>
    </w:p>
    <w:p w14:paraId="1DCB77B0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2" w:name="_heading=h.30j0zll" w:colFirst="0" w:colLast="0"/>
      <w:bookmarkEnd w:id="2"/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fenntartójának képviselője</w:t>
      </w:r>
    </w:p>
    <w:p w14:paraId="21BB6B6A" w14:textId="77777777" w:rsidR="00D92F5A" w:rsidRPr="00D92F5A" w:rsidRDefault="00D92F5A" w:rsidP="00D92F5A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W w:w="9346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44"/>
        <w:gridCol w:w="4602"/>
      </w:tblGrid>
      <w:tr w:rsidR="00D92F5A" w:rsidRPr="00D92F5A" w14:paraId="5C754740" w14:textId="77777777" w:rsidTr="009274CB">
        <w:tc>
          <w:tcPr>
            <w:tcW w:w="4744" w:type="dxa"/>
          </w:tcPr>
          <w:p w14:paraId="2E147822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Mór, 2026. év</w:t>
            </w:r>
            <w:proofErr w:type="gramStart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….</w:t>
            </w:r>
            <w:proofErr w:type="gramEnd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 hó</w:t>
            </w:r>
            <w:proofErr w:type="gramStart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....</w:t>
            </w:r>
            <w:proofErr w:type="gramEnd"/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 nap</w:t>
            </w:r>
          </w:p>
          <w:p w14:paraId="625173C9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………………………………………….                          </w:t>
            </w:r>
          </w:p>
          <w:p w14:paraId="69D3D224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              Ruff Katalin    </w:t>
            </w:r>
          </w:p>
          <w:p w14:paraId="7E318D09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  Meseház Óvoda-Bölcsőde </w:t>
            </w:r>
          </w:p>
          <w:p w14:paraId="4DFC89EE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              főigazgató</w:t>
            </w:r>
          </w:p>
        </w:tc>
        <w:tc>
          <w:tcPr>
            <w:tcW w:w="4602" w:type="dxa"/>
          </w:tcPr>
          <w:p w14:paraId="6C444C72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3359B37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A9052BE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…………………………………………</w:t>
            </w:r>
          </w:p>
          <w:p w14:paraId="5DC2FA9E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Fenyves Péter </w:t>
            </w:r>
          </w:p>
          <w:p w14:paraId="1C157710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Móri Többcélú Kistérségi Társulás</w:t>
            </w:r>
          </w:p>
          <w:p w14:paraId="7E85575B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2F5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elnök</w:t>
            </w:r>
          </w:p>
        </w:tc>
      </w:tr>
      <w:tr w:rsidR="00D92F5A" w:rsidRPr="00D92F5A" w14:paraId="2C60CD22" w14:textId="77777777" w:rsidTr="009274CB">
        <w:tc>
          <w:tcPr>
            <w:tcW w:w="4744" w:type="dxa"/>
          </w:tcPr>
          <w:p w14:paraId="1A3B5292" w14:textId="77777777" w:rsidR="00D92F5A" w:rsidRPr="00D92F5A" w:rsidRDefault="00D92F5A" w:rsidP="00D92F5A">
            <w:pPr>
              <w:tabs>
                <w:tab w:val="left" w:pos="5835"/>
              </w:tabs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602" w:type="dxa"/>
          </w:tcPr>
          <w:p w14:paraId="70DB693A" w14:textId="77777777" w:rsidR="00D92F5A" w:rsidRPr="00D92F5A" w:rsidRDefault="00D92F5A" w:rsidP="00D92F5A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8AA5CF5" w14:textId="77777777" w:rsidR="00D92F5A" w:rsidRPr="00D92F5A" w:rsidRDefault="00D92F5A" w:rsidP="00D92F5A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BCE10B" w14:textId="77777777" w:rsidR="00D92F5A" w:rsidRPr="00D92F5A" w:rsidRDefault="00D92F5A" w:rsidP="00D92F5A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3" w:name="_heading=h.emt0cavd8mip" w:colFirst="0" w:colLast="0"/>
      <w:bookmarkEnd w:id="3"/>
    </w:p>
    <w:p w14:paraId="1B124C20" w14:textId="77777777" w:rsidR="00D92F5A" w:rsidRPr="00D92F5A" w:rsidRDefault="00D92F5A" w:rsidP="00D92F5A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Kapják:</w:t>
      </w:r>
    </w:p>
    <w:p w14:paraId="27FF1509" w14:textId="77777777" w:rsidR="00D92F5A" w:rsidRPr="00D92F5A" w:rsidRDefault="00D92F5A" w:rsidP="00D92F5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Református EGYMI fenntartója</w:t>
      </w:r>
    </w:p>
    <w:p w14:paraId="7FD6B097" w14:textId="77777777" w:rsidR="00D92F5A" w:rsidRPr="00D92F5A" w:rsidRDefault="00D92F5A" w:rsidP="00D92F5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Református EGYMI főigazgatósága</w:t>
      </w:r>
    </w:p>
    <w:p w14:paraId="6A418524" w14:textId="77777777" w:rsidR="00D92F5A" w:rsidRPr="00D92F5A" w:rsidRDefault="00D92F5A" w:rsidP="00D92F5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Református EGYMI </w:t>
      </w:r>
      <w:proofErr w:type="spellStart"/>
      <w:r w:rsidRPr="00D92F5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tagintézménye</w:t>
      </w:r>
      <w:proofErr w:type="spellEnd"/>
    </w:p>
    <w:p w14:paraId="6E9DB2AE" w14:textId="77777777" w:rsidR="00D92F5A" w:rsidRPr="00D92F5A" w:rsidRDefault="00D92F5A" w:rsidP="00D92F5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bookmarkStart w:id="4" w:name="_heading=h.nx5ui2c6957" w:colFirst="0" w:colLast="0"/>
      <w:bookmarkEnd w:id="4"/>
      <w:r w:rsidRPr="00D92F5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Intézmény főigazgatója</w:t>
      </w:r>
    </w:p>
    <w:p w14:paraId="32DCC009" w14:textId="77777777" w:rsidR="00D92F5A" w:rsidRPr="00D92F5A" w:rsidRDefault="00D92F5A" w:rsidP="00D92F5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92F5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Intézmény fenntartója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118"/>
    <w:multiLevelType w:val="multilevel"/>
    <w:tmpl w:val="95BCE5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25CE8"/>
    <w:multiLevelType w:val="multilevel"/>
    <w:tmpl w:val="F08824EC"/>
    <w:lvl w:ilvl="0">
      <w:start w:val="1"/>
      <w:numFmt w:val="decimal"/>
      <w:lvlText w:val="%1."/>
      <w:lvlJc w:val="left"/>
      <w:pPr>
        <w:ind w:left="538" w:hanging="360"/>
      </w:pPr>
    </w:lvl>
    <w:lvl w:ilvl="1">
      <w:start w:val="1"/>
      <w:numFmt w:val="lowerLetter"/>
      <w:lvlText w:val="%2."/>
      <w:lvlJc w:val="left"/>
      <w:pPr>
        <w:ind w:left="1258" w:hanging="360"/>
      </w:pPr>
    </w:lvl>
    <w:lvl w:ilvl="2">
      <w:start w:val="1"/>
      <w:numFmt w:val="lowerRoman"/>
      <w:lvlText w:val="%3."/>
      <w:lvlJc w:val="right"/>
      <w:pPr>
        <w:ind w:left="1978" w:hanging="180"/>
      </w:pPr>
    </w:lvl>
    <w:lvl w:ilvl="3">
      <w:start w:val="1"/>
      <w:numFmt w:val="decimal"/>
      <w:lvlText w:val="%4."/>
      <w:lvlJc w:val="left"/>
      <w:pPr>
        <w:ind w:left="2698" w:hanging="360"/>
      </w:pPr>
    </w:lvl>
    <w:lvl w:ilvl="4">
      <w:start w:val="1"/>
      <w:numFmt w:val="lowerLetter"/>
      <w:lvlText w:val="%5."/>
      <w:lvlJc w:val="left"/>
      <w:pPr>
        <w:ind w:left="3418" w:hanging="360"/>
      </w:pPr>
    </w:lvl>
    <w:lvl w:ilvl="5">
      <w:start w:val="1"/>
      <w:numFmt w:val="lowerRoman"/>
      <w:lvlText w:val="%6."/>
      <w:lvlJc w:val="right"/>
      <w:pPr>
        <w:ind w:left="4138" w:hanging="180"/>
      </w:pPr>
    </w:lvl>
    <w:lvl w:ilvl="6">
      <w:start w:val="1"/>
      <w:numFmt w:val="decimal"/>
      <w:lvlText w:val="%7."/>
      <w:lvlJc w:val="left"/>
      <w:pPr>
        <w:ind w:left="4858" w:hanging="360"/>
      </w:pPr>
    </w:lvl>
    <w:lvl w:ilvl="7">
      <w:start w:val="1"/>
      <w:numFmt w:val="lowerLetter"/>
      <w:lvlText w:val="%8."/>
      <w:lvlJc w:val="left"/>
      <w:pPr>
        <w:ind w:left="5578" w:hanging="360"/>
      </w:pPr>
    </w:lvl>
    <w:lvl w:ilvl="8">
      <w:start w:val="1"/>
      <w:numFmt w:val="lowerRoman"/>
      <w:lvlText w:val="%9."/>
      <w:lvlJc w:val="right"/>
      <w:pPr>
        <w:ind w:left="6298" w:hanging="180"/>
      </w:pPr>
    </w:lvl>
  </w:abstractNum>
  <w:abstractNum w:abstractNumId="5" w15:restartNumberingAfterBreak="0">
    <w:nsid w:val="1C2270A0"/>
    <w:multiLevelType w:val="hybridMultilevel"/>
    <w:tmpl w:val="771C10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063D9"/>
    <w:multiLevelType w:val="multilevel"/>
    <w:tmpl w:val="8220645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4648B"/>
    <w:multiLevelType w:val="multilevel"/>
    <w:tmpl w:val="D01C5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FED0517"/>
    <w:multiLevelType w:val="multilevel"/>
    <w:tmpl w:val="DE24A39C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D09E6"/>
    <w:multiLevelType w:val="multilevel"/>
    <w:tmpl w:val="F0965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170CA"/>
    <w:multiLevelType w:val="multilevel"/>
    <w:tmpl w:val="8FA4F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8DC50D0"/>
    <w:multiLevelType w:val="multilevel"/>
    <w:tmpl w:val="E4E48C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1"/>
  </w:num>
  <w:num w:numId="2" w16cid:durableId="1517377965">
    <w:abstractNumId w:val="2"/>
  </w:num>
  <w:num w:numId="3" w16cid:durableId="1300763928">
    <w:abstractNumId w:val="10"/>
  </w:num>
  <w:num w:numId="4" w16cid:durableId="658726456">
    <w:abstractNumId w:val="9"/>
  </w:num>
  <w:num w:numId="5" w16cid:durableId="1666737890">
    <w:abstractNumId w:val="3"/>
  </w:num>
  <w:num w:numId="6" w16cid:durableId="1216314630">
    <w:abstractNumId w:val="8"/>
  </w:num>
  <w:num w:numId="7" w16cid:durableId="1618681823">
    <w:abstractNumId w:val="7"/>
  </w:num>
  <w:num w:numId="8" w16cid:durableId="1952737672">
    <w:abstractNumId w:val="4"/>
  </w:num>
  <w:num w:numId="9" w16cid:durableId="531646952">
    <w:abstractNumId w:val="14"/>
  </w:num>
  <w:num w:numId="10" w16cid:durableId="1178885335">
    <w:abstractNumId w:val="0"/>
  </w:num>
  <w:num w:numId="11" w16cid:durableId="1838811763">
    <w:abstractNumId w:val="15"/>
  </w:num>
  <w:num w:numId="12" w16cid:durableId="919289323">
    <w:abstractNumId w:val="11"/>
  </w:num>
  <w:num w:numId="13" w16cid:durableId="1428650674">
    <w:abstractNumId w:val="13"/>
  </w:num>
  <w:num w:numId="14" w16cid:durableId="994996637">
    <w:abstractNumId w:val="12"/>
  </w:num>
  <w:num w:numId="15" w16cid:durableId="1208878123">
    <w:abstractNumId w:val="6"/>
  </w:num>
  <w:num w:numId="16" w16cid:durableId="4628909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75842"/>
    <w:rsid w:val="004934CE"/>
    <w:rsid w:val="00500502"/>
    <w:rsid w:val="006454DE"/>
    <w:rsid w:val="0069769C"/>
    <w:rsid w:val="006F153E"/>
    <w:rsid w:val="00746DBF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BF564D"/>
    <w:rsid w:val="00C95F5B"/>
    <w:rsid w:val="00CA15E9"/>
    <w:rsid w:val="00D82DD0"/>
    <w:rsid w:val="00D92F5A"/>
    <w:rsid w:val="00DF466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ehazovoda@mesehazovoda.hu" TargetMode="External"/><Relationship Id="rId13" Type="http://schemas.openxmlformats.org/officeDocument/2006/relationships/hyperlink" Target="mailto:ovoda@kincsesbanya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uckner.laszlo@reformatus.hu" TargetMode="External"/><Relationship Id="rId12" Type="http://schemas.openxmlformats.org/officeDocument/2006/relationships/hyperlink" Target="mailto:ovisztimer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or@refegymi.hu" TargetMode="External"/><Relationship Id="rId11" Type="http://schemas.openxmlformats.org/officeDocument/2006/relationships/hyperlink" Target="mailto:velegiovi@gmail.com" TargetMode="External"/><Relationship Id="rId5" Type="http://schemas.openxmlformats.org/officeDocument/2006/relationships/hyperlink" Target="mailto:siteri.erika@refegymi.hu" TargetMode="External"/><Relationship Id="rId15" Type="http://schemas.openxmlformats.org/officeDocument/2006/relationships/hyperlink" Target="http://reformatusegymi.reformatus.hu" TargetMode="External"/><Relationship Id="rId10" Type="http://schemas.openxmlformats.org/officeDocument/2006/relationships/hyperlink" Target="mailto:eszterlancovoda@upcmail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voda@kabelsat.hu" TargetMode="External"/><Relationship Id="rId14" Type="http://schemas.openxmlformats.org/officeDocument/2006/relationships/hyperlink" Target="mailto:soredovi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1365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2026-06-03T06:18:00Z</cp:lastPrinted>
  <dcterms:created xsi:type="dcterms:W3CDTF">2026-06-03T07:46:00Z</dcterms:created>
  <dcterms:modified xsi:type="dcterms:W3CDTF">2026-06-03T07:46:00Z</dcterms:modified>
</cp:coreProperties>
</file>