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96C48" w14:textId="1A4ABF6E" w:rsidR="00BC6011" w:rsidRPr="00E46A1B" w:rsidRDefault="00BC6011" w:rsidP="00BC6011">
      <w:pPr>
        <w:tabs>
          <w:tab w:val="center" w:pos="5812"/>
        </w:tabs>
        <w:spacing w:after="0" w:line="240" w:lineRule="auto"/>
        <w:jc w:val="right"/>
        <w:rPr>
          <w:rFonts w:ascii="Arial" w:eastAsia="Calibri" w:hAnsi="Arial" w:cs="Arial"/>
          <w:sz w:val="24"/>
          <w:szCs w:val="24"/>
        </w:rPr>
      </w:pPr>
      <w:r w:rsidRPr="00E46A1B">
        <w:rPr>
          <w:rFonts w:ascii="Arial" w:eastAsia="Calibri" w:hAnsi="Arial" w:cs="Arial"/>
          <w:sz w:val="24"/>
          <w:szCs w:val="24"/>
        </w:rPr>
        <w:t xml:space="preserve">melléklet a </w:t>
      </w:r>
      <w:r>
        <w:rPr>
          <w:rFonts w:ascii="Arial" w:eastAsia="Calibri" w:hAnsi="Arial" w:cs="Arial"/>
          <w:sz w:val="24"/>
          <w:szCs w:val="24"/>
        </w:rPr>
        <w:t>263</w:t>
      </w:r>
      <w:r w:rsidRPr="00E46A1B">
        <w:rPr>
          <w:rFonts w:ascii="Arial" w:eastAsia="Calibri" w:hAnsi="Arial" w:cs="Arial"/>
          <w:sz w:val="24"/>
          <w:szCs w:val="24"/>
        </w:rPr>
        <w:t>/2026. (VIII.26.) határozathoz</w:t>
      </w:r>
    </w:p>
    <w:p w14:paraId="4EA5F163" w14:textId="77777777" w:rsidR="00BC6011" w:rsidRPr="00E46A1B" w:rsidRDefault="00BC6011" w:rsidP="00BC6011">
      <w:pPr>
        <w:tabs>
          <w:tab w:val="center" w:pos="5812"/>
        </w:tabs>
        <w:spacing w:after="0" w:line="240" w:lineRule="auto"/>
        <w:jc w:val="right"/>
        <w:rPr>
          <w:rFonts w:ascii="Arial" w:eastAsia="Calibri" w:hAnsi="Arial" w:cs="Arial"/>
          <w:sz w:val="24"/>
          <w:szCs w:val="24"/>
        </w:rPr>
      </w:pPr>
    </w:p>
    <w:p w14:paraId="4F2A3E3A" w14:textId="77777777" w:rsidR="00BC6011" w:rsidRPr="00E46A1B" w:rsidRDefault="00BC6011" w:rsidP="00BC6011">
      <w:pPr>
        <w:spacing w:after="0" w:line="276" w:lineRule="auto"/>
        <w:jc w:val="center"/>
        <w:rPr>
          <w:rFonts w:ascii="Times New Roman" w:eastAsia="Calibri" w:hAnsi="Times New Roman" w:cs="Times New Roman"/>
          <w:b/>
          <w:sz w:val="24"/>
          <w:szCs w:val="24"/>
        </w:rPr>
      </w:pPr>
      <w:r w:rsidRPr="00E46A1B">
        <w:rPr>
          <w:rFonts w:ascii="Times New Roman" w:eastAsia="Calibri" w:hAnsi="Times New Roman" w:cs="Times New Roman"/>
          <w:b/>
          <w:sz w:val="24"/>
          <w:szCs w:val="24"/>
        </w:rPr>
        <w:t>MEGÁLLAPODÁS</w:t>
      </w:r>
    </w:p>
    <w:p w14:paraId="22A21A0D" w14:textId="77777777" w:rsidR="00BC6011" w:rsidRPr="00E46A1B" w:rsidRDefault="00BC6011" w:rsidP="00BC6011">
      <w:pPr>
        <w:spacing w:after="0" w:line="276" w:lineRule="auto"/>
        <w:jc w:val="center"/>
        <w:rPr>
          <w:rFonts w:ascii="Times New Roman" w:eastAsia="Calibri" w:hAnsi="Times New Roman" w:cs="Times New Roman"/>
          <w:sz w:val="24"/>
          <w:szCs w:val="24"/>
        </w:rPr>
      </w:pPr>
      <w:r w:rsidRPr="00E46A1B">
        <w:rPr>
          <w:rFonts w:ascii="Times New Roman" w:eastAsia="Calibri" w:hAnsi="Times New Roman" w:cs="Times New Roman"/>
          <w:sz w:val="24"/>
          <w:szCs w:val="24"/>
        </w:rPr>
        <w:t>amely létrejött</w:t>
      </w:r>
    </w:p>
    <w:p w14:paraId="3FCE3C8A" w14:textId="77777777" w:rsidR="00BC6011" w:rsidRPr="00E46A1B" w:rsidRDefault="00BC6011" w:rsidP="00BC6011">
      <w:pPr>
        <w:spacing w:after="0" w:line="276" w:lineRule="auto"/>
        <w:jc w:val="both"/>
        <w:rPr>
          <w:rFonts w:ascii="Times New Roman" w:eastAsia="Calibri" w:hAnsi="Times New Roman" w:cs="Times New Roman"/>
          <w:sz w:val="24"/>
          <w:szCs w:val="24"/>
        </w:rPr>
      </w:pPr>
    </w:p>
    <w:p w14:paraId="65F54F79" w14:textId="77777777" w:rsidR="00BC6011" w:rsidRPr="00E46A1B" w:rsidRDefault="00BC6011" w:rsidP="00BC6011">
      <w:pPr>
        <w:spacing w:after="0" w:line="276" w:lineRule="auto"/>
        <w:ind w:left="1410" w:hanging="1410"/>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 xml:space="preserve">egyrészről: </w:t>
      </w:r>
      <w:r w:rsidRPr="00E46A1B">
        <w:rPr>
          <w:rFonts w:ascii="Times New Roman" w:eastAsia="Calibri" w:hAnsi="Times New Roman" w:cs="Times New Roman"/>
          <w:sz w:val="24"/>
          <w:szCs w:val="24"/>
        </w:rPr>
        <w:tab/>
      </w:r>
      <w:r w:rsidRPr="00E46A1B">
        <w:rPr>
          <w:rFonts w:ascii="Times New Roman" w:eastAsia="Calibri" w:hAnsi="Times New Roman" w:cs="Times New Roman"/>
          <w:b/>
          <w:sz w:val="24"/>
          <w:szCs w:val="24"/>
        </w:rPr>
        <w:t>Mór Városi Önkormányzat</w:t>
      </w:r>
      <w:r w:rsidRPr="00E46A1B">
        <w:rPr>
          <w:rFonts w:ascii="Times New Roman" w:eastAsia="Calibri" w:hAnsi="Times New Roman" w:cs="Times New Roman"/>
          <w:sz w:val="24"/>
          <w:szCs w:val="24"/>
        </w:rPr>
        <w:t xml:space="preserve"> (8060 Mór, Szent István tér 6.) képviseli </w:t>
      </w:r>
      <w:r w:rsidRPr="00E46A1B">
        <w:rPr>
          <w:rFonts w:ascii="Times New Roman" w:eastAsia="Calibri" w:hAnsi="Times New Roman" w:cs="Times New Roman"/>
          <w:b/>
          <w:sz w:val="24"/>
          <w:szCs w:val="24"/>
        </w:rPr>
        <w:t>Fenyves Péter polgármester,</w:t>
      </w:r>
      <w:r w:rsidRPr="00E46A1B">
        <w:rPr>
          <w:rFonts w:ascii="Times New Roman" w:eastAsia="Calibri" w:hAnsi="Times New Roman" w:cs="Times New Roman"/>
          <w:sz w:val="24"/>
          <w:szCs w:val="24"/>
        </w:rPr>
        <w:t xml:space="preserve"> </w:t>
      </w:r>
      <w:r w:rsidRPr="00E46A1B">
        <w:rPr>
          <w:rFonts w:ascii="Times New Roman" w:eastAsia="Calibri" w:hAnsi="Times New Roman" w:cs="Times New Roman"/>
          <w:bCs/>
          <w:sz w:val="24"/>
          <w:szCs w:val="24"/>
        </w:rPr>
        <w:t xml:space="preserve">mint </w:t>
      </w:r>
      <w:r w:rsidRPr="00E46A1B">
        <w:rPr>
          <w:rFonts w:ascii="Times New Roman" w:eastAsia="Calibri" w:hAnsi="Times New Roman" w:cs="Times New Roman"/>
          <w:b/>
          <w:sz w:val="24"/>
          <w:szCs w:val="24"/>
        </w:rPr>
        <w:t>Megbízó</w:t>
      </w:r>
      <w:r w:rsidRPr="00E46A1B">
        <w:rPr>
          <w:rFonts w:ascii="Times New Roman" w:eastAsia="Calibri" w:hAnsi="Times New Roman" w:cs="Times New Roman"/>
          <w:bCs/>
          <w:sz w:val="24"/>
          <w:szCs w:val="24"/>
        </w:rPr>
        <w:t xml:space="preserve"> (a továbbiakban: Megbízó)</w:t>
      </w:r>
    </w:p>
    <w:p w14:paraId="0EF6D0E4" w14:textId="77777777" w:rsidR="00BC6011" w:rsidRPr="00E46A1B" w:rsidRDefault="00BC6011" w:rsidP="00BC6011">
      <w:pPr>
        <w:spacing w:after="0" w:line="276" w:lineRule="auto"/>
        <w:jc w:val="both"/>
        <w:rPr>
          <w:rFonts w:ascii="Times New Roman" w:eastAsia="Calibri" w:hAnsi="Times New Roman" w:cs="Times New Roman"/>
          <w:sz w:val="24"/>
          <w:szCs w:val="24"/>
        </w:rPr>
      </w:pPr>
    </w:p>
    <w:p w14:paraId="2DB87EF0" w14:textId="77777777" w:rsidR="00BC6011" w:rsidRPr="00E46A1B" w:rsidRDefault="00BC6011" w:rsidP="00BC6011">
      <w:pPr>
        <w:spacing w:after="0" w:line="276" w:lineRule="auto"/>
        <w:ind w:left="1410" w:hanging="1410"/>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másrészről:</w:t>
      </w:r>
      <w:r w:rsidRPr="00E46A1B">
        <w:rPr>
          <w:rFonts w:ascii="Times New Roman" w:eastAsia="Calibri" w:hAnsi="Times New Roman" w:cs="Times New Roman"/>
          <w:sz w:val="24"/>
          <w:szCs w:val="24"/>
        </w:rPr>
        <w:tab/>
      </w:r>
      <w:proofErr w:type="spellStart"/>
      <w:r w:rsidRPr="00E46A1B">
        <w:rPr>
          <w:rFonts w:ascii="Times New Roman" w:eastAsia="Calibri" w:hAnsi="Times New Roman" w:cs="Times New Roman"/>
          <w:b/>
          <w:bCs/>
          <w:sz w:val="24"/>
          <w:szCs w:val="24"/>
        </w:rPr>
        <w:t>RCs</w:t>
      </w:r>
      <w:proofErr w:type="spellEnd"/>
      <w:r w:rsidRPr="00E46A1B">
        <w:rPr>
          <w:rFonts w:ascii="Times New Roman" w:eastAsia="Calibri" w:hAnsi="Times New Roman" w:cs="Times New Roman"/>
          <w:b/>
          <w:bCs/>
          <w:sz w:val="24"/>
          <w:szCs w:val="24"/>
        </w:rPr>
        <w:t xml:space="preserve"> </w:t>
      </w:r>
      <w:proofErr w:type="spellStart"/>
      <w:r w:rsidRPr="00E46A1B">
        <w:rPr>
          <w:rFonts w:ascii="Times New Roman" w:eastAsia="Calibri" w:hAnsi="Times New Roman" w:cs="Times New Roman"/>
          <w:b/>
          <w:bCs/>
          <w:sz w:val="24"/>
          <w:szCs w:val="24"/>
        </w:rPr>
        <w:t>Prime</w:t>
      </w:r>
      <w:proofErr w:type="spellEnd"/>
      <w:r w:rsidRPr="00E46A1B">
        <w:rPr>
          <w:rFonts w:ascii="Times New Roman" w:eastAsia="Calibri" w:hAnsi="Times New Roman" w:cs="Times New Roman"/>
          <w:b/>
          <w:bCs/>
          <w:sz w:val="24"/>
          <w:szCs w:val="24"/>
        </w:rPr>
        <w:t xml:space="preserve"> Rendezvény Kft.</w:t>
      </w:r>
      <w:r w:rsidRPr="00E46A1B">
        <w:rPr>
          <w:rFonts w:ascii="Times New Roman" w:eastAsia="Calibri" w:hAnsi="Times New Roman" w:cs="Times New Roman"/>
          <w:sz w:val="24"/>
          <w:szCs w:val="24"/>
        </w:rPr>
        <w:t xml:space="preserve"> (8000 Székesfehérvár, Fáy András lakótelep 1. B. lépcsőház 2. em. 3 a.) képviseli </w:t>
      </w:r>
      <w:proofErr w:type="spellStart"/>
      <w:r w:rsidRPr="00E46A1B">
        <w:rPr>
          <w:rFonts w:ascii="Times New Roman" w:eastAsia="Calibri" w:hAnsi="Times New Roman" w:cs="Times New Roman"/>
          <w:b/>
          <w:bCs/>
          <w:sz w:val="24"/>
          <w:szCs w:val="24"/>
        </w:rPr>
        <w:t>Rikli</w:t>
      </w:r>
      <w:proofErr w:type="spellEnd"/>
      <w:r w:rsidRPr="00E46A1B">
        <w:rPr>
          <w:rFonts w:ascii="Times New Roman" w:eastAsia="Calibri" w:hAnsi="Times New Roman" w:cs="Times New Roman"/>
          <w:b/>
          <w:bCs/>
          <w:sz w:val="24"/>
          <w:szCs w:val="24"/>
        </w:rPr>
        <w:t xml:space="preserve"> Csaba</w:t>
      </w:r>
      <w:r w:rsidRPr="00E46A1B">
        <w:rPr>
          <w:rFonts w:ascii="Times New Roman" w:eastAsia="Calibri" w:hAnsi="Times New Roman" w:cs="Times New Roman"/>
          <w:b/>
          <w:sz w:val="24"/>
          <w:szCs w:val="24"/>
        </w:rPr>
        <w:t xml:space="preserve"> ügyvezető, </w:t>
      </w:r>
      <w:r w:rsidRPr="00E46A1B">
        <w:rPr>
          <w:rFonts w:ascii="Times New Roman" w:eastAsia="Calibri" w:hAnsi="Times New Roman" w:cs="Times New Roman"/>
          <w:bCs/>
          <w:sz w:val="24"/>
          <w:szCs w:val="24"/>
        </w:rPr>
        <w:t xml:space="preserve">mint </w:t>
      </w:r>
      <w:r w:rsidRPr="00E46A1B">
        <w:rPr>
          <w:rFonts w:ascii="Times New Roman" w:eastAsia="Calibri" w:hAnsi="Times New Roman" w:cs="Times New Roman"/>
          <w:b/>
          <w:sz w:val="24"/>
          <w:szCs w:val="24"/>
        </w:rPr>
        <w:t>Megbízott</w:t>
      </w:r>
      <w:r w:rsidRPr="00E46A1B">
        <w:rPr>
          <w:rFonts w:ascii="Times New Roman" w:eastAsia="Calibri" w:hAnsi="Times New Roman" w:cs="Times New Roman"/>
          <w:bCs/>
          <w:sz w:val="24"/>
          <w:szCs w:val="24"/>
        </w:rPr>
        <w:t xml:space="preserve"> (a továbbiakban: Megbízott)</w:t>
      </w:r>
    </w:p>
    <w:p w14:paraId="19EA9B4D" w14:textId="77777777" w:rsidR="00BC6011" w:rsidRPr="00E46A1B" w:rsidRDefault="00BC6011" w:rsidP="00BC6011">
      <w:pPr>
        <w:spacing w:after="0" w:line="276" w:lineRule="auto"/>
        <w:jc w:val="both"/>
        <w:rPr>
          <w:rFonts w:ascii="Times New Roman" w:eastAsia="Calibri" w:hAnsi="Times New Roman" w:cs="Times New Roman"/>
          <w:sz w:val="24"/>
          <w:szCs w:val="24"/>
        </w:rPr>
      </w:pPr>
    </w:p>
    <w:p w14:paraId="585491D8" w14:textId="77777777" w:rsidR="00BC6011" w:rsidRPr="00E46A1B" w:rsidRDefault="00BC6011" w:rsidP="00BC6011">
      <w:pPr>
        <w:spacing w:after="0" w:line="276" w:lineRule="auto"/>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(a továbbiakban együttesen: Felek)</w:t>
      </w:r>
    </w:p>
    <w:p w14:paraId="3F6BE023" w14:textId="77777777" w:rsidR="00BC6011" w:rsidRPr="00E46A1B" w:rsidRDefault="00BC6011" w:rsidP="00BC6011">
      <w:pPr>
        <w:spacing w:after="0" w:line="276" w:lineRule="auto"/>
        <w:rPr>
          <w:rFonts w:ascii="Times New Roman" w:eastAsia="Calibri" w:hAnsi="Times New Roman" w:cs="Times New Roman"/>
          <w:sz w:val="24"/>
          <w:szCs w:val="24"/>
        </w:rPr>
      </w:pPr>
      <w:r w:rsidRPr="00E46A1B">
        <w:rPr>
          <w:rFonts w:ascii="Times New Roman" w:eastAsia="Calibri" w:hAnsi="Times New Roman" w:cs="Times New Roman"/>
          <w:sz w:val="24"/>
          <w:szCs w:val="24"/>
        </w:rPr>
        <w:t>között alulírott napon és helyen az alábbi feltételek szerint:</w:t>
      </w:r>
    </w:p>
    <w:p w14:paraId="2882824C" w14:textId="77777777" w:rsidR="00BC6011" w:rsidRPr="00E46A1B" w:rsidRDefault="00BC6011" w:rsidP="00BC6011">
      <w:pPr>
        <w:spacing w:after="0" w:line="276" w:lineRule="auto"/>
        <w:jc w:val="both"/>
        <w:rPr>
          <w:rFonts w:ascii="Times New Roman" w:eastAsia="Calibri" w:hAnsi="Times New Roman" w:cs="Times New Roman"/>
          <w:sz w:val="24"/>
          <w:szCs w:val="24"/>
        </w:rPr>
      </w:pPr>
    </w:p>
    <w:p w14:paraId="31CD6072" w14:textId="77777777" w:rsidR="00BC6011" w:rsidRPr="00E46A1B" w:rsidRDefault="00BC6011" w:rsidP="00BC6011">
      <w:pPr>
        <w:spacing w:after="0" w:line="276" w:lineRule="auto"/>
        <w:ind w:left="705" w:hanging="705"/>
        <w:contextualSpacing/>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1./</w:t>
      </w:r>
      <w:r w:rsidRPr="00E46A1B">
        <w:rPr>
          <w:rFonts w:ascii="Times New Roman" w:eastAsia="Calibri" w:hAnsi="Times New Roman" w:cs="Times New Roman"/>
          <w:sz w:val="24"/>
          <w:szCs w:val="24"/>
        </w:rPr>
        <w:tab/>
        <w:t>A Felek rögzítik, hogy Megbízó 2026. október 1. és 2026. október 4. napja között Móri Bornapok rendezvényt tart.</w:t>
      </w:r>
    </w:p>
    <w:p w14:paraId="2EF9D027" w14:textId="77777777" w:rsidR="00BC6011" w:rsidRPr="00E46A1B" w:rsidRDefault="00BC6011" w:rsidP="00BC6011">
      <w:pPr>
        <w:spacing w:after="0" w:line="276" w:lineRule="auto"/>
        <w:ind w:left="705"/>
        <w:contextualSpacing/>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 xml:space="preserve">Mór Városi Önkormányzat a rendezvény időtartamára az ahhoz szervesen kapcsolódó gasztronómiai tevékenység céljára </w:t>
      </w:r>
      <w:r w:rsidRPr="00E46A1B">
        <w:rPr>
          <w:rFonts w:ascii="Times New Roman" w:eastAsia="Times New Roman" w:hAnsi="Times New Roman" w:cs="Times New Roman"/>
          <w:sz w:val="24"/>
          <w:szCs w:val="24"/>
          <w:lang w:eastAsia="hu-HU"/>
        </w:rPr>
        <w:t xml:space="preserve">1/1861-2/2026. és 1/1862-2/2026. </w:t>
      </w:r>
      <w:r w:rsidRPr="00E46A1B">
        <w:rPr>
          <w:rFonts w:ascii="Times New Roman" w:eastAsia="Calibri" w:hAnsi="Times New Roman" w:cs="Times New Roman"/>
          <w:sz w:val="24"/>
          <w:szCs w:val="24"/>
        </w:rPr>
        <w:t>számú határozatával közterület-használati engedélyt adott ki Megbízott részére. Az engedélyben kikötésre került, hogy a közterület használata során hangfalak kihelyezése, külön zene szolgáltatás nem végezhető.</w:t>
      </w:r>
    </w:p>
    <w:p w14:paraId="40B340BC" w14:textId="77777777" w:rsidR="00BC6011" w:rsidRPr="00E46A1B" w:rsidRDefault="00BC6011" w:rsidP="00BC6011">
      <w:pPr>
        <w:spacing w:after="0" w:line="276" w:lineRule="auto"/>
        <w:contextualSpacing/>
        <w:jc w:val="both"/>
        <w:rPr>
          <w:rFonts w:ascii="Times New Roman" w:eastAsia="Calibri" w:hAnsi="Times New Roman" w:cs="Times New Roman"/>
          <w:sz w:val="24"/>
          <w:szCs w:val="24"/>
        </w:rPr>
      </w:pPr>
    </w:p>
    <w:p w14:paraId="37C73A99" w14:textId="77777777" w:rsidR="00BC6011" w:rsidRPr="00E46A1B" w:rsidRDefault="00BC6011" w:rsidP="00BC6011">
      <w:pPr>
        <w:spacing w:after="0" w:line="276" w:lineRule="auto"/>
        <w:ind w:left="705" w:hanging="705"/>
        <w:contextualSpacing/>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2./</w:t>
      </w:r>
      <w:r w:rsidRPr="00E46A1B">
        <w:rPr>
          <w:rFonts w:ascii="Times New Roman" w:eastAsia="Calibri" w:hAnsi="Times New Roman" w:cs="Times New Roman"/>
          <w:sz w:val="24"/>
          <w:szCs w:val="24"/>
        </w:rPr>
        <w:tab/>
        <w:t xml:space="preserve">Jelen megállapodásban foglaltak alapján – figyelemmel az 1./ pontban hivatkozott közterület-használati engedélyre – az </w:t>
      </w:r>
      <w:proofErr w:type="spellStart"/>
      <w:r w:rsidRPr="00E46A1B">
        <w:rPr>
          <w:rFonts w:ascii="Times New Roman" w:eastAsia="Calibri" w:hAnsi="Times New Roman" w:cs="Times New Roman"/>
          <w:sz w:val="24"/>
          <w:szCs w:val="24"/>
        </w:rPr>
        <w:t>RCs</w:t>
      </w:r>
      <w:proofErr w:type="spellEnd"/>
      <w:r w:rsidRPr="00E46A1B">
        <w:rPr>
          <w:rFonts w:ascii="Times New Roman" w:eastAsia="Calibri" w:hAnsi="Times New Roman" w:cs="Times New Roman"/>
          <w:sz w:val="24"/>
          <w:szCs w:val="24"/>
        </w:rPr>
        <w:t xml:space="preserve"> </w:t>
      </w:r>
      <w:proofErr w:type="spellStart"/>
      <w:r w:rsidRPr="00E46A1B">
        <w:rPr>
          <w:rFonts w:ascii="Times New Roman" w:eastAsia="Calibri" w:hAnsi="Times New Roman" w:cs="Times New Roman"/>
          <w:sz w:val="24"/>
          <w:szCs w:val="24"/>
        </w:rPr>
        <w:t>Prime</w:t>
      </w:r>
      <w:proofErr w:type="spellEnd"/>
      <w:r w:rsidRPr="00E46A1B">
        <w:rPr>
          <w:rFonts w:ascii="Times New Roman" w:eastAsia="Calibri" w:hAnsi="Times New Roman" w:cs="Times New Roman"/>
          <w:sz w:val="24"/>
          <w:szCs w:val="24"/>
        </w:rPr>
        <w:t xml:space="preserve"> Rendezvény Kft. a 2026. évi Móri Bornapok rendezvény ideje alatt 2026. október 2-tól 2026. október 4-ig gasztronómiai szolgáltatást nyújt.</w:t>
      </w:r>
    </w:p>
    <w:p w14:paraId="711FD24D" w14:textId="77777777" w:rsidR="00BC6011" w:rsidRPr="00E46A1B" w:rsidRDefault="00BC6011" w:rsidP="00BC6011">
      <w:pPr>
        <w:spacing w:after="0" w:line="276" w:lineRule="auto"/>
        <w:contextualSpacing/>
        <w:jc w:val="both"/>
        <w:rPr>
          <w:rFonts w:ascii="Times New Roman" w:eastAsia="Calibri" w:hAnsi="Times New Roman" w:cs="Times New Roman"/>
          <w:sz w:val="24"/>
          <w:szCs w:val="24"/>
        </w:rPr>
      </w:pPr>
    </w:p>
    <w:p w14:paraId="6CD3C231" w14:textId="77777777" w:rsidR="00BC6011" w:rsidRPr="00E46A1B" w:rsidRDefault="00BC6011" w:rsidP="00BC6011">
      <w:pPr>
        <w:spacing w:after="0" w:line="276" w:lineRule="auto"/>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3./</w:t>
      </w:r>
      <w:r w:rsidRPr="00E46A1B">
        <w:rPr>
          <w:rFonts w:ascii="Times New Roman" w:eastAsia="Calibri" w:hAnsi="Times New Roman" w:cs="Times New Roman"/>
          <w:sz w:val="24"/>
          <w:szCs w:val="24"/>
        </w:rPr>
        <w:tab/>
        <w:t>Megbízott a 2.) pontban foglalt megbízáshoz kapcsolódóan vállalja, hogy:</w:t>
      </w:r>
    </w:p>
    <w:p w14:paraId="12CDB323" w14:textId="77777777" w:rsidR="00BC6011" w:rsidRPr="00E46A1B" w:rsidRDefault="00BC6011" w:rsidP="00BC6011">
      <w:pPr>
        <w:numPr>
          <w:ilvl w:val="0"/>
          <w:numId w:val="19"/>
        </w:numPr>
        <w:spacing w:after="0" w:line="276" w:lineRule="auto"/>
        <w:ind w:left="993" w:hanging="284"/>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biztosítja a megbízás ellátásához szükséges személyi és tárgyi feltételeket;</w:t>
      </w:r>
    </w:p>
    <w:p w14:paraId="785DF764" w14:textId="77777777" w:rsidR="00BC6011" w:rsidRPr="00E46A1B" w:rsidRDefault="00BC6011" w:rsidP="00BC6011">
      <w:pPr>
        <w:numPr>
          <w:ilvl w:val="0"/>
          <w:numId w:val="19"/>
        </w:numPr>
        <w:spacing w:after="0" w:line="276" w:lineRule="auto"/>
        <w:ind w:left="993" w:hanging="284"/>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a rendelkezésére bocsátott közterületeket a közterület-használati engedélyben meghatározott célra használja és az abban foglaltak betartását a rendezvény ideje alatt folyamatosan ellenőrzi;</w:t>
      </w:r>
    </w:p>
    <w:p w14:paraId="47E8A194" w14:textId="77777777" w:rsidR="00BC6011" w:rsidRPr="00E46A1B" w:rsidRDefault="00BC6011" w:rsidP="00BC6011">
      <w:pPr>
        <w:numPr>
          <w:ilvl w:val="0"/>
          <w:numId w:val="19"/>
        </w:numPr>
        <w:spacing w:after="0" w:line="276" w:lineRule="auto"/>
        <w:ind w:left="993" w:hanging="284"/>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a rendezvény időtartama alatt a rendelkezésére bocsátott közterületen a gasztronómiai tevékenységgel összefüggő jogszabályi és egyéb hatósági előírásokat betartatja, Megbízott felelős a közegészségügyi, tűzvédelmi előírások betartásáért és betartatásáért;</w:t>
      </w:r>
    </w:p>
    <w:p w14:paraId="428B741F" w14:textId="77777777" w:rsidR="00BC6011" w:rsidRPr="00E46A1B" w:rsidRDefault="00BC6011" w:rsidP="00BC6011">
      <w:pPr>
        <w:numPr>
          <w:ilvl w:val="0"/>
          <w:numId w:val="19"/>
        </w:numPr>
        <w:spacing w:after="0" w:line="276" w:lineRule="auto"/>
        <w:ind w:left="993" w:hanging="284"/>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a rendezvény lebonyolítását követően a rendelkezésére bocsátott közterületet használatra alkalmas állapotban adja vissza.</w:t>
      </w:r>
    </w:p>
    <w:p w14:paraId="7AF29C6E" w14:textId="77777777" w:rsidR="00BC6011" w:rsidRPr="00E46A1B" w:rsidRDefault="00BC6011" w:rsidP="00BC6011">
      <w:pPr>
        <w:spacing w:after="0" w:line="276" w:lineRule="auto"/>
        <w:ind w:left="720"/>
        <w:jc w:val="both"/>
        <w:rPr>
          <w:rFonts w:ascii="Times New Roman" w:eastAsia="Calibri" w:hAnsi="Times New Roman" w:cs="Times New Roman"/>
          <w:sz w:val="24"/>
          <w:szCs w:val="24"/>
        </w:rPr>
      </w:pPr>
    </w:p>
    <w:p w14:paraId="486819A1" w14:textId="77777777" w:rsidR="00BC6011" w:rsidRPr="00E46A1B" w:rsidRDefault="00BC6011" w:rsidP="00BC6011">
      <w:pPr>
        <w:spacing w:after="0" w:line="276" w:lineRule="auto"/>
        <w:ind w:left="709" w:hanging="709"/>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4./</w:t>
      </w:r>
      <w:r w:rsidRPr="00E46A1B">
        <w:rPr>
          <w:rFonts w:ascii="Times New Roman" w:eastAsia="Calibri" w:hAnsi="Times New Roman" w:cs="Times New Roman"/>
          <w:sz w:val="24"/>
          <w:szCs w:val="24"/>
        </w:rPr>
        <w:tab/>
        <w:t>Megbízó kötelezettséget vállal arra, hogy a rendezvény teljes területén kiépíti az ideiglenes elektromos energiaellátást, a szükséges almérőket, valamint az egyéb közműellátást és az ehhez szükséges gerincvezetékeket.</w:t>
      </w:r>
    </w:p>
    <w:p w14:paraId="5CABFE18" w14:textId="77777777" w:rsidR="00BC6011" w:rsidRPr="00E46A1B" w:rsidRDefault="00BC6011" w:rsidP="00BC6011">
      <w:pPr>
        <w:spacing w:after="0" w:line="276" w:lineRule="auto"/>
        <w:ind w:left="709" w:hanging="709"/>
        <w:jc w:val="both"/>
        <w:rPr>
          <w:rFonts w:ascii="Times New Roman" w:eastAsia="Calibri" w:hAnsi="Times New Roman" w:cs="Times New Roman"/>
          <w:sz w:val="24"/>
          <w:szCs w:val="24"/>
        </w:rPr>
      </w:pPr>
    </w:p>
    <w:p w14:paraId="4D3FB8EF" w14:textId="77777777" w:rsidR="00BC6011" w:rsidRPr="00E46A1B" w:rsidRDefault="00BC6011" w:rsidP="00BC6011">
      <w:pPr>
        <w:spacing w:after="0" w:line="240" w:lineRule="auto"/>
        <w:ind w:left="705" w:hanging="705"/>
        <w:contextualSpacing/>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lastRenderedPageBreak/>
        <w:t>5./</w:t>
      </w:r>
      <w:r w:rsidRPr="00E46A1B">
        <w:rPr>
          <w:rFonts w:ascii="Times New Roman" w:eastAsia="Calibri" w:hAnsi="Times New Roman" w:cs="Times New Roman"/>
          <w:sz w:val="24"/>
          <w:szCs w:val="24"/>
        </w:rPr>
        <w:tab/>
      </w:r>
      <w:bookmarkStart w:id="0" w:name="_Hlk523832230"/>
      <w:r w:rsidRPr="00E46A1B">
        <w:rPr>
          <w:rFonts w:ascii="Times New Roman" w:eastAsia="Calibri" w:hAnsi="Times New Roman" w:cs="Times New Roman"/>
          <w:sz w:val="24"/>
          <w:szCs w:val="24"/>
        </w:rPr>
        <w:t xml:space="preserve">Megbízott </w:t>
      </w:r>
      <w:bookmarkEnd w:id="0"/>
      <w:r w:rsidRPr="00E46A1B">
        <w:rPr>
          <w:rFonts w:ascii="Times New Roman" w:eastAsia="Calibri" w:hAnsi="Times New Roman" w:cs="Times New Roman"/>
          <w:sz w:val="24"/>
          <w:szCs w:val="24"/>
        </w:rPr>
        <w:t>kötelezettséget vállal arra, hogy a közüzemi szolgáltatások díját utólagos elszámolással Megbízó részére megtéríti az alábbiak szerint:</w:t>
      </w:r>
    </w:p>
    <w:p w14:paraId="20A676FA" w14:textId="77777777" w:rsidR="00BC6011" w:rsidRPr="00E46A1B" w:rsidRDefault="00BC6011" w:rsidP="00BC6011">
      <w:pPr>
        <w:spacing w:after="0" w:line="276" w:lineRule="auto"/>
        <w:ind w:left="705" w:hanging="705"/>
        <w:contextualSpacing/>
        <w:jc w:val="both"/>
        <w:rPr>
          <w:rFonts w:ascii="Times New Roman" w:eastAsia="Calibri" w:hAnsi="Times New Roman" w:cs="Times New Roman"/>
          <w:sz w:val="24"/>
          <w:szCs w:val="24"/>
        </w:rPr>
      </w:pPr>
    </w:p>
    <w:p w14:paraId="2D2F199B" w14:textId="77777777" w:rsidR="00BC6011" w:rsidRPr="00E46A1B" w:rsidRDefault="00BC6011" w:rsidP="00BC6011">
      <w:pPr>
        <w:spacing w:after="0" w:line="276" w:lineRule="auto"/>
        <w:ind w:left="993" w:hanging="284"/>
        <w:contextualSpacing/>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w:t>
      </w:r>
      <w:r w:rsidRPr="00E46A1B">
        <w:rPr>
          <w:rFonts w:ascii="Times New Roman" w:eastAsia="Calibri" w:hAnsi="Times New Roman" w:cs="Times New Roman"/>
          <w:sz w:val="24"/>
          <w:szCs w:val="24"/>
        </w:rPr>
        <w:tab/>
        <w:t>áramdíj vonatkozásában az almérőkön keresztül igénybe vett teljesítmény, valamint 3 db almérő kiépítési díját (várhatóan bruttó 38.500 Ft/db).</w:t>
      </w:r>
    </w:p>
    <w:p w14:paraId="02F61F69" w14:textId="77777777" w:rsidR="00BC6011" w:rsidRPr="00E46A1B" w:rsidRDefault="00BC6011" w:rsidP="00BC6011">
      <w:pPr>
        <w:spacing w:after="0" w:line="276" w:lineRule="auto"/>
        <w:ind w:left="993" w:hanging="284"/>
        <w:contextualSpacing/>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w:t>
      </w:r>
      <w:r w:rsidRPr="00E46A1B">
        <w:rPr>
          <w:rFonts w:ascii="Times New Roman" w:eastAsia="Calibri" w:hAnsi="Times New Roman" w:cs="Times New Roman"/>
          <w:sz w:val="24"/>
          <w:szCs w:val="24"/>
        </w:rPr>
        <w:tab/>
        <w:t>hulladék- és szemétszállítás esetében pedig a ténylegesen igénybe vett szolgáltatás alapján.</w:t>
      </w:r>
    </w:p>
    <w:p w14:paraId="371FB94A" w14:textId="77777777" w:rsidR="00BC6011" w:rsidRPr="00E46A1B" w:rsidRDefault="00BC6011" w:rsidP="00BC6011">
      <w:pPr>
        <w:spacing w:after="0" w:line="240" w:lineRule="auto"/>
        <w:contextualSpacing/>
        <w:jc w:val="both"/>
        <w:rPr>
          <w:rFonts w:ascii="Times New Roman" w:eastAsia="Calibri" w:hAnsi="Times New Roman" w:cs="Times New Roman"/>
          <w:sz w:val="24"/>
          <w:szCs w:val="24"/>
        </w:rPr>
      </w:pPr>
    </w:p>
    <w:p w14:paraId="571423ED" w14:textId="77777777" w:rsidR="00BC6011" w:rsidRPr="00E46A1B" w:rsidRDefault="00BC6011" w:rsidP="00BC6011">
      <w:pPr>
        <w:spacing w:after="0" w:line="276" w:lineRule="auto"/>
        <w:ind w:left="705" w:hanging="705"/>
        <w:contextualSpacing/>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6./</w:t>
      </w:r>
      <w:r w:rsidRPr="00E46A1B">
        <w:rPr>
          <w:rFonts w:ascii="Times New Roman" w:eastAsia="Calibri" w:hAnsi="Times New Roman" w:cs="Times New Roman"/>
          <w:sz w:val="24"/>
          <w:szCs w:val="24"/>
        </w:rPr>
        <w:tab/>
        <w:t>Megbízott a használatba vett közterületek rendeltetésszerű vagy attól eltérő használatából eredő, továbbá az általa vagy harmadik személy által okozott károk megtérítéséért kártérítési kötelezettséggel tartozik, továbbá a Megbízott a használatba vett közterületet kizárólag gasztronómiai tevékenységet folytató vállalkozók részére adhatja tovább.</w:t>
      </w:r>
    </w:p>
    <w:p w14:paraId="3AB315FC" w14:textId="77777777" w:rsidR="00BC6011" w:rsidRPr="00E46A1B" w:rsidRDefault="00BC6011" w:rsidP="00BC6011">
      <w:pPr>
        <w:spacing w:after="0" w:line="276" w:lineRule="auto"/>
        <w:contextualSpacing/>
        <w:jc w:val="both"/>
        <w:rPr>
          <w:rFonts w:ascii="Times New Roman" w:eastAsia="Calibri" w:hAnsi="Times New Roman" w:cs="Times New Roman"/>
          <w:sz w:val="24"/>
          <w:szCs w:val="24"/>
        </w:rPr>
      </w:pPr>
    </w:p>
    <w:p w14:paraId="035F4B0E" w14:textId="77777777" w:rsidR="00BC6011" w:rsidRPr="00E46A1B" w:rsidRDefault="00BC6011" w:rsidP="00BC6011">
      <w:pPr>
        <w:spacing w:after="0" w:line="276" w:lineRule="auto"/>
        <w:ind w:left="705" w:hanging="705"/>
        <w:contextualSpacing/>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7./</w:t>
      </w:r>
      <w:r w:rsidRPr="00E46A1B">
        <w:rPr>
          <w:rFonts w:ascii="Times New Roman" w:eastAsia="Calibri" w:hAnsi="Times New Roman" w:cs="Times New Roman"/>
          <w:sz w:val="24"/>
          <w:szCs w:val="24"/>
        </w:rPr>
        <w:tab/>
        <w:t>A Felek rögzítik továbbá, hogy Megbízottat a 2./-3./ pontban foglalt feladatok ellátásáért díjazás nem illeti meg, mindennemű ezzel kapcsolatos költséget Megbízott visel.</w:t>
      </w:r>
    </w:p>
    <w:p w14:paraId="79CEF7C7" w14:textId="77777777" w:rsidR="00BC6011" w:rsidRPr="00E46A1B" w:rsidRDefault="00BC6011" w:rsidP="00BC6011">
      <w:pPr>
        <w:spacing w:after="0" w:line="276" w:lineRule="auto"/>
        <w:contextualSpacing/>
        <w:jc w:val="both"/>
        <w:rPr>
          <w:rFonts w:ascii="Times New Roman" w:eastAsia="Calibri" w:hAnsi="Times New Roman" w:cs="Times New Roman"/>
          <w:sz w:val="24"/>
          <w:szCs w:val="24"/>
        </w:rPr>
      </w:pPr>
    </w:p>
    <w:p w14:paraId="14048721" w14:textId="77777777" w:rsidR="00BC6011" w:rsidRPr="00E46A1B" w:rsidRDefault="00BC6011" w:rsidP="00BC6011">
      <w:pPr>
        <w:spacing w:after="0" w:line="276" w:lineRule="auto"/>
        <w:ind w:left="705" w:hanging="705"/>
        <w:contextualSpacing/>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8./</w:t>
      </w:r>
      <w:r w:rsidRPr="00E46A1B">
        <w:rPr>
          <w:rFonts w:ascii="Times New Roman" w:eastAsia="Calibri" w:hAnsi="Times New Roman" w:cs="Times New Roman"/>
          <w:sz w:val="24"/>
          <w:szCs w:val="24"/>
        </w:rPr>
        <w:tab/>
        <w:t>Jelen megállapodást a Felek a megállapodásban foglalt feladatok elvégzéséig, valamint a kapcsolódó elszámolások lebonyolításáig terjedő időszakra kötik.</w:t>
      </w:r>
    </w:p>
    <w:p w14:paraId="0CC0BDF4" w14:textId="77777777" w:rsidR="00BC6011" w:rsidRPr="00E46A1B" w:rsidRDefault="00BC6011" w:rsidP="00BC6011">
      <w:pPr>
        <w:spacing w:after="0" w:line="276" w:lineRule="auto"/>
        <w:ind w:left="705" w:hanging="705"/>
        <w:contextualSpacing/>
        <w:jc w:val="both"/>
        <w:rPr>
          <w:rFonts w:ascii="Times New Roman" w:eastAsia="Calibri" w:hAnsi="Times New Roman" w:cs="Times New Roman"/>
          <w:sz w:val="24"/>
          <w:szCs w:val="24"/>
        </w:rPr>
      </w:pPr>
    </w:p>
    <w:p w14:paraId="5943FF9F" w14:textId="77777777" w:rsidR="00BC6011" w:rsidRPr="00E46A1B" w:rsidRDefault="00BC6011" w:rsidP="00BC6011">
      <w:pPr>
        <w:spacing w:after="0" w:line="276" w:lineRule="auto"/>
        <w:ind w:left="703" w:hanging="703"/>
        <w:contextualSpacing/>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9./</w:t>
      </w:r>
      <w:r w:rsidRPr="00E46A1B">
        <w:rPr>
          <w:rFonts w:ascii="Times New Roman" w:eastAsia="Calibri" w:hAnsi="Times New Roman" w:cs="Times New Roman"/>
          <w:sz w:val="24"/>
          <w:szCs w:val="24"/>
        </w:rPr>
        <w:tab/>
        <w:t>Megbízott képviselője az államháztartásról szóló 2011. évi CXCV. törvény 41. § (6) bekezdésben és az államháztartási törvény végrehajtásáról szóló 368/2011. (XII.31.) Korm. rendelet 50. § (1a) bekezdésben foglaltakra tekintettel jelen nyilatkozat aláírásával kijelenti, hogy Megbízott megfelel a nemzeti vagyonról szóló 2011. évi CXCVI. törvény 3. § (1) bekezdés 1. pontjában foglalt feltételeknek, ezért átlátható szervezetnek minősül. Megbízott kötelezettséget vállal arra, hogy az átlátható szervezet fogalmához kapcsolódó változásról, az átláthatóság megszűnéséről köteles írásban tájékoztatni Megbízót. Megbízott tudomásul veszi, hogy a valótlan tartalmú nyilatkozat alapján kötött szerződést Megbízó felmondja vagy - ha a szerződés teljesítésére még nem került sor - a szerződéstől eláll.</w:t>
      </w:r>
    </w:p>
    <w:p w14:paraId="20B269A1" w14:textId="77777777" w:rsidR="00BC6011" w:rsidRPr="00E46A1B" w:rsidRDefault="00BC6011" w:rsidP="00BC6011">
      <w:pPr>
        <w:spacing w:after="0" w:line="276" w:lineRule="auto"/>
        <w:ind w:left="703" w:hanging="703"/>
        <w:contextualSpacing/>
        <w:jc w:val="both"/>
        <w:rPr>
          <w:rFonts w:ascii="Times New Roman" w:eastAsia="Calibri" w:hAnsi="Times New Roman" w:cs="Times New Roman"/>
          <w:sz w:val="24"/>
          <w:szCs w:val="24"/>
        </w:rPr>
      </w:pPr>
    </w:p>
    <w:p w14:paraId="778B0A6B" w14:textId="77777777" w:rsidR="00BC6011" w:rsidRPr="00E46A1B" w:rsidRDefault="00BC6011" w:rsidP="00BC6011">
      <w:pPr>
        <w:spacing w:after="0" w:line="276" w:lineRule="auto"/>
        <w:ind w:left="703" w:hanging="703"/>
        <w:contextualSpacing/>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10./</w:t>
      </w:r>
      <w:r w:rsidRPr="00E46A1B">
        <w:rPr>
          <w:rFonts w:ascii="Times New Roman" w:eastAsia="Calibri" w:hAnsi="Times New Roman" w:cs="Times New Roman"/>
          <w:sz w:val="24"/>
          <w:szCs w:val="24"/>
        </w:rPr>
        <w:tab/>
        <w:t>Szerződő felek kijelentik, hogy a szerződés teljesítése során, illetve azzal kapcsolatban tudomásukra jutó, birtokukba kerülő, illetve egymásnak átadott minden személyes adatot bizalmasan kezelnek, valamint kötelezettséget vállalnak arra, hogy megtesznek minden olyan biztonsági, technikai és szervezési intézkedést, amely a személyes adatok biztonságát garantálja.</w:t>
      </w:r>
    </w:p>
    <w:p w14:paraId="2C1BAF45" w14:textId="77777777" w:rsidR="00BC6011" w:rsidRPr="00E46A1B" w:rsidRDefault="00BC6011" w:rsidP="00BC6011">
      <w:pPr>
        <w:spacing w:after="0" w:line="276" w:lineRule="auto"/>
        <w:ind w:left="703"/>
        <w:contextualSpacing/>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 xml:space="preserve">Szerződő felek kötelezettséget vállalnak továbbá arra, hogy a személyes adatok kezelését a hatályos jogszabályokban meghatározott követelményeknek, különösen pedig az Európai Parlament és a Tanács 2016. április 27-én kiadott, 2018. május 25-től hatályos, a természetes személyeknek a személyes adatok kezelése tekintetében történő védelméről és az ilyen adatok szabad áramlásáról, valamint a 95/46/EK rendelet hatályon kívül helyezéséről szóló (EU) 2016/679 rendeletében (GDPR: General Data </w:t>
      </w:r>
      <w:proofErr w:type="spellStart"/>
      <w:r w:rsidRPr="00E46A1B">
        <w:rPr>
          <w:rFonts w:ascii="Times New Roman" w:eastAsia="Calibri" w:hAnsi="Times New Roman" w:cs="Times New Roman"/>
          <w:sz w:val="24"/>
          <w:szCs w:val="24"/>
        </w:rPr>
        <w:t>Protection</w:t>
      </w:r>
      <w:proofErr w:type="spellEnd"/>
      <w:r w:rsidRPr="00E46A1B">
        <w:rPr>
          <w:rFonts w:ascii="Times New Roman" w:eastAsia="Calibri" w:hAnsi="Times New Roman" w:cs="Times New Roman"/>
          <w:sz w:val="24"/>
          <w:szCs w:val="24"/>
        </w:rPr>
        <w:t xml:space="preserve"> </w:t>
      </w:r>
      <w:proofErr w:type="spellStart"/>
      <w:r w:rsidRPr="00E46A1B">
        <w:rPr>
          <w:rFonts w:ascii="Times New Roman" w:eastAsia="Calibri" w:hAnsi="Times New Roman" w:cs="Times New Roman"/>
          <w:sz w:val="24"/>
          <w:szCs w:val="24"/>
        </w:rPr>
        <w:t>Regulation</w:t>
      </w:r>
      <w:proofErr w:type="spellEnd"/>
      <w:r w:rsidRPr="00E46A1B">
        <w:rPr>
          <w:rFonts w:ascii="Times New Roman" w:eastAsia="Calibri" w:hAnsi="Times New Roman" w:cs="Times New Roman"/>
          <w:sz w:val="24"/>
          <w:szCs w:val="24"/>
        </w:rPr>
        <w:t xml:space="preserve"> – általános adatvédelmi rendelet), valamint az információs </w:t>
      </w:r>
      <w:r w:rsidRPr="00E46A1B">
        <w:rPr>
          <w:rFonts w:ascii="Times New Roman" w:eastAsia="Calibri" w:hAnsi="Times New Roman" w:cs="Times New Roman"/>
          <w:sz w:val="24"/>
          <w:szCs w:val="24"/>
        </w:rPr>
        <w:lastRenderedPageBreak/>
        <w:t>önrendelkezési jogról és az információszabadságról szóló 2011. évi CXII. törvényben (</w:t>
      </w:r>
      <w:proofErr w:type="spellStart"/>
      <w:r w:rsidRPr="00E46A1B">
        <w:rPr>
          <w:rFonts w:ascii="Times New Roman" w:eastAsia="Calibri" w:hAnsi="Times New Roman" w:cs="Times New Roman"/>
          <w:sz w:val="24"/>
          <w:szCs w:val="24"/>
        </w:rPr>
        <w:t>Info</w:t>
      </w:r>
      <w:proofErr w:type="spellEnd"/>
      <w:r w:rsidRPr="00E46A1B">
        <w:rPr>
          <w:rFonts w:ascii="Times New Roman" w:eastAsia="Calibri" w:hAnsi="Times New Roman" w:cs="Times New Roman"/>
          <w:sz w:val="24"/>
          <w:szCs w:val="24"/>
        </w:rPr>
        <w:t xml:space="preserve"> tv.) foglalt előírásoknak megfelelően végzik.</w:t>
      </w:r>
    </w:p>
    <w:p w14:paraId="3D1FC268" w14:textId="77777777" w:rsidR="00BC6011" w:rsidRPr="00E46A1B" w:rsidRDefault="00BC6011" w:rsidP="00BC6011">
      <w:pPr>
        <w:spacing w:after="0" w:line="276" w:lineRule="auto"/>
        <w:contextualSpacing/>
        <w:jc w:val="both"/>
        <w:rPr>
          <w:rFonts w:ascii="Times New Roman" w:eastAsia="Calibri" w:hAnsi="Times New Roman" w:cs="Times New Roman"/>
          <w:sz w:val="24"/>
          <w:szCs w:val="24"/>
        </w:rPr>
      </w:pPr>
    </w:p>
    <w:p w14:paraId="0671EF8B" w14:textId="77777777" w:rsidR="00BC6011" w:rsidRPr="00E46A1B" w:rsidRDefault="00BC6011" w:rsidP="00BC6011">
      <w:pPr>
        <w:spacing w:after="0" w:line="276" w:lineRule="auto"/>
        <w:ind w:left="703" w:hanging="703"/>
        <w:contextualSpacing/>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11./</w:t>
      </w:r>
      <w:r w:rsidRPr="00E46A1B">
        <w:rPr>
          <w:rFonts w:ascii="Times New Roman" w:eastAsia="Calibri" w:hAnsi="Times New Roman" w:cs="Times New Roman"/>
          <w:sz w:val="24"/>
          <w:szCs w:val="24"/>
        </w:rPr>
        <w:tab/>
        <w:t xml:space="preserve">E megállapodás által nem érintett kérdésekben a vonatkozó jogszabályi rendelkezések, valamint a Polgári Törvénykönyvről szóló 2013. évi V. törvény szabályai irányadók. </w:t>
      </w:r>
    </w:p>
    <w:p w14:paraId="5BFF6037" w14:textId="77777777" w:rsidR="00BC6011" w:rsidRPr="00E46A1B" w:rsidRDefault="00BC6011" w:rsidP="00BC6011">
      <w:pPr>
        <w:spacing w:after="0" w:line="276" w:lineRule="auto"/>
        <w:contextualSpacing/>
        <w:jc w:val="both"/>
        <w:rPr>
          <w:rFonts w:ascii="Times New Roman" w:eastAsia="Calibri" w:hAnsi="Times New Roman" w:cs="Times New Roman"/>
          <w:sz w:val="24"/>
          <w:szCs w:val="24"/>
        </w:rPr>
      </w:pPr>
    </w:p>
    <w:p w14:paraId="6F1B0B13" w14:textId="77777777" w:rsidR="00BC6011" w:rsidRPr="00E46A1B" w:rsidRDefault="00BC6011" w:rsidP="00BC6011">
      <w:pPr>
        <w:spacing w:after="0" w:line="276" w:lineRule="auto"/>
        <w:contextualSpacing/>
        <w:jc w:val="both"/>
        <w:rPr>
          <w:rFonts w:ascii="Times New Roman" w:eastAsia="Calibri" w:hAnsi="Times New Roman" w:cs="Times New Roman"/>
          <w:sz w:val="24"/>
          <w:szCs w:val="24"/>
        </w:rPr>
      </w:pPr>
      <w:r w:rsidRPr="00E46A1B">
        <w:rPr>
          <w:rFonts w:ascii="Times New Roman" w:eastAsia="Calibri" w:hAnsi="Times New Roman" w:cs="Times New Roman"/>
          <w:sz w:val="24"/>
          <w:szCs w:val="24"/>
        </w:rPr>
        <w:t>Felek a jelen megállapodást elolvasták, értelmezték, és mint akaratukkal mindenben megegyezőt jóváhagyólag aláírták.</w:t>
      </w:r>
    </w:p>
    <w:p w14:paraId="7B84C3B9" w14:textId="77777777" w:rsidR="00BC6011" w:rsidRPr="00E46A1B" w:rsidRDefault="00BC6011" w:rsidP="00BC6011">
      <w:pPr>
        <w:spacing w:after="0" w:line="276" w:lineRule="auto"/>
        <w:contextualSpacing/>
        <w:rPr>
          <w:rFonts w:ascii="Times New Roman" w:eastAsia="Calibri" w:hAnsi="Times New Roman" w:cs="Times New Roman"/>
          <w:sz w:val="24"/>
          <w:szCs w:val="24"/>
        </w:rPr>
      </w:pPr>
    </w:p>
    <w:p w14:paraId="2F5578BC" w14:textId="77777777" w:rsidR="00BC6011" w:rsidRPr="00E46A1B" w:rsidRDefault="00BC6011" w:rsidP="00BC6011">
      <w:pPr>
        <w:spacing w:after="0" w:line="276" w:lineRule="auto"/>
        <w:contextualSpacing/>
        <w:rPr>
          <w:rFonts w:ascii="Times New Roman" w:eastAsia="Calibri" w:hAnsi="Times New Roman" w:cs="Times New Roman"/>
          <w:sz w:val="24"/>
          <w:szCs w:val="24"/>
        </w:rPr>
      </w:pPr>
    </w:p>
    <w:tbl>
      <w:tblPr>
        <w:tblStyle w:val="Rcsostblzat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BC6011" w:rsidRPr="00E46A1B" w14:paraId="6A497F9D" w14:textId="77777777" w:rsidTr="009336FB">
        <w:tc>
          <w:tcPr>
            <w:tcW w:w="4531" w:type="dxa"/>
            <w:hideMark/>
          </w:tcPr>
          <w:p w14:paraId="7D0586C1" w14:textId="77777777" w:rsidR="00BC6011" w:rsidRPr="00E46A1B" w:rsidRDefault="00BC6011" w:rsidP="009336FB">
            <w:pPr>
              <w:tabs>
                <w:tab w:val="center" w:pos="2268"/>
                <w:tab w:val="left" w:pos="5103"/>
                <w:tab w:val="center" w:pos="6804"/>
              </w:tabs>
              <w:jc w:val="both"/>
              <w:rPr>
                <w:rFonts w:ascii="Times New Roman" w:eastAsia="Times New Roman" w:hAnsi="Times New Roman" w:cs="Times New Roman"/>
                <w:sz w:val="24"/>
                <w:szCs w:val="24"/>
                <w:lang w:eastAsia="hu-HU"/>
              </w:rPr>
            </w:pPr>
            <w:r w:rsidRPr="00E46A1B">
              <w:rPr>
                <w:rFonts w:ascii="Times New Roman" w:eastAsia="Times New Roman" w:hAnsi="Times New Roman" w:cs="Times New Roman"/>
                <w:sz w:val="24"/>
                <w:szCs w:val="24"/>
                <w:lang w:eastAsia="hu-HU"/>
              </w:rPr>
              <w:t>Mór, 2026. szeptember…</w:t>
            </w:r>
          </w:p>
        </w:tc>
        <w:tc>
          <w:tcPr>
            <w:tcW w:w="4531" w:type="dxa"/>
            <w:hideMark/>
          </w:tcPr>
          <w:p w14:paraId="580F9EBC" w14:textId="77777777" w:rsidR="00BC6011" w:rsidRPr="00E46A1B" w:rsidRDefault="00BC6011" w:rsidP="009336FB">
            <w:pPr>
              <w:tabs>
                <w:tab w:val="center" w:pos="2268"/>
                <w:tab w:val="left" w:pos="5103"/>
                <w:tab w:val="center" w:pos="6804"/>
              </w:tabs>
              <w:jc w:val="both"/>
              <w:rPr>
                <w:rFonts w:ascii="Times New Roman" w:eastAsia="Times New Roman" w:hAnsi="Times New Roman" w:cs="Times New Roman"/>
                <w:sz w:val="24"/>
                <w:szCs w:val="24"/>
                <w:lang w:eastAsia="hu-HU"/>
              </w:rPr>
            </w:pPr>
            <w:r w:rsidRPr="00E46A1B">
              <w:rPr>
                <w:rFonts w:ascii="Times New Roman" w:eastAsia="Times New Roman" w:hAnsi="Times New Roman" w:cs="Times New Roman"/>
                <w:sz w:val="24"/>
                <w:szCs w:val="24"/>
                <w:lang w:eastAsia="hu-HU"/>
              </w:rPr>
              <w:t>Mór, 2026. szeptember …</w:t>
            </w:r>
          </w:p>
        </w:tc>
      </w:tr>
      <w:tr w:rsidR="00BC6011" w:rsidRPr="00E46A1B" w14:paraId="64722500" w14:textId="77777777" w:rsidTr="009336FB">
        <w:tc>
          <w:tcPr>
            <w:tcW w:w="4531" w:type="dxa"/>
          </w:tcPr>
          <w:p w14:paraId="20B1AAC4" w14:textId="77777777" w:rsidR="00BC6011" w:rsidRPr="00E46A1B" w:rsidRDefault="00BC6011" w:rsidP="009336FB">
            <w:pPr>
              <w:tabs>
                <w:tab w:val="center" w:pos="2268"/>
                <w:tab w:val="left" w:pos="5103"/>
                <w:tab w:val="center" w:pos="6804"/>
              </w:tabs>
              <w:jc w:val="both"/>
              <w:rPr>
                <w:rFonts w:ascii="Times New Roman" w:eastAsia="Times New Roman" w:hAnsi="Times New Roman" w:cs="Times New Roman"/>
                <w:sz w:val="24"/>
                <w:szCs w:val="24"/>
                <w:lang w:eastAsia="hu-HU"/>
              </w:rPr>
            </w:pPr>
          </w:p>
        </w:tc>
        <w:tc>
          <w:tcPr>
            <w:tcW w:w="4531" w:type="dxa"/>
          </w:tcPr>
          <w:p w14:paraId="5AF0D6ED" w14:textId="77777777" w:rsidR="00BC6011" w:rsidRPr="00E46A1B" w:rsidRDefault="00BC6011" w:rsidP="009336FB">
            <w:pPr>
              <w:tabs>
                <w:tab w:val="center" w:pos="2268"/>
                <w:tab w:val="left" w:pos="5103"/>
                <w:tab w:val="center" w:pos="6804"/>
              </w:tabs>
              <w:jc w:val="both"/>
              <w:rPr>
                <w:rFonts w:ascii="Times New Roman" w:eastAsia="Times New Roman" w:hAnsi="Times New Roman" w:cs="Times New Roman"/>
                <w:sz w:val="24"/>
                <w:szCs w:val="24"/>
                <w:lang w:eastAsia="hu-HU"/>
              </w:rPr>
            </w:pPr>
          </w:p>
        </w:tc>
      </w:tr>
      <w:tr w:rsidR="00BC6011" w:rsidRPr="00E46A1B" w14:paraId="22C07949" w14:textId="77777777" w:rsidTr="009336FB">
        <w:tc>
          <w:tcPr>
            <w:tcW w:w="4531" w:type="dxa"/>
          </w:tcPr>
          <w:p w14:paraId="0A026837" w14:textId="77777777" w:rsidR="00BC6011" w:rsidRPr="00E46A1B" w:rsidRDefault="00BC6011" w:rsidP="009336FB">
            <w:pPr>
              <w:tabs>
                <w:tab w:val="center" w:pos="2268"/>
                <w:tab w:val="left" w:pos="5103"/>
                <w:tab w:val="center" w:pos="6804"/>
              </w:tabs>
              <w:jc w:val="both"/>
              <w:rPr>
                <w:rFonts w:ascii="Times New Roman" w:eastAsia="Times New Roman" w:hAnsi="Times New Roman" w:cs="Times New Roman"/>
                <w:sz w:val="24"/>
                <w:szCs w:val="24"/>
                <w:lang w:eastAsia="hu-HU"/>
              </w:rPr>
            </w:pPr>
          </w:p>
          <w:p w14:paraId="1964B916" w14:textId="77777777" w:rsidR="00BC6011" w:rsidRPr="00E46A1B" w:rsidRDefault="00BC6011" w:rsidP="009336FB">
            <w:pPr>
              <w:tabs>
                <w:tab w:val="center" w:pos="2268"/>
                <w:tab w:val="left" w:pos="5103"/>
                <w:tab w:val="center" w:pos="6804"/>
              </w:tabs>
              <w:jc w:val="both"/>
              <w:rPr>
                <w:rFonts w:ascii="Times New Roman" w:eastAsia="Times New Roman" w:hAnsi="Times New Roman" w:cs="Times New Roman"/>
                <w:sz w:val="24"/>
                <w:szCs w:val="24"/>
                <w:lang w:eastAsia="hu-HU"/>
              </w:rPr>
            </w:pPr>
          </w:p>
        </w:tc>
        <w:tc>
          <w:tcPr>
            <w:tcW w:w="4531" w:type="dxa"/>
          </w:tcPr>
          <w:p w14:paraId="481D2FD2" w14:textId="77777777" w:rsidR="00BC6011" w:rsidRPr="00E46A1B" w:rsidRDefault="00BC6011" w:rsidP="009336FB">
            <w:pPr>
              <w:tabs>
                <w:tab w:val="center" w:pos="2268"/>
                <w:tab w:val="left" w:pos="5103"/>
                <w:tab w:val="center" w:pos="6804"/>
              </w:tabs>
              <w:jc w:val="both"/>
              <w:rPr>
                <w:rFonts w:ascii="Times New Roman" w:eastAsia="Times New Roman" w:hAnsi="Times New Roman" w:cs="Times New Roman"/>
                <w:sz w:val="24"/>
                <w:szCs w:val="24"/>
                <w:lang w:eastAsia="hu-HU"/>
              </w:rPr>
            </w:pPr>
          </w:p>
        </w:tc>
      </w:tr>
      <w:tr w:rsidR="00BC6011" w:rsidRPr="00E46A1B" w14:paraId="305443CA" w14:textId="77777777" w:rsidTr="009336FB">
        <w:tc>
          <w:tcPr>
            <w:tcW w:w="4531" w:type="dxa"/>
            <w:hideMark/>
          </w:tcPr>
          <w:p w14:paraId="4CF9B1DF" w14:textId="77777777" w:rsidR="00BC6011" w:rsidRPr="00E46A1B" w:rsidRDefault="00BC6011" w:rsidP="009336FB">
            <w:pPr>
              <w:tabs>
                <w:tab w:val="center" w:pos="2268"/>
                <w:tab w:val="left" w:pos="5103"/>
                <w:tab w:val="center" w:pos="6804"/>
              </w:tabs>
              <w:jc w:val="center"/>
              <w:rPr>
                <w:rFonts w:ascii="Times New Roman" w:eastAsia="Times New Roman" w:hAnsi="Times New Roman" w:cs="Times New Roman"/>
                <w:b/>
                <w:bCs/>
                <w:sz w:val="24"/>
                <w:szCs w:val="24"/>
                <w:lang w:eastAsia="hu-HU"/>
              </w:rPr>
            </w:pPr>
            <w:r w:rsidRPr="00E46A1B">
              <w:rPr>
                <w:rFonts w:ascii="Times New Roman" w:eastAsia="Times New Roman" w:hAnsi="Times New Roman" w:cs="Times New Roman"/>
                <w:b/>
                <w:bCs/>
                <w:sz w:val="24"/>
                <w:szCs w:val="24"/>
                <w:lang w:eastAsia="hu-HU"/>
              </w:rPr>
              <w:t>…………………………………….</w:t>
            </w:r>
          </w:p>
        </w:tc>
        <w:tc>
          <w:tcPr>
            <w:tcW w:w="4531" w:type="dxa"/>
            <w:hideMark/>
          </w:tcPr>
          <w:p w14:paraId="22299560" w14:textId="77777777" w:rsidR="00BC6011" w:rsidRPr="00E46A1B" w:rsidRDefault="00BC6011" w:rsidP="009336FB">
            <w:pPr>
              <w:tabs>
                <w:tab w:val="center" w:pos="2268"/>
                <w:tab w:val="left" w:pos="5103"/>
                <w:tab w:val="center" w:pos="6804"/>
              </w:tabs>
              <w:jc w:val="center"/>
              <w:rPr>
                <w:rFonts w:ascii="Times New Roman" w:eastAsia="Times New Roman" w:hAnsi="Times New Roman" w:cs="Times New Roman"/>
                <w:b/>
                <w:bCs/>
                <w:sz w:val="24"/>
                <w:szCs w:val="24"/>
                <w:lang w:eastAsia="hu-HU"/>
              </w:rPr>
            </w:pPr>
            <w:r w:rsidRPr="00E46A1B">
              <w:rPr>
                <w:rFonts w:ascii="Times New Roman" w:eastAsia="Times New Roman" w:hAnsi="Times New Roman" w:cs="Times New Roman"/>
                <w:b/>
                <w:bCs/>
                <w:sz w:val="24"/>
                <w:szCs w:val="24"/>
                <w:lang w:eastAsia="hu-HU"/>
              </w:rPr>
              <w:t>…………………………………….</w:t>
            </w:r>
          </w:p>
        </w:tc>
      </w:tr>
      <w:tr w:rsidR="00BC6011" w:rsidRPr="00E46A1B" w14:paraId="0DBAA205" w14:textId="77777777" w:rsidTr="009336FB">
        <w:tc>
          <w:tcPr>
            <w:tcW w:w="4531" w:type="dxa"/>
            <w:hideMark/>
          </w:tcPr>
          <w:p w14:paraId="2BB973E7" w14:textId="77777777" w:rsidR="00BC6011" w:rsidRPr="00E46A1B" w:rsidRDefault="00BC6011" w:rsidP="009336FB">
            <w:pPr>
              <w:tabs>
                <w:tab w:val="center" w:pos="2268"/>
                <w:tab w:val="left" w:pos="5103"/>
                <w:tab w:val="center" w:pos="6804"/>
              </w:tabs>
              <w:jc w:val="center"/>
              <w:rPr>
                <w:rFonts w:ascii="Times New Roman" w:eastAsia="Times New Roman" w:hAnsi="Times New Roman" w:cs="Times New Roman"/>
                <w:sz w:val="24"/>
                <w:szCs w:val="24"/>
                <w:lang w:eastAsia="hu-HU"/>
              </w:rPr>
            </w:pPr>
            <w:r w:rsidRPr="00E46A1B">
              <w:rPr>
                <w:rFonts w:ascii="Times New Roman" w:eastAsia="Times New Roman" w:hAnsi="Times New Roman" w:cs="Times New Roman"/>
                <w:b/>
                <w:sz w:val="24"/>
                <w:szCs w:val="24"/>
                <w:lang w:eastAsia="hu-HU"/>
              </w:rPr>
              <w:t xml:space="preserve">Mór Városi Önkormányzat, </w:t>
            </w:r>
            <w:r w:rsidRPr="00E46A1B">
              <w:rPr>
                <w:rFonts w:ascii="Times New Roman" w:eastAsia="Times New Roman" w:hAnsi="Times New Roman" w:cs="Times New Roman"/>
                <w:sz w:val="24"/>
                <w:szCs w:val="24"/>
                <w:lang w:eastAsia="hu-HU"/>
              </w:rPr>
              <w:t>mint</w:t>
            </w:r>
          </w:p>
        </w:tc>
        <w:tc>
          <w:tcPr>
            <w:tcW w:w="4531" w:type="dxa"/>
            <w:hideMark/>
          </w:tcPr>
          <w:p w14:paraId="04A01E64" w14:textId="77777777" w:rsidR="00BC6011" w:rsidRPr="00E46A1B" w:rsidRDefault="00BC6011" w:rsidP="009336FB">
            <w:pPr>
              <w:tabs>
                <w:tab w:val="center" w:pos="2268"/>
                <w:tab w:val="left" w:pos="5103"/>
                <w:tab w:val="center" w:pos="6804"/>
              </w:tabs>
              <w:jc w:val="center"/>
              <w:rPr>
                <w:rFonts w:ascii="Times New Roman" w:eastAsia="Times New Roman" w:hAnsi="Times New Roman" w:cs="Times New Roman"/>
                <w:sz w:val="24"/>
                <w:szCs w:val="24"/>
                <w:lang w:eastAsia="hu-HU"/>
              </w:rPr>
            </w:pPr>
            <w:proofErr w:type="spellStart"/>
            <w:r w:rsidRPr="00E46A1B">
              <w:rPr>
                <w:rFonts w:ascii="Times New Roman" w:eastAsia="Calibri" w:hAnsi="Times New Roman" w:cs="Times New Roman"/>
                <w:b/>
                <w:bCs/>
                <w:sz w:val="24"/>
                <w:szCs w:val="24"/>
              </w:rPr>
              <w:t>RCs</w:t>
            </w:r>
            <w:proofErr w:type="spellEnd"/>
            <w:r w:rsidRPr="00E46A1B">
              <w:rPr>
                <w:rFonts w:ascii="Times New Roman" w:eastAsia="Calibri" w:hAnsi="Times New Roman" w:cs="Times New Roman"/>
                <w:b/>
                <w:bCs/>
                <w:sz w:val="24"/>
                <w:szCs w:val="24"/>
              </w:rPr>
              <w:t xml:space="preserve"> </w:t>
            </w:r>
            <w:proofErr w:type="spellStart"/>
            <w:r w:rsidRPr="00E46A1B">
              <w:rPr>
                <w:rFonts w:ascii="Times New Roman" w:eastAsia="Calibri" w:hAnsi="Times New Roman" w:cs="Times New Roman"/>
                <w:b/>
                <w:bCs/>
                <w:sz w:val="24"/>
                <w:szCs w:val="24"/>
              </w:rPr>
              <w:t>Prime</w:t>
            </w:r>
            <w:proofErr w:type="spellEnd"/>
            <w:r w:rsidRPr="00E46A1B">
              <w:rPr>
                <w:rFonts w:ascii="Times New Roman" w:eastAsia="Calibri" w:hAnsi="Times New Roman" w:cs="Times New Roman"/>
                <w:b/>
                <w:bCs/>
                <w:sz w:val="24"/>
                <w:szCs w:val="24"/>
              </w:rPr>
              <w:t xml:space="preserve"> Rendezvény Kft.</w:t>
            </w:r>
            <w:r w:rsidRPr="00E46A1B">
              <w:rPr>
                <w:rFonts w:ascii="Times New Roman" w:eastAsia="Times New Roman" w:hAnsi="Times New Roman" w:cs="Times New Roman"/>
                <w:b/>
                <w:sz w:val="24"/>
                <w:szCs w:val="24"/>
                <w:lang w:eastAsia="hu-HU"/>
              </w:rPr>
              <w:t xml:space="preserve">, </w:t>
            </w:r>
            <w:r w:rsidRPr="00E46A1B">
              <w:rPr>
                <w:rFonts w:ascii="Times New Roman" w:eastAsia="Times New Roman" w:hAnsi="Times New Roman" w:cs="Times New Roman"/>
                <w:sz w:val="24"/>
                <w:szCs w:val="24"/>
                <w:lang w:eastAsia="hu-HU"/>
              </w:rPr>
              <w:t>mint</w:t>
            </w:r>
          </w:p>
        </w:tc>
      </w:tr>
      <w:tr w:rsidR="00BC6011" w:rsidRPr="00E46A1B" w14:paraId="1A3C29AD" w14:textId="77777777" w:rsidTr="009336FB">
        <w:tc>
          <w:tcPr>
            <w:tcW w:w="4531" w:type="dxa"/>
            <w:hideMark/>
          </w:tcPr>
          <w:p w14:paraId="4BE65C6D" w14:textId="77777777" w:rsidR="00BC6011" w:rsidRPr="00E46A1B" w:rsidRDefault="00BC6011" w:rsidP="009336FB">
            <w:pPr>
              <w:tabs>
                <w:tab w:val="center" w:pos="2268"/>
                <w:tab w:val="left" w:pos="5103"/>
                <w:tab w:val="center" w:pos="6804"/>
              </w:tabs>
              <w:jc w:val="center"/>
              <w:rPr>
                <w:rFonts w:ascii="Times New Roman" w:eastAsia="Times New Roman" w:hAnsi="Times New Roman" w:cs="Times New Roman"/>
                <w:sz w:val="24"/>
                <w:szCs w:val="24"/>
                <w:lang w:eastAsia="hu-HU"/>
              </w:rPr>
            </w:pPr>
            <w:r w:rsidRPr="00E46A1B">
              <w:rPr>
                <w:rFonts w:ascii="Times New Roman" w:eastAsia="Times New Roman" w:hAnsi="Times New Roman" w:cs="Times New Roman"/>
                <w:b/>
                <w:sz w:val="24"/>
                <w:szCs w:val="24"/>
                <w:lang w:eastAsia="hu-HU"/>
              </w:rPr>
              <w:t>Megbízó</w:t>
            </w:r>
            <w:r w:rsidRPr="00E46A1B">
              <w:rPr>
                <w:rFonts w:ascii="Times New Roman" w:eastAsia="Times New Roman" w:hAnsi="Times New Roman" w:cs="Times New Roman"/>
                <w:sz w:val="24"/>
                <w:szCs w:val="24"/>
                <w:lang w:eastAsia="hu-HU"/>
              </w:rPr>
              <w:t xml:space="preserve"> képviseletében</w:t>
            </w:r>
          </w:p>
        </w:tc>
        <w:tc>
          <w:tcPr>
            <w:tcW w:w="4531" w:type="dxa"/>
            <w:hideMark/>
          </w:tcPr>
          <w:p w14:paraId="5F74ADCB" w14:textId="77777777" w:rsidR="00BC6011" w:rsidRPr="00E46A1B" w:rsidRDefault="00BC6011" w:rsidP="009336FB">
            <w:pPr>
              <w:tabs>
                <w:tab w:val="center" w:pos="2268"/>
                <w:tab w:val="left" w:pos="5103"/>
                <w:tab w:val="center" w:pos="6804"/>
              </w:tabs>
              <w:jc w:val="center"/>
              <w:rPr>
                <w:rFonts w:ascii="Times New Roman" w:eastAsia="Times New Roman" w:hAnsi="Times New Roman" w:cs="Times New Roman"/>
                <w:sz w:val="24"/>
                <w:szCs w:val="24"/>
                <w:lang w:eastAsia="hu-HU"/>
              </w:rPr>
            </w:pPr>
            <w:r w:rsidRPr="00E46A1B">
              <w:rPr>
                <w:rFonts w:ascii="Times New Roman" w:eastAsia="Times New Roman" w:hAnsi="Times New Roman" w:cs="Times New Roman"/>
                <w:b/>
                <w:sz w:val="24"/>
                <w:szCs w:val="24"/>
                <w:lang w:eastAsia="hu-HU"/>
              </w:rPr>
              <w:t xml:space="preserve">Megbízott </w:t>
            </w:r>
            <w:r w:rsidRPr="00E46A1B">
              <w:rPr>
                <w:rFonts w:ascii="Times New Roman" w:eastAsia="Times New Roman" w:hAnsi="Times New Roman" w:cs="Times New Roman"/>
                <w:sz w:val="24"/>
                <w:szCs w:val="24"/>
                <w:lang w:eastAsia="hu-HU"/>
              </w:rPr>
              <w:t>képviseletében</w:t>
            </w:r>
          </w:p>
        </w:tc>
      </w:tr>
      <w:tr w:rsidR="00BC6011" w:rsidRPr="00E46A1B" w14:paraId="76FF6289" w14:textId="77777777" w:rsidTr="009336FB">
        <w:tc>
          <w:tcPr>
            <w:tcW w:w="4531" w:type="dxa"/>
            <w:hideMark/>
          </w:tcPr>
          <w:p w14:paraId="11179F07" w14:textId="77777777" w:rsidR="00BC6011" w:rsidRPr="00E46A1B" w:rsidRDefault="00BC6011" w:rsidP="009336FB">
            <w:pPr>
              <w:tabs>
                <w:tab w:val="center" w:pos="2268"/>
                <w:tab w:val="left" w:pos="5103"/>
                <w:tab w:val="center" w:pos="6804"/>
              </w:tabs>
              <w:jc w:val="center"/>
              <w:rPr>
                <w:rFonts w:ascii="Times New Roman" w:eastAsia="Times New Roman" w:hAnsi="Times New Roman" w:cs="Times New Roman"/>
                <w:sz w:val="24"/>
                <w:szCs w:val="24"/>
                <w:lang w:eastAsia="hu-HU"/>
              </w:rPr>
            </w:pPr>
            <w:r w:rsidRPr="00E46A1B">
              <w:rPr>
                <w:rFonts w:ascii="Times New Roman" w:eastAsia="Times New Roman" w:hAnsi="Times New Roman" w:cs="Times New Roman"/>
                <w:b/>
                <w:sz w:val="24"/>
                <w:szCs w:val="24"/>
                <w:lang w:eastAsia="hu-HU"/>
              </w:rPr>
              <w:t>Fenyves Péter</w:t>
            </w:r>
          </w:p>
        </w:tc>
        <w:tc>
          <w:tcPr>
            <w:tcW w:w="4531" w:type="dxa"/>
            <w:hideMark/>
          </w:tcPr>
          <w:p w14:paraId="523C8677" w14:textId="77777777" w:rsidR="00BC6011" w:rsidRPr="00E46A1B" w:rsidRDefault="00BC6011" w:rsidP="009336FB">
            <w:pPr>
              <w:tabs>
                <w:tab w:val="center" w:pos="2268"/>
                <w:tab w:val="left" w:pos="5103"/>
                <w:tab w:val="center" w:pos="6804"/>
              </w:tabs>
              <w:jc w:val="center"/>
              <w:rPr>
                <w:rFonts w:ascii="Times New Roman" w:eastAsia="Times New Roman" w:hAnsi="Times New Roman" w:cs="Times New Roman"/>
                <w:b/>
                <w:bCs/>
                <w:sz w:val="24"/>
                <w:szCs w:val="24"/>
                <w:lang w:eastAsia="hu-HU"/>
              </w:rPr>
            </w:pPr>
            <w:proofErr w:type="spellStart"/>
            <w:r w:rsidRPr="00E46A1B">
              <w:rPr>
                <w:rFonts w:ascii="Times New Roman" w:eastAsia="Times New Roman" w:hAnsi="Times New Roman" w:cs="Times New Roman"/>
                <w:b/>
                <w:bCs/>
                <w:sz w:val="24"/>
                <w:szCs w:val="24"/>
                <w:lang w:eastAsia="hu-HU"/>
              </w:rPr>
              <w:t>Rikli</w:t>
            </w:r>
            <w:proofErr w:type="spellEnd"/>
            <w:r w:rsidRPr="00E46A1B">
              <w:rPr>
                <w:rFonts w:ascii="Times New Roman" w:eastAsia="Times New Roman" w:hAnsi="Times New Roman" w:cs="Times New Roman"/>
                <w:b/>
                <w:bCs/>
                <w:sz w:val="24"/>
                <w:szCs w:val="24"/>
                <w:lang w:eastAsia="hu-HU"/>
              </w:rPr>
              <w:t xml:space="preserve"> Csaba</w:t>
            </w:r>
          </w:p>
        </w:tc>
      </w:tr>
      <w:tr w:rsidR="00BC6011" w:rsidRPr="00E46A1B" w14:paraId="287BDBA0" w14:textId="77777777" w:rsidTr="009336FB">
        <w:tc>
          <w:tcPr>
            <w:tcW w:w="4531" w:type="dxa"/>
            <w:hideMark/>
          </w:tcPr>
          <w:p w14:paraId="3E7423C5" w14:textId="77777777" w:rsidR="00BC6011" w:rsidRPr="00E46A1B" w:rsidRDefault="00BC6011" w:rsidP="009336FB">
            <w:pPr>
              <w:tabs>
                <w:tab w:val="center" w:pos="2268"/>
                <w:tab w:val="left" w:pos="5103"/>
                <w:tab w:val="center" w:pos="6804"/>
              </w:tabs>
              <w:jc w:val="center"/>
              <w:rPr>
                <w:rFonts w:ascii="Times New Roman" w:eastAsia="Times New Roman" w:hAnsi="Times New Roman" w:cs="Times New Roman"/>
                <w:sz w:val="24"/>
                <w:szCs w:val="24"/>
                <w:lang w:eastAsia="hu-HU"/>
              </w:rPr>
            </w:pPr>
            <w:r w:rsidRPr="00E46A1B">
              <w:rPr>
                <w:rFonts w:ascii="Times New Roman" w:eastAsia="Times New Roman" w:hAnsi="Times New Roman" w:cs="Times New Roman"/>
                <w:b/>
                <w:sz w:val="24"/>
                <w:szCs w:val="24"/>
                <w:lang w:eastAsia="hu-HU"/>
              </w:rPr>
              <w:t>polgármester</w:t>
            </w:r>
          </w:p>
        </w:tc>
        <w:tc>
          <w:tcPr>
            <w:tcW w:w="4531" w:type="dxa"/>
            <w:hideMark/>
          </w:tcPr>
          <w:p w14:paraId="088D1C1B" w14:textId="77777777" w:rsidR="00BC6011" w:rsidRPr="00E46A1B" w:rsidRDefault="00BC6011" w:rsidP="009336FB">
            <w:pPr>
              <w:tabs>
                <w:tab w:val="center" w:pos="2268"/>
                <w:tab w:val="left" w:pos="5103"/>
                <w:tab w:val="center" w:pos="6804"/>
              </w:tabs>
              <w:jc w:val="center"/>
              <w:rPr>
                <w:rFonts w:ascii="Times New Roman" w:eastAsia="Times New Roman" w:hAnsi="Times New Roman" w:cs="Times New Roman"/>
                <w:sz w:val="24"/>
                <w:szCs w:val="24"/>
                <w:lang w:eastAsia="hu-HU"/>
              </w:rPr>
            </w:pPr>
            <w:r w:rsidRPr="00E46A1B">
              <w:rPr>
                <w:rFonts w:ascii="Times New Roman" w:eastAsia="Times New Roman" w:hAnsi="Times New Roman" w:cs="Times New Roman"/>
                <w:b/>
                <w:sz w:val="24"/>
                <w:szCs w:val="24"/>
                <w:lang w:eastAsia="hu-HU"/>
              </w:rPr>
              <w:t>ügyvezető</w:t>
            </w:r>
          </w:p>
        </w:tc>
      </w:tr>
    </w:tbl>
    <w:p w14:paraId="32A55C39" w14:textId="77777777" w:rsidR="00BC6011" w:rsidRPr="00E46A1B" w:rsidRDefault="00BC6011" w:rsidP="00BC6011">
      <w:pPr>
        <w:tabs>
          <w:tab w:val="center" w:pos="2268"/>
          <w:tab w:val="center" w:pos="6804"/>
        </w:tabs>
        <w:spacing w:after="0" w:line="240" w:lineRule="auto"/>
        <w:jc w:val="both"/>
        <w:rPr>
          <w:rFonts w:ascii="Times New Roman" w:eastAsia="Times New Roman" w:hAnsi="Times New Roman" w:cs="Times New Roman"/>
          <w:sz w:val="24"/>
          <w:szCs w:val="24"/>
          <w:lang w:eastAsia="hu-HU"/>
        </w:rPr>
      </w:pPr>
    </w:p>
    <w:p w14:paraId="0CCFBB0C" w14:textId="77777777" w:rsidR="00BC6011" w:rsidRPr="00E46A1B" w:rsidRDefault="00BC6011" w:rsidP="00BC6011">
      <w:pPr>
        <w:tabs>
          <w:tab w:val="center" w:pos="2268"/>
          <w:tab w:val="center" w:pos="6804"/>
        </w:tabs>
        <w:spacing w:after="0" w:line="240" w:lineRule="auto"/>
        <w:jc w:val="both"/>
        <w:rPr>
          <w:rFonts w:ascii="Times New Roman" w:eastAsia="Times New Roman" w:hAnsi="Times New Roman" w:cs="Times New Roman"/>
          <w:sz w:val="24"/>
          <w:szCs w:val="24"/>
          <w:lang w:eastAsia="hu-HU"/>
        </w:rPr>
      </w:pPr>
    </w:p>
    <w:tbl>
      <w:tblPr>
        <w:tblStyle w:val="Rcsostblzat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BC6011" w:rsidRPr="00E46A1B" w14:paraId="31FFC424" w14:textId="77777777" w:rsidTr="009336FB">
        <w:tc>
          <w:tcPr>
            <w:tcW w:w="4531" w:type="dxa"/>
            <w:hideMark/>
          </w:tcPr>
          <w:p w14:paraId="184761A7" w14:textId="77777777" w:rsidR="00BC6011" w:rsidRPr="00E46A1B" w:rsidRDefault="00BC6011" w:rsidP="009336FB">
            <w:pPr>
              <w:tabs>
                <w:tab w:val="center" w:pos="2268"/>
                <w:tab w:val="left" w:pos="5103"/>
                <w:tab w:val="center" w:pos="6804"/>
              </w:tabs>
              <w:jc w:val="both"/>
              <w:rPr>
                <w:rFonts w:ascii="Times New Roman" w:eastAsia="Times New Roman" w:hAnsi="Times New Roman" w:cs="Times New Roman"/>
                <w:sz w:val="24"/>
                <w:szCs w:val="24"/>
                <w:lang w:eastAsia="hu-HU"/>
              </w:rPr>
            </w:pPr>
            <w:r w:rsidRPr="00E46A1B">
              <w:rPr>
                <w:rFonts w:ascii="Times New Roman" w:eastAsia="Times New Roman" w:hAnsi="Times New Roman" w:cs="Times New Roman"/>
                <w:sz w:val="24"/>
                <w:szCs w:val="24"/>
                <w:lang w:eastAsia="hu-HU"/>
              </w:rPr>
              <w:t>Mór, 2026. szeptember …</w:t>
            </w:r>
          </w:p>
        </w:tc>
        <w:tc>
          <w:tcPr>
            <w:tcW w:w="4531" w:type="dxa"/>
            <w:hideMark/>
          </w:tcPr>
          <w:p w14:paraId="0579F02E" w14:textId="77777777" w:rsidR="00BC6011" w:rsidRPr="00E46A1B" w:rsidRDefault="00BC6011" w:rsidP="009336FB">
            <w:pPr>
              <w:tabs>
                <w:tab w:val="center" w:pos="2268"/>
                <w:tab w:val="left" w:pos="5103"/>
                <w:tab w:val="center" w:pos="6804"/>
              </w:tabs>
              <w:jc w:val="both"/>
              <w:rPr>
                <w:rFonts w:ascii="Times New Roman" w:eastAsia="Times New Roman" w:hAnsi="Times New Roman" w:cs="Times New Roman"/>
                <w:sz w:val="24"/>
                <w:szCs w:val="24"/>
                <w:lang w:eastAsia="hu-HU"/>
              </w:rPr>
            </w:pPr>
            <w:r w:rsidRPr="00E46A1B">
              <w:rPr>
                <w:rFonts w:ascii="Times New Roman" w:eastAsia="Times New Roman" w:hAnsi="Times New Roman" w:cs="Times New Roman"/>
                <w:sz w:val="24"/>
                <w:szCs w:val="24"/>
                <w:lang w:eastAsia="hu-HU"/>
              </w:rPr>
              <w:t>Mór, 2026. szeptember …</w:t>
            </w:r>
          </w:p>
        </w:tc>
      </w:tr>
      <w:tr w:rsidR="00BC6011" w:rsidRPr="00E46A1B" w14:paraId="3208B997" w14:textId="77777777" w:rsidTr="009336FB">
        <w:tc>
          <w:tcPr>
            <w:tcW w:w="4531" w:type="dxa"/>
          </w:tcPr>
          <w:p w14:paraId="3C147218" w14:textId="77777777" w:rsidR="00BC6011" w:rsidRPr="00E46A1B" w:rsidRDefault="00BC6011" w:rsidP="009336FB">
            <w:pPr>
              <w:tabs>
                <w:tab w:val="center" w:pos="2268"/>
                <w:tab w:val="left" w:pos="5103"/>
                <w:tab w:val="center" w:pos="6804"/>
              </w:tabs>
              <w:jc w:val="both"/>
              <w:rPr>
                <w:rFonts w:ascii="Times New Roman" w:eastAsia="Times New Roman" w:hAnsi="Times New Roman" w:cs="Times New Roman"/>
                <w:sz w:val="24"/>
                <w:szCs w:val="24"/>
                <w:lang w:eastAsia="hu-HU"/>
              </w:rPr>
            </w:pPr>
          </w:p>
        </w:tc>
        <w:tc>
          <w:tcPr>
            <w:tcW w:w="4531" w:type="dxa"/>
          </w:tcPr>
          <w:p w14:paraId="7769D476" w14:textId="77777777" w:rsidR="00BC6011" w:rsidRPr="00E46A1B" w:rsidRDefault="00BC6011" w:rsidP="009336FB">
            <w:pPr>
              <w:tabs>
                <w:tab w:val="center" w:pos="2268"/>
                <w:tab w:val="left" w:pos="5103"/>
                <w:tab w:val="center" w:pos="6804"/>
              </w:tabs>
              <w:jc w:val="both"/>
              <w:rPr>
                <w:rFonts w:ascii="Times New Roman" w:eastAsia="Times New Roman" w:hAnsi="Times New Roman" w:cs="Times New Roman"/>
                <w:sz w:val="24"/>
                <w:szCs w:val="24"/>
                <w:lang w:eastAsia="hu-HU"/>
              </w:rPr>
            </w:pPr>
          </w:p>
        </w:tc>
      </w:tr>
      <w:tr w:rsidR="00BC6011" w:rsidRPr="00E46A1B" w14:paraId="5BFC8FFA" w14:textId="77777777" w:rsidTr="009336FB">
        <w:tc>
          <w:tcPr>
            <w:tcW w:w="4531" w:type="dxa"/>
          </w:tcPr>
          <w:p w14:paraId="13C4A01D" w14:textId="77777777" w:rsidR="00BC6011" w:rsidRPr="00E46A1B" w:rsidRDefault="00BC6011" w:rsidP="009336FB">
            <w:pPr>
              <w:tabs>
                <w:tab w:val="center" w:pos="2268"/>
                <w:tab w:val="left" w:pos="5103"/>
                <w:tab w:val="center" w:pos="6804"/>
              </w:tabs>
              <w:jc w:val="both"/>
              <w:rPr>
                <w:rFonts w:ascii="Times New Roman" w:eastAsia="Times New Roman" w:hAnsi="Times New Roman" w:cs="Times New Roman"/>
                <w:sz w:val="24"/>
                <w:szCs w:val="24"/>
                <w:lang w:eastAsia="hu-HU"/>
              </w:rPr>
            </w:pPr>
          </w:p>
          <w:p w14:paraId="793F2C3C" w14:textId="77777777" w:rsidR="00BC6011" w:rsidRPr="00E46A1B" w:rsidRDefault="00BC6011" w:rsidP="009336FB">
            <w:pPr>
              <w:tabs>
                <w:tab w:val="center" w:pos="2268"/>
                <w:tab w:val="left" w:pos="5103"/>
                <w:tab w:val="center" w:pos="6804"/>
              </w:tabs>
              <w:jc w:val="both"/>
              <w:rPr>
                <w:rFonts w:ascii="Times New Roman" w:eastAsia="Times New Roman" w:hAnsi="Times New Roman" w:cs="Times New Roman"/>
                <w:sz w:val="24"/>
                <w:szCs w:val="24"/>
                <w:lang w:eastAsia="hu-HU"/>
              </w:rPr>
            </w:pPr>
          </w:p>
        </w:tc>
        <w:tc>
          <w:tcPr>
            <w:tcW w:w="4531" w:type="dxa"/>
          </w:tcPr>
          <w:p w14:paraId="0790E061" w14:textId="77777777" w:rsidR="00BC6011" w:rsidRPr="00E46A1B" w:rsidRDefault="00BC6011" w:rsidP="009336FB">
            <w:pPr>
              <w:tabs>
                <w:tab w:val="center" w:pos="2268"/>
                <w:tab w:val="left" w:pos="5103"/>
                <w:tab w:val="center" w:pos="6804"/>
              </w:tabs>
              <w:jc w:val="both"/>
              <w:rPr>
                <w:rFonts w:ascii="Times New Roman" w:eastAsia="Times New Roman" w:hAnsi="Times New Roman" w:cs="Times New Roman"/>
                <w:sz w:val="24"/>
                <w:szCs w:val="24"/>
                <w:lang w:eastAsia="hu-HU"/>
              </w:rPr>
            </w:pPr>
          </w:p>
        </w:tc>
      </w:tr>
      <w:tr w:rsidR="00BC6011" w:rsidRPr="00E46A1B" w14:paraId="0AB300B6" w14:textId="77777777" w:rsidTr="009336FB">
        <w:tc>
          <w:tcPr>
            <w:tcW w:w="4531" w:type="dxa"/>
            <w:hideMark/>
          </w:tcPr>
          <w:p w14:paraId="032C4024" w14:textId="77777777" w:rsidR="00BC6011" w:rsidRPr="00E46A1B" w:rsidRDefault="00BC6011" w:rsidP="009336FB">
            <w:pPr>
              <w:tabs>
                <w:tab w:val="center" w:pos="2268"/>
                <w:tab w:val="left" w:pos="5103"/>
                <w:tab w:val="center" w:pos="6804"/>
              </w:tabs>
              <w:jc w:val="center"/>
              <w:rPr>
                <w:rFonts w:ascii="Times New Roman" w:eastAsia="Times New Roman" w:hAnsi="Times New Roman" w:cs="Times New Roman"/>
                <w:b/>
                <w:bCs/>
                <w:sz w:val="24"/>
                <w:szCs w:val="24"/>
                <w:lang w:eastAsia="hu-HU"/>
              </w:rPr>
            </w:pPr>
            <w:r w:rsidRPr="00E46A1B">
              <w:rPr>
                <w:rFonts w:ascii="Times New Roman" w:eastAsia="Times New Roman" w:hAnsi="Times New Roman" w:cs="Times New Roman"/>
                <w:b/>
                <w:bCs/>
                <w:sz w:val="24"/>
                <w:szCs w:val="24"/>
                <w:lang w:eastAsia="hu-HU"/>
              </w:rPr>
              <w:t>…………………………………….</w:t>
            </w:r>
          </w:p>
        </w:tc>
        <w:tc>
          <w:tcPr>
            <w:tcW w:w="4531" w:type="dxa"/>
            <w:hideMark/>
          </w:tcPr>
          <w:p w14:paraId="53A56225" w14:textId="77777777" w:rsidR="00BC6011" w:rsidRPr="00E46A1B" w:rsidRDefault="00BC6011" w:rsidP="009336FB">
            <w:pPr>
              <w:tabs>
                <w:tab w:val="center" w:pos="2268"/>
                <w:tab w:val="left" w:pos="5103"/>
                <w:tab w:val="center" w:pos="6804"/>
              </w:tabs>
              <w:jc w:val="center"/>
              <w:rPr>
                <w:rFonts w:ascii="Times New Roman" w:eastAsia="Times New Roman" w:hAnsi="Times New Roman" w:cs="Times New Roman"/>
                <w:b/>
                <w:bCs/>
                <w:sz w:val="24"/>
                <w:szCs w:val="24"/>
                <w:lang w:eastAsia="hu-HU"/>
              </w:rPr>
            </w:pPr>
            <w:r w:rsidRPr="00E46A1B">
              <w:rPr>
                <w:rFonts w:ascii="Times New Roman" w:eastAsia="Times New Roman" w:hAnsi="Times New Roman" w:cs="Times New Roman"/>
                <w:b/>
                <w:bCs/>
                <w:sz w:val="24"/>
                <w:szCs w:val="24"/>
                <w:lang w:eastAsia="hu-HU"/>
              </w:rPr>
              <w:t>…………………………………….</w:t>
            </w:r>
          </w:p>
        </w:tc>
      </w:tr>
      <w:tr w:rsidR="00BC6011" w:rsidRPr="00E46A1B" w14:paraId="288F684B" w14:textId="77777777" w:rsidTr="009336FB">
        <w:tc>
          <w:tcPr>
            <w:tcW w:w="4531" w:type="dxa"/>
            <w:hideMark/>
          </w:tcPr>
          <w:p w14:paraId="102EF361" w14:textId="77777777" w:rsidR="00BC6011" w:rsidRPr="00E46A1B" w:rsidRDefault="00BC6011" w:rsidP="009336FB">
            <w:pPr>
              <w:tabs>
                <w:tab w:val="center" w:pos="2268"/>
                <w:tab w:val="left" w:pos="5103"/>
                <w:tab w:val="center" w:pos="6804"/>
              </w:tabs>
              <w:jc w:val="center"/>
              <w:rPr>
                <w:rFonts w:ascii="Times New Roman" w:eastAsia="Times New Roman" w:hAnsi="Times New Roman" w:cs="Times New Roman"/>
                <w:sz w:val="24"/>
                <w:szCs w:val="24"/>
                <w:lang w:eastAsia="hu-HU"/>
              </w:rPr>
            </w:pPr>
            <w:r w:rsidRPr="00E46A1B">
              <w:rPr>
                <w:rFonts w:ascii="Times New Roman" w:eastAsia="Times New Roman" w:hAnsi="Times New Roman" w:cs="Times New Roman"/>
                <w:b/>
                <w:sz w:val="24"/>
                <w:szCs w:val="24"/>
                <w:lang w:eastAsia="hu-HU"/>
              </w:rPr>
              <w:t xml:space="preserve">dr. Taba Nikoletta jegyző </w:t>
            </w:r>
          </w:p>
        </w:tc>
        <w:tc>
          <w:tcPr>
            <w:tcW w:w="4531" w:type="dxa"/>
            <w:hideMark/>
          </w:tcPr>
          <w:p w14:paraId="743B789F" w14:textId="77777777" w:rsidR="00BC6011" w:rsidRPr="00E46A1B" w:rsidRDefault="00BC6011" w:rsidP="009336FB">
            <w:pPr>
              <w:tabs>
                <w:tab w:val="center" w:pos="2268"/>
                <w:tab w:val="left" w:pos="5103"/>
                <w:tab w:val="center" w:pos="6804"/>
              </w:tabs>
              <w:jc w:val="center"/>
              <w:rPr>
                <w:rFonts w:ascii="Times New Roman" w:eastAsia="Times New Roman" w:hAnsi="Times New Roman" w:cs="Times New Roman"/>
                <w:sz w:val="24"/>
                <w:szCs w:val="24"/>
                <w:lang w:eastAsia="hu-HU"/>
              </w:rPr>
            </w:pPr>
            <w:r w:rsidRPr="00E46A1B">
              <w:rPr>
                <w:rFonts w:ascii="Times New Roman" w:eastAsia="Times New Roman" w:hAnsi="Times New Roman" w:cs="Times New Roman"/>
                <w:b/>
                <w:sz w:val="24"/>
                <w:szCs w:val="24"/>
                <w:lang w:eastAsia="hu-HU"/>
              </w:rPr>
              <w:t xml:space="preserve">Joó-Hossó Anita pénzügyi irodavezető </w:t>
            </w:r>
          </w:p>
        </w:tc>
      </w:tr>
      <w:tr w:rsidR="00BC6011" w:rsidRPr="00E46A1B" w14:paraId="78D9C944" w14:textId="77777777" w:rsidTr="009336FB">
        <w:tc>
          <w:tcPr>
            <w:tcW w:w="4531" w:type="dxa"/>
            <w:hideMark/>
          </w:tcPr>
          <w:p w14:paraId="20A0DAE4" w14:textId="77777777" w:rsidR="00BC6011" w:rsidRPr="00E46A1B" w:rsidRDefault="00BC6011" w:rsidP="009336FB">
            <w:pPr>
              <w:tabs>
                <w:tab w:val="center" w:pos="2268"/>
                <w:tab w:val="left" w:pos="5103"/>
                <w:tab w:val="center" w:pos="6804"/>
              </w:tabs>
              <w:jc w:val="center"/>
              <w:rPr>
                <w:rFonts w:ascii="Times New Roman" w:eastAsia="Times New Roman" w:hAnsi="Times New Roman" w:cs="Times New Roman"/>
                <w:sz w:val="24"/>
                <w:szCs w:val="24"/>
                <w:lang w:eastAsia="hu-HU"/>
              </w:rPr>
            </w:pPr>
            <w:r w:rsidRPr="00E46A1B">
              <w:rPr>
                <w:rFonts w:ascii="Times New Roman" w:eastAsia="Times New Roman" w:hAnsi="Times New Roman" w:cs="Times New Roman"/>
                <w:b/>
                <w:sz w:val="24"/>
                <w:szCs w:val="24"/>
                <w:lang w:eastAsia="hu-HU"/>
              </w:rPr>
              <w:t>jogi ellenjegyző</w:t>
            </w:r>
          </w:p>
        </w:tc>
        <w:tc>
          <w:tcPr>
            <w:tcW w:w="4531" w:type="dxa"/>
            <w:hideMark/>
          </w:tcPr>
          <w:p w14:paraId="55FA27E8" w14:textId="77777777" w:rsidR="00BC6011" w:rsidRPr="00E46A1B" w:rsidRDefault="00BC6011" w:rsidP="009336FB">
            <w:pPr>
              <w:tabs>
                <w:tab w:val="center" w:pos="2268"/>
                <w:tab w:val="left" w:pos="5103"/>
                <w:tab w:val="center" w:pos="6804"/>
              </w:tabs>
              <w:jc w:val="center"/>
              <w:rPr>
                <w:rFonts w:ascii="Times New Roman" w:eastAsia="Times New Roman" w:hAnsi="Times New Roman" w:cs="Times New Roman"/>
                <w:sz w:val="24"/>
                <w:szCs w:val="24"/>
                <w:lang w:eastAsia="hu-HU"/>
              </w:rPr>
            </w:pPr>
            <w:r w:rsidRPr="00E46A1B">
              <w:rPr>
                <w:rFonts w:ascii="Times New Roman" w:eastAsia="Times New Roman" w:hAnsi="Times New Roman" w:cs="Times New Roman"/>
                <w:b/>
                <w:sz w:val="24"/>
                <w:szCs w:val="24"/>
                <w:lang w:eastAsia="hu-HU"/>
              </w:rPr>
              <w:t>pénzügyi ellenjegyző</w:t>
            </w:r>
          </w:p>
        </w:tc>
      </w:tr>
    </w:tbl>
    <w:p w14:paraId="560B3BAD" w14:textId="77777777" w:rsidR="00BC6011" w:rsidRPr="00E46A1B" w:rsidRDefault="00BC6011" w:rsidP="00BC6011">
      <w:pPr>
        <w:spacing w:after="0" w:line="240" w:lineRule="auto"/>
        <w:jc w:val="both"/>
        <w:rPr>
          <w:rFonts w:ascii="Times New Roman" w:eastAsia="Times New Roman" w:hAnsi="Times New Roman" w:cs="Times New Roman"/>
          <w:bCs/>
          <w:sz w:val="24"/>
          <w:szCs w:val="24"/>
          <w:lang w:eastAsia="hu-HU"/>
        </w:rPr>
      </w:pPr>
    </w:p>
    <w:p w14:paraId="07FD2D00" w14:textId="77777777" w:rsidR="00BC6011" w:rsidRPr="00E46A1B" w:rsidRDefault="00BC6011" w:rsidP="00BC6011">
      <w:pPr>
        <w:tabs>
          <w:tab w:val="center" w:pos="5812"/>
        </w:tabs>
        <w:spacing w:after="0" w:line="240" w:lineRule="auto"/>
        <w:jc w:val="right"/>
        <w:rPr>
          <w:rFonts w:ascii="Arial" w:eastAsia="Calibri" w:hAnsi="Arial" w:cs="Arial"/>
          <w:sz w:val="24"/>
          <w:szCs w:val="24"/>
        </w:rPr>
      </w:pPr>
    </w:p>
    <w:p w14:paraId="16B4019D" w14:textId="77777777" w:rsidR="00BC6011" w:rsidRPr="00E46A1B" w:rsidRDefault="00BC6011" w:rsidP="00BC6011">
      <w:pPr>
        <w:tabs>
          <w:tab w:val="center" w:pos="5812"/>
        </w:tabs>
        <w:spacing w:after="0" w:line="240" w:lineRule="auto"/>
        <w:jc w:val="right"/>
        <w:rPr>
          <w:rFonts w:ascii="Arial" w:eastAsia="Calibri" w:hAnsi="Arial" w:cs="Arial"/>
          <w:sz w:val="24"/>
          <w:szCs w:val="24"/>
        </w:rPr>
      </w:pPr>
    </w:p>
    <w:p w14:paraId="12AEA8BF" w14:textId="77777777" w:rsidR="00BC6011" w:rsidRPr="00E46A1B" w:rsidRDefault="00BC6011" w:rsidP="00BC6011">
      <w:pPr>
        <w:tabs>
          <w:tab w:val="center" w:pos="5812"/>
        </w:tabs>
        <w:spacing w:after="0" w:line="240" w:lineRule="auto"/>
        <w:rPr>
          <w:rFonts w:ascii="Arial" w:eastAsia="Calibri" w:hAnsi="Arial" w:cs="Arial"/>
          <w:sz w:val="24"/>
          <w:szCs w:val="24"/>
        </w:rPr>
      </w:pPr>
    </w:p>
    <w:p w14:paraId="518C7084" w14:textId="77777777" w:rsidR="00BC6011" w:rsidRPr="00C47C4B" w:rsidRDefault="00BC6011" w:rsidP="00BC6011">
      <w:pPr>
        <w:tabs>
          <w:tab w:val="center" w:pos="2340"/>
          <w:tab w:val="center" w:pos="6840"/>
        </w:tabs>
        <w:spacing w:after="0" w:line="240" w:lineRule="auto"/>
        <w:jc w:val="both"/>
        <w:rPr>
          <w:rFonts w:ascii="Arial" w:eastAsia="Times New Roman" w:hAnsi="Arial" w:cs="Arial"/>
          <w:iCs/>
          <w:sz w:val="24"/>
          <w:szCs w:val="24"/>
          <w:lang w:eastAsia="hu-HU"/>
        </w:rPr>
      </w:pPr>
    </w:p>
    <w:p w14:paraId="3502BBE9" w14:textId="7E0E905E" w:rsidR="00E46A1B" w:rsidRPr="00BC6011" w:rsidRDefault="00E46A1B" w:rsidP="00BC6011"/>
    <w:sectPr w:rsidR="00E46A1B" w:rsidRPr="00BC6011" w:rsidSect="00BC601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110A3" w14:textId="77777777" w:rsidR="00184155" w:rsidRDefault="00184155">
      <w:pPr>
        <w:spacing w:after="0" w:line="240" w:lineRule="auto"/>
      </w:pPr>
      <w:r>
        <w:separator/>
      </w:r>
    </w:p>
  </w:endnote>
  <w:endnote w:type="continuationSeparator" w:id="0">
    <w:p w14:paraId="7DE5D2CD" w14:textId="77777777" w:rsidR="00184155" w:rsidRDefault="001841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34F42" w14:textId="77777777" w:rsidR="00184155" w:rsidRDefault="00184155">
      <w:pPr>
        <w:spacing w:after="0" w:line="240" w:lineRule="auto"/>
      </w:pPr>
      <w:r>
        <w:separator/>
      </w:r>
    </w:p>
  </w:footnote>
  <w:footnote w:type="continuationSeparator" w:id="0">
    <w:p w14:paraId="1D7E69BB" w14:textId="77777777" w:rsidR="00184155" w:rsidRDefault="001841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603F6"/>
    <w:multiLevelType w:val="hybridMultilevel"/>
    <w:tmpl w:val="8222CC20"/>
    <w:lvl w:ilvl="0" w:tplc="040E0001">
      <w:start w:val="1"/>
      <w:numFmt w:val="bullet"/>
      <w:lvlText w:val=""/>
      <w:lvlJc w:val="left"/>
      <w:pPr>
        <w:ind w:left="720"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 w15:restartNumberingAfterBreak="0">
    <w:nsid w:val="1C064EAE"/>
    <w:multiLevelType w:val="hybridMultilevel"/>
    <w:tmpl w:val="B0A416D6"/>
    <w:lvl w:ilvl="0" w:tplc="8758D0AA">
      <w:start w:val="1"/>
      <w:numFmt w:val="decimal"/>
      <w:lvlText w:val="%1.)"/>
      <w:lvlJc w:val="left"/>
      <w:pPr>
        <w:ind w:left="1072" w:hanging="360"/>
      </w:pPr>
      <w:rPr>
        <w:rFonts w:hint="default"/>
        <w:b w:val="0"/>
        <w:bCs w:val="0"/>
        <w:i w:val="0"/>
        <w:iCs w:val="0"/>
      </w:rPr>
    </w:lvl>
    <w:lvl w:ilvl="1" w:tplc="FFFFFFFF" w:tentative="1">
      <w:start w:val="1"/>
      <w:numFmt w:val="lowerLetter"/>
      <w:lvlText w:val="%2."/>
      <w:lvlJc w:val="left"/>
      <w:pPr>
        <w:ind w:left="1792" w:hanging="360"/>
      </w:pPr>
    </w:lvl>
    <w:lvl w:ilvl="2" w:tplc="FFFFFFFF" w:tentative="1">
      <w:start w:val="1"/>
      <w:numFmt w:val="lowerRoman"/>
      <w:lvlText w:val="%3."/>
      <w:lvlJc w:val="right"/>
      <w:pPr>
        <w:ind w:left="2512" w:hanging="180"/>
      </w:pPr>
    </w:lvl>
    <w:lvl w:ilvl="3" w:tplc="FFFFFFFF" w:tentative="1">
      <w:start w:val="1"/>
      <w:numFmt w:val="decimal"/>
      <w:lvlText w:val="%4."/>
      <w:lvlJc w:val="left"/>
      <w:pPr>
        <w:ind w:left="3232" w:hanging="360"/>
      </w:pPr>
    </w:lvl>
    <w:lvl w:ilvl="4" w:tplc="FFFFFFFF" w:tentative="1">
      <w:start w:val="1"/>
      <w:numFmt w:val="lowerLetter"/>
      <w:lvlText w:val="%5."/>
      <w:lvlJc w:val="left"/>
      <w:pPr>
        <w:ind w:left="3952" w:hanging="360"/>
      </w:pPr>
    </w:lvl>
    <w:lvl w:ilvl="5" w:tplc="FFFFFFFF" w:tentative="1">
      <w:start w:val="1"/>
      <w:numFmt w:val="lowerRoman"/>
      <w:lvlText w:val="%6."/>
      <w:lvlJc w:val="right"/>
      <w:pPr>
        <w:ind w:left="4672" w:hanging="180"/>
      </w:pPr>
    </w:lvl>
    <w:lvl w:ilvl="6" w:tplc="FFFFFFFF" w:tentative="1">
      <w:start w:val="1"/>
      <w:numFmt w:val="decimal"/>
      <w:lvlText w:val="%7."/>
      <w:lvlJc w:val="left"/>
      <w:pPr>
        <w:ind w:left="5392" w:hanging="360"/>
      </w:pPr>
    </w:lvl>
    <w:lvl w:ilvl="7" w:tplc="FFFFFFFF" w:tentative="1">
      <w:start w:val="1"/>
      <w:numFmt w:val="lowerLetter"/>
      <w:lvlText w:val="%8."/>
      <w:lvlJc w:val="left"/>
      <w:pPr>
        <w:ind w:left="6112" w:hanging="360"/>
      </w:pPr>
    </w:lvl>
    <w:lvl w:ilvl="8" w:tplc="FFFFFFFF" w:tentative="1">
      <w:start w:val="1"/>
      <w:numFmt w:val="lowerRoman"/>
      <w:lvlText w:val="%9."/>
      <w:lvlJc w:val="right"/>
      <w:pPr>
        <w:ind w:left="6832" w:hanging="180"/>
      </w:pPr>
    </w:lvl>
  </w:abstractNum>
  <w:abstractNum w:abstractNumId="2" w15:restartNumberingAfterBreak="0">
    <w:nsid w:val="212719E6"/>
    <w:multiLevelType w:val="hybridMultilevel"/>
    <w:tmpl w:val="F202D20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 w15:restartNumberingAfterBreak="0">
    <w:nsid w:val="26792B52"/>
    <w:multiLevelType w:val="hybridMultilevel"/>
    <w:tmpl w:val="34C845C6"/>
    <w:lvl w:ilvl="0" w:tplc="571E7F5A">
      <w:start w:val="1"/>
      <w:numFmt w:val="bullet"/>
      <w:lvlText w:val=""/>
      <w:lvlJc w:val="left"/>
      <w:pPr>
        <w:ind w:left="1440" w:hanging="360"/>
      </w:pPr>
      <w:rPr>
        <w:rFonts w:ascii="Symbol" w:hAnsi="Symbol" w:hint="default"/>
      </w:rPr>
    </w:lvl>
    <w:lvl w:ilvl="1" w:tplc="040E0003">
      <w:start w:val="1"/>
      <w:numFmt w:val="bullet"/>
      <w:lvlText w:val="o"/>
      <w:lvlJc w:val="left"/>
      <w:pPr>
        <w:ind w:left="2160" w:hanging="360"/>
      </w:pPr>
      <w:rPr>
        <w:rFonts w:ascii="Courier New" w:hAnsi="Courier New" w:cs="Courier New" w:hint="default"/>
      </w:rPr>
    </w:lvl>
    <w:lvl w:ilvl="2" w:tplc="040E0005">
      <w:start w:val="1"/>
      <w:numFmt w:val="bullet"/>
      <w:lvlText w:val=""/>
      <w:lvlJc w:val="left"/>
      <w:pPr>
        <w:ind w:left="2880" w:hanging="360"/>
      </w:pPr>
      <w:rPr>
        <w:rFonts w:ascii="Wingdings" w:hAnsi="Wingdings" w:hint="default"/>
      </w:rPr>
    </w:lvl>
    <w:lvl w:ilvl="3" w:tplc="040E0001">
      <w:start w:val="1"/>
      <w:numFmt w:val="bullet"/>
      <w:lvlText w:val=""/>
      <w:lvlJc w:val="left"/>
      <w:pPr>
        <w:ind w:left="3600" w:hanging="360"/>
      </w:pPr>
      <w:rPr>
        <w:rFonts w:ascii="Symbol" w:hAnsi="Symbol" w:hint="default"/>
      </w:rPr>
    </w:lvl>
    <w:lvl w:ilvl="4" w:tplc="040E0003">
      <w:start w:val="1"/>
      <w:numFmt w:val="bullet"/>
      <w:lvlText w:val="o"/>
      <w:lvlJc w:val="left"/>
      <w:pPr>
        <w:ind w:left="4320" w:hanging="360"/>
      </w:pPr>
      <w:rPr>
        <w:rFonts w:ascii="Courier New" w:hAnsi="Courier New" w:cs="Courier New" w:hint="default"/>
      </w:rPr>
    </w:lvl>
    <w:lvl w:ilvl="5" w:tplc="040E0005">
      <w:start w:val="1"/>
      <w:numFmt w:val="bullet"/>
      <w:lvlText w:val=""/>
      <w:lvlJc w:val="left"/>
      <w:pPr>
        <w:ind w:left="5040" w:hanging="360"/>
      </w:pPr>
      <w:rPr>
        <w:rFonts w:ascii="Wingdings" w:hAnsi="Wingdings" w:hint="default"/>
      </w:rPr>
    </w:lvl>
    <w:lvl w:ilvl="6" w:tplc="040E0001">
      <w:start w:val="1"/>
      <w:numFmt w:val="bullet"/>
      <w:lvlText w:val=""/>
      <w:lvlJc w:val="left"/>
      <w:pPr>
        <w:ind w:left="5760" w:hanging="360"/>
      </w:pPr>
      <w:rPr>
        <w:rFonts w:ascii="Symbol" w:hAnsi="Symbol" w:hint="default"/>
      </w:rPr>
    </w:lvl>
    <w:lvl w:ilvl="7" w:tplc="040E0003">
      <w:start w:val="1"/>
      <w:numFmt w:val="bullet"/>
      <w:lvlText w:val="o"/>
      <w:lvlJc w:val="left"/>
      <w:pPr>
        <w:ind w:left="6480" w:hanging="360"/>
      </w:pPr>
      <w:rPr>
        <w:rFonts w:ascii="Courier New" w:hAnsi="Courier New" w:cs="Courier New" w:hint="default"/>
      </w:rPr>
    </w:lvl>
    <w:lvl w:ilvl="8" w:tplc="040E0005">
      <w:start w:val="1"/>
      <w:numFmt w:val="bullet"/>
      <w:lvlText w:val=""/>
      <w:lvlJc w:val="left"/>
      <w:pPr>
        <w:ind w:left="7200" w:hanging="360"/>
      </w:pPr>
      <w:rPr>
        <w:rFonts w:ascii="Wingdings" w:hAnsi="Wingdings" w:hint="default"/>
      </w:rPr>
    </w:lvl>
  </w:abstractNum>
  <w:abstractNum w:abstractNumId="4" w15:restartNumberingAfterBreak="0">
    <w:nsid w:val="42267D45"/>
    <w:multiLevelType w:val="hybridMultilevel"/>
    <w:tmpl w:val="691AA6D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5" w15:restartNumberingAfterBreak="0">
    <w:nsid w:val="44813E85"/>
    <w:multiLevelType w:val="hybridMultilevel"/>
    <w:tmpl w:val="9F9A4346"/>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488F4A4A"/>
    <w:multiLevelType w:val="multilevel"/>
    <w:tmpl w:val="488F4A4A"/>
    <w:lvl w:ilvl="0">
      <w:start w:val="1"/>
      <w:numFmt w:val="bullet"/>
      <w:lvlText w:val="-"/>
      <w:lvlJc w:val="left"/>
      <w:pPr>
        <w:ind w:left="644" w:hanging="360"/>
      </w:pPr>
      <w:rPr>
        <w:rFonts w:ascii="Arial" w:eastAsia="Times New Roman" w:hAnsi="Arial" w:cs="Arial" w:hint="default"/>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7" w15:restartNumberingAfterBreak="0">
    <w:nsid w:val="4AE15C2E"/>
    <w:multiLevelType w:val="hybridMultilevel"/>
    <w:tmpl w:val="34283A4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8" w15:restartNumberingAfterBreak="0">
    <w:nsid w:val="4E5D7A49"/>
    <w:multiLevelType w:val="hybridMultilevel"/>
    <w:tmpl w:val="379494E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4FB76C51"/>
    <w:multiLevelType w:val="hybridMultilevel"/>
    <w:tmpl w:val="0DD86D06"/>
    <w:lvl w:ilvl="0" w:tplc="B2E4457C">
      <w:start w:val="1"/>
      <w:numFmt w:val="bullet"/>
      <w:lvlText w:val="-"/>
      <w:lvlJc w:val="left"/>
      <w:pPr>
        <w:ind w:left="420" w:hanging="360"/>
      </w:pPr>
      <w:rPr>
        <w:rFonts w:ascii="Arial" w:eastAsia="Times New Roman" w:hAnsi="Arial" w:cs="Arial" w:hint="default"/>
      </w:rPr>
    </w:lvl>
    <w:lvl w:ilvl="1" w:tplc="040E0003">
      <w:start w:val="1"/>
      <w:numFmt w:val="bullet"/>
      <w:lvlText w:val="o"/>
      <w:lvlJc w:val="left"/>
      <w:pPr>
        <w:ind w:left="1140" w:hanging="360"/>
      </w:pPr>
      <w:rPr>
        <w:rFonts w:ascii="Courier New" w:hAnsi="Courier New" w:cs="Courier New" w:hint="default"/>
      </w:rPr>
    </w:lvl>
    <w:lvl w:ilvl="2" w:tplc="040E0005" w:tentative="1">
      <w:start w:val="1"/>
      <w:numFmt w:val="bullet"/>
      <w:lvlText w:val=""/>
      <w:lvlJc w:val="left"/>
      <w:pPr>
        <w:ind w:left="1860" w:hanging="360"/>
      </w:pPr>
      <w:rPr>
        <w:rFonts w:ascii="Wingdings" w:hAnsi="Wingdings" w:hint="default"/>
      </w:rPr>
    </w:lvl>
    <w:lvl w:ilvl="3" w:tplc="040E0001" w:tentative="1">
      <w:start w:val="1"/>
      <w:numFmt w:val="bullet"/>
      <w:lvlText w:val=""/>
      <w:lvlJc w:val="left"/>
      <w:pPr>
        <w:ind w:left="2580" w:hanging="360"/>
      </w:pPr>
      <w:rPr>
        <w:rFonts w:ascii="Symbol" w:hAnsi="Symbol" w:hint="default"/>
      </w:rPr>
    </w:lvl>
    <w:lvl w:ilvl="4" w:tplc="040E0003" w:tentative="1">
      <w:start w:val="1"/>
      <w:numFmt w:val="bullet"/>
      <w:lvlText w:val="o"/>
      <w:lvlJc w:val="left"/>
      <w:pPr>
        <w:ind w:left="3300" w:hanging="360"/>
      </w:pPr>
      <w:rPr>
        <w:rFonts w:ascii="Courier New" w:hAnsi="Courier New" w:cs="Courier New" w:hint="default"/>
      </w:rPr>
    </w:lvl>
    <w:lvl w:ilvl="5" w:tplc="040E0005" w:tentative="1">
      <w:start w:val="1"/>
      <w:numFmt w:val="bullet"/>
      <w:lvlText w:val=""/>
      <w:lvlJc w:val="left"/>
      <w:pPr>
        <w:ind w:left="4020" w:hanging="360"/>
      </w:pPr>
      <w:rPr>
        <w:rFonts w:ascii="Wingdings" w:hAnsi="Wingdings" w:hint="default"/>
      </w:rPr>
    </w:lvl>
    <w:lvl w:ilvl="6" w:tplc="040E0001" w:tentative="1">
      <w:start w:val="1"/>
      <w:numFmt w:val="bullet"/>
      <w:lvlText w:val=""/>
      <w:lvlJc w:val="left"/>
      <w:pPr>
        <w:ind w:left="4740" w:hanging="360"/>
      </w:pPr>
      <w:rPr>
        <w:rFonts w:ascii="Symbol" w:hAnsi="Symbol" w:hint="default"/>
      </w:rPr>
    </w:lvl>
    <w:lvl w:ilvl="7" w:tplc="040E0003" w:tentative="1">
      <w:start w:val="1"/>
      <w:numFmt w:val="bullet"/>
      <w:lvlText w:val="o"/>
      <w:lvlJc w:val="left"/>
      <w:pPr>
        <w:ind w:left="5460" w:hanging="360"/>
      </w:pPr>
      <w:rPr>
        <w:rFonts w:ascii="Courier New" w:hAnsi="Courier New" w:cs="Courier New" w:hint="default"/>
      </w:rPr>
    </w:lvl>
    <w:lvl w:ilvl="8" w:tplc="040E0005" w:tentative="1">
      <w:start w:val="1"/>
      <w:numFmt w:val="bullet"/>
      <w:lvlText w:val=""/>
      <w:lvlJc w:val="left"/>
      <w:pPr>
        <w:ind w:left="6180" w:hanging="360"/>
      </w:pPr>
      <w:rPr>
        <w:rFonts w:ascii="Wingdings" w:hAnsi="Wingdings" w:hint="default"/>
      </w:rPr>
    </w:lvl>
  </w:abstractNum>
  <w:abstractNum w:abstractNumId="10" w15:restartNumberingAfterBreak="0">
    <w:nsid w:val="59113B81"/>
    <w:multiLevelType w:val="hybridMultilevel"/>
    <w:tmpl w:val="18FE1E22"/>
    <w:lvl w:ilvl="0" w:tplc="63809228">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5C946299"/>
    <w:multiLevelType w:val="singleLevel"/>
    <w:tmpl w:val="5C946299"/>
    <w:lvl w:ilvl="0">
      <w:start w:val="1"/>
      <w:numFmt w:val="bullet"/>
      <w:lvlText w:val=""/>
      <w:lvlJc w:val="left"/>
      <w:pPr>
        <w:tabs>
          <w:tab w:val="left" w:pos="-720"/>
        </w:tabs>
        <w:ind w:left="-720" w:hanging="360"/>
      </w:pPr>
      <w:rPr>
        <w:rFonts w:ascii="Wingdings" w:eastAsia="Wingdings" w:hAnsi="Wingdings" w:hint="default"/>
        <w:b w:val="0"/>
        <w:color w:val="000000"/>
        <w:w w:val="100"/>
        <w:sz w:val="24"/>
      </w:rPr>
    </w:lvl>
  </w:abstractNum>
  <w:abstractNum w:abstractNumId="12" w15:restartNumberingAfterBreak="0">
    <w:nsid w:val="5D83374D"/>
    <w:multiLevelType w:val="hybridMultilevel"/>
    <w:tmpl w:val="64DCAE9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640606EA"/>
    <w:multiLevelType w:val="hybridMultilevel"/>
    <w:tmpl w:val="8012D35A"/>
    <w:lvl w:ilvl="0" w:tplc="DD42EC0C">
      <w:start w:val="1"/>
      <w:numFmt w:val="decimal"/>
      <w:lvlText w:val="%1.)"/>
      <w:lvlJc w:val="left"/>
      <w:pPr>
        <w:ind w:left="1072" w:hanging="360"/>
      </w:pPr>
      <w:rPr>
        <w:rFonts w:hint="default"/>
        <w:b w:val="0"/>
        <w:bCs w:val="0"/>
        <w:i w:val="0"/>
        <w:iCs w:val="0"/>
      </w:rPr>
    </w:lvl>
    <w:lvl w:ilvl="1" w:tplc="FFFFFFFF" w:tentative="1">
      <w:start w:val="1"/>
      <w:numFmt w:val="lowerLetter"/>
      <w:lvlText w:val="%2."/>
      <w:lvlJc w:val="left"/>
      <w:pPr>
        <w:ind w:left="1792" w:hanging="360"/>
      </w:pPr>
    </w:lvl>
    <w:lvl w:ilvl="2" w:tplc="FFFFFFFF" w:tentative="1">
      <w:start w:val="1"/>
      <w:numFmt w:val="lowerRoman"/>
      <w:lvlText w:val="%3."/>
      <w:lvlJc w:val="right"/>
      <w:pPr>
        <w:ind w:left="2512" w:hanging="180"/>
      </w:pPr>
    </w:lvl>
    <w:lvl w:ilvl="3" w:tplc="FFFFFFFF" w:tentative="1">
      <w:start w:val="1"/>
      <w:numFmt w:val="decimal"/>
      <w:lvlText w:val="%4."/>
      <w:lvlJc w:val="left"/>
      <w:pPr>
        <w:ind w:left="3232" w:hanging="360"/>
      </w:pPr>
    </w:lvl>
    <w:lvl w:ilvl="4" w:tplc="FFFFFFFF" w:tentative="1">
      <w:start w:val="1"/>
      <w:numFmt w:val="lowerLetter"/>
      <w:lvlText w:val="%5."/>
      <w:lvlJc w:val="left"/>
      <w:pPr>
        <w:ind w:left="3952" w:hanging="360"/>
      </w:pPr>
    </w:lvl>
    <w:lvl w:ilvl="5" w:tplc="FFFFFFFF" w:tentative="1">
      <w:start w:val="1"/>
      <w:numFmt w:val="lowerRoman"/>
      <w:lvlText w:val="%6."/>
      <w:lvlJc w:val="right"/>
      <w:pPr>
        <w:ind w:left="4672" w:hanging="180"/>
      </w:pPr>
    </w:lvl>
    <w:lvl w:ilvl="6" w:tplc="FFFFFFFF" w:tentative="1">
      <w:start w:val="1"/>
      <w:numFmt w:val="decimal"/>
      <w:lvlText w:val="%7."/>
      <w:lvlJc w:val="left"/>
      <w:pPr>
        <w:ind w:left="5392" w:hanging="360"/>
      </w:pPr>
    </w:lvl>
    <w:lvl w:ilvl="7" w:tplc="FFFFFFFF" w:tentative="1">
      <w:start w:val="1"/>
      <w:numFmt w:val="lowerLetter"/>
      <w:lvlText w:val="%8."/>
      <w:lvlJc w:val="left"/>
      <w:pPr>
        <w:ind w:left="6112" w:hanging="360"/>
      </w:pPr>
    </w:lvl>
    <w:lvl w:ilvl="8" w:tplc="FFFFFFFF" w:tentative="1">
      <w:start w:val="1"/>
      <w:numFmt w:val="lowerRoman"/>
      <w:lvlText w:val="%9."/>
      <w:lvlJc w:val="right"/>
      <w:pPr>
        <w:ind w:left="6832" w:hanging="180"/>
      </w:pPr>
    </w:lvl>
  </w:abstractNum>
  <w:abstractNum w:abstractNumId="14" w15:restartNumberingAfterBreak="0">
    <w:nsid w:val="64E45C72"/>
    <w:multiLevelType w:val="hybridMultilevel"/>
    <w:tmpl w:val="9F9A4346"/>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5" w15:restartNumberingAfterBreak="0">
    <w:nsid w:val="702503DF"/>
    <w:multiLevelType w:val="hybridMultilevel"/>
    <w:tmpl w:val="D534B634"/>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6" w15:restartNumberingAfterBreak="0">
    <w:nsid w:val="71702DD6"/>
    <w:multiLevelType w:val="hybridMultilevel"/>
    <w:tmpl w:val="57E8B080"/>
    <w:lvl w:ilvl="0" w:tplc="C3784ADE">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244730777">
    <w:abstractNumId w:val="1"/>
  </w:num>
  <w:num w:numId="2" w16cid:durableId="3408595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15007191">
    <w:abstractNumId w:val="3"/>
  </w:num>
  <w:num w:numId="4" w16cid:durableId="2074574760">
    <w:abstractNumId w:val="6"/>
  </w:num>
  <w:num w:numId="5" w16cid:durableId="407653794">
    <w:abstractNumId w:val="11"/>
  </w:num>
  <w:num w:numId="6" w16cid:durableId="3928492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268771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894155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53298406">
    <w:abstractNumId w:val="0"/>
  </w:num>
  <w:num w:numId="10" w16cid:durableId="673803049">
    <w:abstractNumId w:val="4"/>
  </w:num>
  <w:num w:numId="11" w16cid:durableId="190917169">
    <w:abstractNumId w:val="10"/>
  </w:num>
  <w:num w:numId="12" w16cid:durableId="1689985061">
    <w:abstractNumId w:val="10"/>
  </w:num>
  <w:num w:numId="13" w16cid:durableId="858079705">
    <w:abstractNumId w:val="13"/>
  </w:num>
  <w:num w:numId="14" w16cid:durableId="785391107">
    <w:abstractNumId w:val="7"/>
  </w:num>
  <w:num w:numId="15" w16cid:durableId="1199392397">
    <w:abstractNumId w:val="8"/>
  </w:num>
  <w:num w:numId="16" w16cid:durableId="1034311643">
    <w:abstractNumId w:val="9"/>
  </w:num>
  <w:num w:numId="17" w16cid:durableId="1324434529">
    <w:abstractNumId w:val="12"/>
  </w:num>
  <w:num w:numId="18" w16cid:durableId="19242162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61177640">
    <w:abstractNumId w:val="5"/>
  </w:num>
  <w:num w:numId="20" w16cid:durableId="1058169605">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C0D"/>
    <w:rsid w:val="0000310D"/>
    <w:rsid w:val="000104A3"/>
    <w:rsid w:val="00012BEC"/>
    <w:rsid w:val="0001715E"/>
    <w:rsid w:val="0003068E"/>
    <w:rsid w:val="00030DB5"/>
    <w:rsid w:val="00036E62"/>
    <w:rsid w:val="00037717"/>
    <w:rsid w:val="000431D5"/>
    <w:rsid w:val="000453F9"/>
    <w:rsid w:val="00045D01"/>
    <w:rsid w:val="00046639"/>
    <w:rsid w:val="00047DB6"/>
    <w:rsid w:val="000532EE"/>
    <w:rsid w:val="0006635A"/>
    <w:rsid w:val="00084C20"/>
    <w:rsid w:val="000903DB"/>
    <w:rsid w:val="0009291F"/>
    <w:rsid w:val="000A17AB"/>
    <w:rsid w:val="000B0BA7"/>
    <w:rsid w:val="000C1AEF"/>
    <w:rsid w:val="000D7465"/>
    <w:rsid w:val="000E31E9"/>
    <w:rsid w:val="000E5E86"/>
    <w:rsid w:val="000F3877"/>
    <w:rsid w:val="000F7555"/>
    <w:rsid w:val="00106828"/>
    <w:rsid w:val="00111136"/>
    <w:rsid w:val="00111375"/>
    <w:rsid w:val="00117EBA"/>
    <w:rsid w:val="00120576"/>
    <w:rsid w:val="0012066E"/>
    <w:rsid w:val="00125D55"/>
    <w:rsid w:val="00130C88"/>
    <w:rsid w:val="00134172"/>
    <w:rsid w:val="00143558"/>
    <w:rsid w:val="0014409D"/>
    <w:rsid w:val="00146352"/>
    <w:rsid w:val="0015055A"/>
    <w:rsid w:val="0015074C"/>
    <w:rsid w:val="00154C8C"/>
    <w:rsid w:val="00157B94"/>
    <w:rsid w:val="00164D9F"/>
    <w:rsid w:val="001759D1"/>
    <w:rsid w:val="001775CB"/>
    <w:rsid w:val="00184155"/>
    <w:rsid w:val="001869CC"/>
    <w:rsid w:val="00195DF7"/>
    <w:rsid w:val="00197596"/>
    <w:rsid w:val="001A5445"/>
    <w:rsid w:val="001B435E"/>
    <w:rsid w:val="001C015A"/>
    <w:rsid w:val="001C0811"/>
    <w:rsid w:val="001D0A16"/>
    <w:rsid w:val="001D17F6"/>
    <w:rsid w:val="001D39CF"/>
    <w:rsid w:val="001E1829"/>
    <w:rsid w:val="001E518C"/>
    <w:rsid w:val="00204823"/>
    <w:rsid w:val="0020560A"/>
    <w:rsid w:val="00214BA5"/>
    <w:rsid w:val="00222981"/>
    <w:rsid w:val="00225DE2"/>
    <w:rsid w:val="0023150C"/>
    <w:rsid w:val="00233475"/>
    <w:rsid w:val="00237270"/>
    <w:rsid w:val="00243B69"/>
    <w:rsid w:val="00261FD7"/>
    <w:rsid w:val="002655E5"/>
    <w:rsid w:val="00275889"/>
    <w:rsid w:val="0029013E"/>
    <w:rsid w:val="00296911"/>
    <w:rsid w:val="002A1FD9"/>
    <w:rsid w:val="002A2624"/>
    <w:rsid w:val="002C3DCD"/>
    <w:rsid w:val="002C4678"/>
    <w:rsid w:val="002D2329"/>
    <w:rsid w:val="002D69F5"/>
    <w:rsid w:val="002E7BA6"/>
    <w:rsid w:val="002F505B"/>
    <w:rsid w:val="002F7E86"/>
    <w:rsid w:val="003028B8"/>
    <w:rsid w:val="00314A9F"/>
    <w:rsid w:val="003313AB"/>
    <w:rsid w:val="0033363C"/>
    <w:rsid w:val="003401C9"/>
    <w:rsid w:val="0034201D"/>
    <w:rsid w:val="0034531F"/>
    <w:rsid w:val="003619B0"/>
    <w:rsid w:val="00363688"/>
    <w:rsid w:val="00366FDB"/>
    <w:rsid w:val="0038264F"/>
    <w:rsid w:val="00382DA0"/>
    <w:rsid w:val="00391727"/>
    <w:rsid w:val="0039296C"/>
    <w:rsid w:val="0039660F"/>
    <w:rsid w:val="003A3C8D"/>
    <w:rsid w:val="003B0232"/>
    <w:rsid w:val="003B6280"/>
    <w:rsid w:val="003C37AF"/>
    <w:rsid w:val="003C5AFC"/>
    <w:rsid w:val="003D14E2"/>
    <w:rsid w:val="003D2CC2"/>
    <w:rsid w:val="003E1F1D"/>
    <w:rsid w:val="003E2631"/>
    <w:rsid w:val="003E745E"/>
    <w:rsid w:val="004013DD"/>
    <w:rsid w:val="004024E9"/>
    <w:rsid w:val="00406976"/>
    <w:rsid w:val="004118A3"/>
    <w:rsid w:val="00412945"/>
    <w:rsid w:val="00412A33"/>
    <w:rsid w:val="00413EEB"/>
    <w:rsid w:val="004149B8"/>
    <w:rsid w:val="0041569D"/>
    <w:rsid w:val="0041686E"/>
    <w:rsid w:val="004316B7"/>
    <w:rsid w:val="00443D62"/>
    <w:rsid w:val="00454023"/>
    <w:rsid w:val="00460D64"/>
    <w:rsid w:val="004615AE"/>
    <w:rsid w:val="00461FBC"/>
    <w:rsid w:val="00463766"/>
    <w:rsid w:val="00464FAD"/>
    <w:rsid w:val="004727EB"/>
    <w:rsid w:val="00472B4A"/>
    <w:rsid w:val="00474A43"/>
    <w:rsid w:val="00475D87"/>
    <w:rsid w:val="00483209"/>
    <w:rsid w:val="0048675E"/>
    <w:rsid w:val="00491C0D"/>
    <w:rsid w:val="004954B6"/>
    <w:rsid w:val="00495B98"/>
    <w:rsid w:val="004A6DCE"/>
    <w:rsid w:val="004A7563"/>
    <w:rsid w:val="004B29DE"/>
    <w:rsid w:val="004B3643"/>
    <w:rsid w:val="004B497A"/>
    <w:rsid w:val="004C17AA"/>
    <w:rsid w:val="004C2ACE"/>
    <w:rsid w:val="004C5A1E"/>
    <w:rsid w:val="004C60CB"/>
    <w:rsid w:val="004D4F4D"/>
    <w:rsid w:val="004E132A"/>
    <w:rsid w:val="004E3C44"/>
    <w:rsid w:val="004F2DBC"/>
    <w:rsid w:val="00502BA4"/>
    <w:rsid w:val="00514D5D"/>
    <w:rsid w:val="00520342"/>
    <w:rsid w:val="005216A1"/>
    <w:rsid w:val="005271FD"/>
    <w:rsid w:val="005315C9"/>
    <w:rsid w:val="00550EAE"/>
    <w:rsid w:val="00560109"/>
    <w:rsid w:val="0056172C"/>
    <w:rsid w:val="00562A76"/>
    <w:rsid w:val="00565773"/>
    <w:rsid w:val="005661CE"/>
    <w:rsid w:val="00573323"/>
    <w:rsid w:val="00574777"/>
    <w:rsid w:val="00582A48"/>
    <w:rsid w:val="00583A7E"/>
    <w:rsid w:val="00591942"/>
    <w:rsid w:val="005A3401"/>
    <w:rsid w:val="005A41F0"/>
    <w:rsid w:val="005B6B0C"/>
    <w:rsid w:val="005C397F"/>
    <w:rsid w:val="005C5D46"/>
    <w:rsid w:val="005D0898"/>
    <w:rsid w:val="005D1739"/>
    <w:rsid w:val="005E60BC"/>
    <w:rsid w:val="005F4C4B"/>
    <w:rsid w:val="005F5B19"/>
    <w:rsid w:val="006026DA"/>
    <w:rsid w:val="00616193"/>
    <w:rsid w:val="0062510B"/>
    <w:rsid w:val="00630854"/>
    <w:rsid w:val="00630F06"/>
    <w:rsid w:val="00631579"/>
    <w:rsid w:val="006350AC"/>
    <w:rsid w:val="00637C61"/>
    <w:rsid w:val="00640454"/>
    <w:rsid w:val="00645E1A"/>
    <w:rsid w:val="006608CA"/>
    <w:rsid w:val="006636DD"/>
    <w:rsid w:val="006671AD"/>
    <w:rsid w:val="0066739F"/>
    <w:rsid w:val="00693C20"/>
    <w:rsid w:val="00696104"/>
    <w:rsid w:val="006A3A43"/>
    <w:rsid w:val="006B31CA"/>
    <w:rsid w:val="006C056E"/>
    <w:rsid w:val="006C44F5"/>
    <w:rsid w:val="006D067F"/>
    <w:rsid w:val="006E4A45"/>
    <w:rsid w:val="006E6499"/>
    <w:rsid w:val="006F4FA7"/>
    <w:rsid w:val="007077A1"/>
    <w:rsid w:val="00707CFE"/>
    <w:rsid w:val="0071127C"/>
    <w:rsid w:val="00713526"/>
    <w:rsid w:val="00722AAD"/>
    <w:rsid w:val="00740A3B"/>
    <w:rsid w:val="00743855"/>
    <w:rsid w:val="00757EC9"/>
    <w:rsid w:val="007606A2"/>
    <w:rsid w:val="007656DF"/>
    <w:rsid w:val="00765B9B"/>
    <w:rsid w:val="007718D7"/>
    <w:rsid w:val="00781C4B"/>
    <w:rsid w:val="007B3481"/>
    <w:rsid w:val="007D723B"/>
    <w:rsid w:val="007F4DCC"/>
    <w:rsid w:val="0080638F"/>
    <w:rsid w:val="00807E15"/>
    <w:rsid w:val="0081091D"/>
    <w:rsid w:val="008131A2"/>
    <w:rsid w:val="0081525F"/>
    <w:rsid w:val="00825B57"/>
    <w:rsid w:val="00827488"/>
    <w:rsid w:val="00833B42"/>
    <w:rsid w:val="00835D6F"/>
    <w:rsid w:val="0085016E"/>
    <w:rsid w:val="008507D5"/>
    <w:rsid w:val="00855AAD"/>
    <w:rsid w:val="008574F8"/>
    <w:rsid w:val="00857B10"/>
    <w:rsid w:val="0086114D"/>
    <w:rsid w:val="00861211"/>
    <w:rsid w:val="008613D1"/>
    <w:rsid w:val="008777B1"/>
    <w:rsid w:val="008804FA"/>
    <w:rsid w:val="00886815"/>
    <w:rsid w:val="0089191B"/>
    <w:rsid w:val="00892A3F"/>
    <w:rsid w:val="008A1B34"/>
    <w:rsid w:val="008B5054"/>
    <w:rsid w:val="008B7A6F"/>
    <w:rsid w:val="008C0042"/>
    <w:rsid w:val="008F707E"/>
    <w:rsid w:val="009020B9"/>
    <w:rsid w:val="00904A3E"/>
    <w:rsid w:val="0090505C"/>
    <w:rsid w:val="00907192"/>
    <w:rsid w:val="00911BCC"/>
    <w:rsid w:val="00914B09"/>
    <w:rsid w:val="00921D26"/>
    <w:rsid w:val="009254A2"/>
    <w:rsid w:val="00931A02"/>
    <w:rsid w:val="0093232F"/>
    <w:rsid w:val="00944CEA"/>
    <w:rsid w:val="009557C9"/>
    <w:rsid w:val="00956D63"/>
    <w:rsid w:val="00965E50"/>
    <w:rsid w:val="00966D6B"/>
    <w:rsid w:val="00966F23"/>
    <w:rsid w:val="00973C51"/>
    <w:rsid w:val="009952AE"/>
    <w:rsid w:val="009A4C2B"/>
    <w:rsid w:val="009A64F7"/>
    <w:rsid w:val="009A70FE"/>
    <w:rsid w:val="009B7E7E"/>
    <w:rsid w:val="009C1DA5"/>
    <w:rsid w:val="009D30D2"/>
    <w:rsid w:val="009E1938"/>
    <w:rsid w:val="009F2905"/>
    <w:rsid w:val="00A10163"/>
    <w:rsid w:val="00A10C12"/>
    <w:rsid w:val="00A11BCE"/>
    <w:rsid w:val="00A215C4"/>
    <w:rsid w:val="00A242DC"/>
    <w:rsid w:val="00A26B61"/>
    <w:rsid w:val="00A30161"/>
    <w:rsid w:val="00A36720"/>
    <w:rsid w:val="00A457F4"/>
    <w:rsid w:val="00A4599E"/>
    <w:rsid w:val="00A62D49"/>
    <w:rsid w:val="00A65C8A"/>
    <w:rsid w:val="00A72244"/>
    <w:rsid w:val="00AA1941"/>
    <w:rsid w:val="00AC625C"/>
    <w:rsid w:val="00AD459C"/>
    <w:rsid w:val="00AE605B"/>
    <w:rsid w:val="00AF0B35"/>
    <w:rsid w:val="00B03DE6"/>
    <w:rsid w:val="00B12111"/>
    <w:rsid w:val="00B12E12"/>
    <w:rsid w:val="00B2309B"/>
    <w:rsid w:val="00B2493D"/>
    <w:rsid w:val="00B33397"/>
    <w:rsid w:val="00B35BFC"/>
    <w:rsid w:val="00B40BE0"/>
    <w:rsid w:val="00B4128A"/>
    <w:rsid w:val="00B42C52"/>
    <w:rsid w:val="00B435CE"/>
    <w:rsid w:val="00B56545"/>
    <w:rsid w:val="00B7242B"/>
    <w:rsid w:val="00B75B8F"/>
    <w:rsid w:val="00B8346B"/>
    <w:rsid w:val="00B84B0F"/>
    <w:rsid w:val="00B96A87"/>
    <w:rsid w:val="00BA553C"/>
    <w:rsid w:val="00BA5F0D"/>
    <w:rsid w:val="00BA7621"/>
    <w:rsid w:val="00BB1CA9"/>
    <w:rsid w:val="00BB2530"/>
    <w:rsid w:val="00BC5938"/>
    <w:rsid w:val="00BC6011"/>
    <w:rsid w:val="00BC7ED2"/>
    <w:rsid w:val="00BD22AB"/>
    <w:rsid w:val="00BD27B5"/>
    <w:rsid w:val="00BD4941"/>
    <w:rsid w:val="00BD5EDB"/>
    <w:rsid w:val="00BD65EA"/>
    <w:rsid w:val="00BE521B"/>
    <w:rsid w:val="00BF035F"/>
    <w:rsid w:val="00BF77D0"/>
    <w:rsid w:val="00C013E0"/>
    <w:rsid w:val="00C02377"/>
    <w:rsid w:val="00C03F9A"/>
    <w:rsid w:val="00C0667E"/>
    <w:rsid w:val="00C21021"/>
    <w:rsid w:val="00C32F0F"/>
    <w:rsid w:val="00C4497A"/>
    <w:rsid w:val="00C47C4B"/>
    <w:rsid w:val="00C5317A"/>
    <w:rsid w:val="00C56511"/>
    <w:rsid w:val="00C61D4F"/>
    <w:rsid w:val="00C62D3F"/>
    <w:rsid w:val="00C77556"/>
    <w:rsid w:val="00C77D03"/>
    <w:rsid w:val="00C90257"/>
    <w:rsid w:val="00C94BB0"/>
    <w:rsid w:val="00C9620E"/>
    <w:rsid w:val="00CA4066"/>
    <w:rsid w:val="00CA5B59"/>
    <w:rsid w:val="00CA7718"/>
    <w:rsid w:val="00CA777C"/>
    <w:rsid w:val="00CB0C5A"/>
    <w:rsid w:val="00CB3602"/>
    <w:rsid w:val="00CC26EB"/>
    <w:rsid w:val="00CC3D56"/>
    <w:rsid w:val="00CD02A6"/>
    <w:rsid w:val="00CD2D7A"/>
    <w:rsid w:val="00CE11A6"/>
    <w:rsid w:val="00CE12E7"/>
    <w:rsid w:val="00CF2C64"/>
    <w:rsid w:val="00D02BED"/>
    <w:rsid w:val="00D21551"/>
    <w:rsid w:val="00D218E1"/>
    <w:rsid w:val="00D26471"/>
    <w:rsid w:val="00D33E59"/>
    <w:rsid w:val="00D35C19"/>
    <w:rsid w:val="00D41E45"/>
    <w:rsid w:val="00D47D2C"/>
    <w:rsid w:val="00D54ACE"/>
    <w:rsid w:val="00D63E61"/>
    <w:rsid w:val="00D649B6"/>
    <w:rsid w:val="00D83A42"/>
    <w:rsid w:val="00D86338"/>
    <w:rsid w:val="00D9099D"/>
    <w:rsid w:val="00D914F4"/>
    <w:rsid w:val="00D925CD"/>
    <w:rsid w:val="00D93203"/>
    <w:rsid w:val="00DA0D84"/>
    <w:rsid w:val="00DC1B57"/>
    <w:rsid w:val="00DC5F3A"/>
    <w:rsid w:val="00DE4D55"/>
    <w:rsid w:val="00DF412D"/>
    <w:rsid w:val="00E006F8"/>
    <w:rsid w:val="00E032C8"/>
    <w:rsid w:val="00E17B17"/>
    <w:rsid w:val="00E23DE7"/>
    <w:rsid w:val="00E33475"/>
    <w:rsid w:val="00E35025"/>
    <w:rsid w:val="00E416B2"/>
    <w:rsid w:val="00E437A3"/>
    <w:rsid w:val="00E4642C"/>
    <w:rsid w:val="00E46A1B"/>
    <w:rsid w:val="00E60FB1"/>
    <w:rsid w:val="00E74808"/>
    <w:rsid w:val="00E77078"/>
    <w:rsid w:val="00E80520"/>
    <w:rsid w:val="00E86A9C"/>
    <w:rsid w:val="00E86D33"/>
    <w:rsid w:val="00E95DC1"/>
    <w:rsid w:val="00EA4CDE"/>
    <w:rsid w:val="00EB21D4"/>
    <w:rsid w:val="00EB7282"/>
    <w:rsid w:val="00ED77E0"/>
    <w:rsid w:val="00EE1CB3"/>
    <w:rsid w:val="00EE3299"/>
    <w:rsid w:val="00EE3A1D"/>
    <w:rsid w:val="00EE4791"/>
    <w:rsid w:val="00EE7126"/>
    <w:rsid w:val="00EF49A0"/>
    <w:rsid w:val="00F05D33"/>
    <w:rsid w:val="00F17EC0"/>
    <w:rsid w:val="00F3397C"/>
    <w:rsid w:val="00F35B09"/>
    <w:rsid w:val="00F40F5C"/>
    <w:rsid w:val="00F4764A"/>
    <w:rsid w:val="00F54AEF"/>
    <w:rsid w:val="00F57DF1"/>
    <w:rsid w:val="00F63B34"/>
    <w:rsid w:val="00F64919"/>
    <w:rsid w:val="00F70482"/>
    <w:rsid w:val="00F70E0D"/>
    <w:rsid w:val="00F7469C"/>
    <w:rsid w:val="00F75E02"/>
    <w:rsid w:val="00F90EE5"/>
    <w:rsid w:val="00FB6D20"/>
    <w:rsid w:val="00FB7A00"/>
    <w:rsid w:val="00FC74E1"/>
    <w:rsid w:val="00FE0F9B"/>
    <w:rsid w:val="00FE30A0"/>
    <w:rsid w:val="00FE60B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07FEA"/>
  <w15:chartTrackingRefBased/>
  <w15:docId w15:val="{9328B511-559C-4683-A4A9-3808A2AA8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91C0D"/>
    <w:pPr>
      <w:spacing w:line="259" w:lineRule="auto"/>
    </w:pPr>
    <w:rPr>
      <w:kern w:val="0"/>
      <w:sz w:val="22"/>
      <w:szCs w:val="22"/>
      <w14:ligatures w14:val="none"/>
    </w:rPr>
  </w:style>
  <w:style w:type="paragraph" w:styleId="Cmsor1">
    <w:name w:val="heading 1"/>
    <w:basedOn w:val="Norml"/>
    <w:next w:val="Norml"/>
    <w:link w:val="Cmsor1Char"/>
    <w:uiPriority w:val="9"/>
    <w:qFormat/>
    <w:rsid w:val="00491C0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Cmsor2">
    <w:name w:val="heading 2"/>
    <w:basedOn w:val="Norml"/>
    <w:next w:val="Norml"/>
    <w:link w:val="Cmsor2Char"/>
    <w:uiPriority w:val="9"/>
    <w:semiHidden/>
    <w:unhideWhenUsed/>
    <w:qFormat/>
    <w:rsid w:val="00491C0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Cmsor3">
    <w:name w:val="heading 3"/>
    <w:basedOn w:val="Norml"/>
    <w:next w:val="Norml"/>
    <w:link w:val="Cmsor3Char"/>
    <w:uiPriority w:val="9"/>
    <w:semiHidden/>
    <w:unhideWhenUsed/>
    <w:qFormat/>
    <w:rsid w:val="00491C0D"/>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Cmsor4">
    <w:name w:val="heading 4"/>
    <w:basedOn w:val="Norml"/>
    <w:next w:val="Norml"/>
    <w:link w:val="Cmsor4Char"/>
    <w:uiPriority w:val="9"/>
    <w:semiHidden/>
    <w:unhideWhenUsed/>
    <w:qFormat/>
    <w:rsid w:val="00491C0D"/>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Cmsor5">
    <w:name w:val="heading 5"/>
    <w:basedOn w:val="Norml"/>
    <w:next w:val="Norml"/>
    <w:link w:val="Cmsor5Char"/>
    <w:uiPriority w:val="9"/>
    <w:semiHidden/>
    <w:unhideWhenUsed/>
    <w:qFormat/>
    <w:rsid w:val="00491C0D"/>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Cmsor6">
    <w:name w:val="heading 6"/>
    <w:basedOn w:val="Norml"/>
    <w:next w:val="Norml"/>
    <w:link w:val="Cmsor6Char"/>
    <w:uiPriority w:val="9"/>
    <w:semiHidden/>
    <w:unhideWhenUsed/>
    <w:qFormat/>
    <w:rsid w:val="00491C0D"/>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Cmsor7">
    <w:name w:val="heading 7"/>
    <w:basedOn w:val="Norml"/>
    <w:next w:val="Norml"/>
    <w:link w:val="Cmsor7Char"/>
    <w:uiPriority w:val="9"/>
    <w:semiHidden/>
    <w:unhideWhenUsed/>
    <w:qFormat/>
    <w:rsid w:val="00491C0D"/>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Cmsor8">
    <w:name w:val="heading 8"/>
    <w:basedOn w:val="Norml"/>
    <w:next w:val="Norml"/>
    <w:link w:val="Cmsor8Char"/>
    <w:uiPriority w:val="9"/>
    <w:semiHidden/>
    <w:unhideWhenUsed/>
    <w:qFormat/>
    <w:rsid w:val="00491C0D"/>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Cmsor9">
    <w:name w:val="heading 9"/>
    <w:basedOn w:val="Norml"/>
    <w:next w:val="Norml"/>
    <w:link w:val="Cmsor9Char"/>
    <w:uiPriority w:val="9"/>
    <w:semiHidden/>
    <w:unhideWhenUsed/>
    <w:qFormat/>
    <w:rsid w:val="00491C0D"/>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491C0D"/>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491C0D"/>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491C0D"/>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491C0D"/>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491C0D"/>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491C0D"/>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491C0D"/>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491C0D"/>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491C0D"/>
    <w:rPr>
      <w:rFonts w:eastAsiaTheme="majorEastAsia" w:cstheme="majorBidi"/>
      <w:color w:val="272727" w:themeColor="text1" w:themeTint="D8"/>
    </w:rPr>
  </w:style>
  <w:style w:type="paragraph" w:styleId="Cm">
    <w:name w:val="Title"/>
    <w:basedOn w:val="Norml"/>
    <w:next w:val="Norml"/>
    <w:link w:val="CmChar"/>
    <w:uiPriority w:val="10"/>
    <w:qFormat/>
    <w:rsid w:val="00491C0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CmChar">
    <w:name w:val="Cím Char"/>
    <w:basedOn w:val="Bekezdsalapbettpusa"/>
    <w:link w:val="Cm"/>
    <w:uiPriority w:val="10"/>
    <w:rsid w:val="00491C0D"/>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491C0D"/>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lcmChar">
    <w:name w:val="Alcím Char"/>
    <w:basedOn w:val="Bekezdsalapbettpusa"/>
    <w:link w:val="Alcm"/>
    <w:uiPriority w:val="11"/>
    <w:rsid w:val="00491C0D"/>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491C0D"/>
    <w:pPr>
      <w:spacing w:before="160" w:line="278" w:lineRule="auto"/>
      <w:jc w:val="center"/>
    </w:pPr>
    <w:rPr>
      <w:i/>
      <w:iCs/>
      <w:color w:val="404040" w:themeColor="text1" w:themeTint="BF"/>
      <w:kern w:val="2"/>
      <w:sz w:val="24"/>
      <w:szCs w:val="24"/>
      <w14:ligatures w14:val="standardContextual"/>
    </w:rPr>
  </w:style>
  <w:style w:type="character" w:customStyle="1" w:styleId="IdzetChar">
    <w:name w:val="Idézet Char"/>
    <w:basedOn w:val="Bekezdsalapbettpusa"/>
    <w:link w:val="Idzet"/>
    <w:uiPriority w:val="29"/>
    <w:rsid w:val="00491C0D"/>
    <w:rPr>
      <w:i/>
      <w:iCs/>
      <w:color w:val="404040" w:themeColor="text1" w:themeTint="BF"/>
    </w:rPr>
  </w:style>
  <w:style w:type="paragraph" w:styleId="Listaszerbekezds">
    <w:name w:val="List Paragraph"/>
    <w:basedOn w:val="Norml"/>
    <w:uiPriority w:val="34"/>
    <w:qFormat/>
    <w:rsid w:val="00491C0D"/>
    <w:pPr>
      <w:spacing w:line="278" w:lineRule="auto"/>
      <w:ind w:left="720"/>
      <w:contextualSpacing/>
    </w:pPr>
    <w:rPr>
      <w:kern w:val="2"/>
      <w:sz w:val="24"/>
      <w:szCs w:val="24"/>
      <w14:ligatures w14:val="standardContextual"/>
    </w:rPr>
  </w:style>
  <w:style w:type="character" w:styleId="Erskiemels">
    <w:name w:val="Intense Emphasis"/>
    <w:basedOn w:val="Bekezdsalapbettpusa"/>
    <w:uiPriority w:val="21"/>
    <w:qFormat/>
    <w:rsid w:val="00491C0D"/>
    <w:rPr>
      <w:i/>
      <w:iCs/>
      <w:color w:val="0F4761" w:themeColor="accent1" w:themeShade="BF"/>
    </w:rPr>
  </w:style>
  <w:style w:type="paragraph" w:styleId="Kiemeltidzet">
    <w:name w:val="Intense Quote"/>
    <w:basedOn w:val="Norml"/>
    <w:next w:val="Norml"/>
    <w:link w:val="KiemeltidzetChar"/>
    <w:uiPriority w:val="30"/>
    <w:qFormat/>
    <w:rsid w:val="00491C0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KiemeltidzetChar">
    <w:name w:val="Kiemelt idézet Char"/>
    <w:basedOn w:val="Bekezdsalapbettpusa"/>
    <w:link w:val="Kiemeltidzet"/>
    <w:uiPriority w:val="30"/>
    <w:rsid w:val="00491C0D"/>
    <w:rPr>
      <w:i/>
      <w:iCs/>
      <w:color w:val="0F4761" w:themeColor="accent1" w:themeShade="BF"/>
    </w:rPr>
  </w:style>
  <w:style w:type="character" w:styleId="Ershivatkozs">
    <w:name w:val="Intense Reference"/>
    <w:basedOn w:val="Bekezdsalapbettpusa"/>
    <w:uiPriority w:val="32"/>
    <w:qFormat/>
    <w:rsid w:val="00491C0D"/>
    <w:rPr>
      <w:b/>
      <w:bCs/>
      <w:smallCaps/>
      <w:color w:val="0F4761" w:themeColor="accent1" w:themeShade="BF"/>
      <w:spacing w:val="5"/>
    </w:rPr>
  </w:style>
  <w:style w:type="paragraph" w:styleId="llb">
    <w:name w:val="footer"/>
    <w:basedOn w:val="Norml"/>
    <w:link w:val="llbChar"/>
    <w:unhideWhenUsed/>
    <w:rsid w:val="00BA553C"/>
    <w:pPr>
      <w:tabs>
        <w:tab w:val="center" w:pos="4536"/>
        <w:tab w:val="right" w:pos="9072"/>
      </w:tabs>
      <w:spacing w:after="0" w:line="240" w:lineRule="auto"/>
    </w:pPr>
  </w:style>
  <w:style w:type="character" w:customStyle="1" w:styleId="llbChar">
    <w:name w:val="Élőláb Char"/>
    <w:basedOn w:val="Bekezdsalapbettpusa"/>
    <w:link w:val="llb"/>
    <w:rsid w:val="00BA553C"/>
    <w:rPr>
      <w:kern w:val="0"/>
      <w:sz w:val="22"/>
      <w:szCs w:val="22"/>
      <w14:ligatures w14:val="none"/>
    </w:rPr>
  </w:style>
  <w:style w:type="paragraph" w:styleId="lfej">
    <w:name w:val="header"/>
    <w:basedOn w:val="Norml"/>
    <w:link w:val="lfejChar"/>
    <w:uiPriority w:val="99"/>
    <w:unhideWhenUsed/>
    <w:rsid w:val="00F05D33"/>
    <w:pPr>
      <w:tabs>
        <w:tab w:val="center" w:pos="4536"/>
        <w:tab w:val="right" w:pos="9072"/>
      </w:tabs>
      <w:spacing w:after="0" w:line="240" w:lineRule="auto"/>
    </w:pPr>
  </w:style>
  <w:style w:type="character" w:customStyle="1" w:styleId="lfejChar">
    <w:name w:val="Élőfej Char"/>
    <w:basedOn w:val="Bekezdsalapbettpusa"/>
    <w:link w:val="lfej"/>
    <w:uiPriority w:val="99"/>
    <w:rsid w:val="00F05D33"/>
    <w:rPr>
      <w:kern w:val="0"/>
      <w:sz w:val="22"/>
      <w:szCs w:val="22"/>
      <w14:ligatures w14:val="none"/>
    </w:rPr>
  </w:style>
  <w:style w:type="table" w:customStyle="1" w:styleId="Rcsostblzat1">
    <w:name w:val="Rácsos táblázat1"/>
    <w:basedOn w:val="Normltblzat"/>
    <w:next w:val="Rcsostblzat"/>
    <w:uiPriority w:val="39"/>
    <w:rsid w:val="00E46A1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
    <w:name w:val="Rácsos táblázat2"/>
    <w:basedOn w:val="Normltblzat"/>
    <w:next w:val="Rcsostblzat"/>
    <w:uiPriority w:val="39"/>
    <w:rsid w:val="00E46A1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csostblzat">
    <w:name w:val="Table Grid"/>
    <w:basedOn w:val="Normltblzat"/>
    <w:uiPriority w:val="39"/>
    <w:rsid w:val="00E46A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02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747</Words>
  <Characters>5162</Characters>
  <Application>Microsoft Office Word</Application>
  <DocSecurity>0</DocSecurity>
  <Lines>43</Lines>
  <Paragraphs>11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Siket-Kovács Krisztina</dc:creator>
  <cp:keywords/>
  <dc:description/>
  <cp:lastModifiedBy>Siket-Kovács Krisztina</cp:lastModifiedBy>
  <cp:revision>2</cp:revision>
  <cp:lastPrinted>2026-08-26T13:28:00Z</cp:lastPrinted>
  <dcterms:created xsi:type="dcterms:W3CDTF">2026-09-08T08:11:00Z</dcterms:created>
  <dcterms:modified xsi:type="dcterms:W3CDTF">2026-09-08T08:11:00Z</dcterms:modified>
</cp:coreProperties>
</file>