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AD19" w14:textId="05FA9381" w:rsidR="000E5A65" w:rsidRPr="000E5A65" w:rsidRDefault="000E5A65" w:rsidP="000E5A65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C6369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C6369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7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C63692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20881</w:t>
      </w:r>
      <w:r w:rsidRPr="000E5A65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067F5A3F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EB5E546" w14:textId="77777777" w:rsidR="000E5A65" w:rsidRPr="000E5A65" w:rsidRDefault="000E5A65" w:rsidP="000E5A65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2985BA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AFBD522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5A2C6BC5" w14:textId="13CF72AD" w:rsidR="000E5A65" w:rsidRPr="000E5A65" w:rsidRDefault="00C63692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22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/2025. (III.</w:t>
      </w:r>
      <w:r w:rsidR="00B70A7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0E5A65" w:rsidRPr="000E5A65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752F3D0E" w14:textId="77777777" w:rsidR="000E5A65" w:rsidRPr="000E5A65" w:rsidRDefault="000E5A65" w:rsidP="000E5A65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003974B" w14:textId="7BD00706" w:rsidR="002A7898" w:rsidRPr="002A7898" w:rsidRDefault="007F4D65" w:rsidP="002A7898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7F4D65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Meseház Óvoda-Bölcsőde főigazgatói pályázatának kiírása tárgyában</w:t>
      </w:r>
      <w:r w:rsidR="002A7898" w:rsidRPr="002A7898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 xml:space="preserve"> </w:t>
      </w:r>
    </w:p>
    <w:p w14:paraId="59A3E9F4" w14:textId="77777777" w:rsidR="00BA22B1" w:rsidRPr="000E5A65" w:rsidRDefault="00BA22B1" w:rsidP="000E5A65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5085ED3A" w14:textId="77777777" w:rsidR="007F4D65" w:rsidRPr="007F4D65" w:rsidRDefault="007F4D65" w:rsidP="007F4D65">
      <w:pPr>
        <w:spacing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bookmarkStart w:id="0" w:name="_Hlk503524675"/>
      <w:r w:rsidRPr="007F4D65">
        <w:rPr>
          <w:rFonts w:ascii="Arial" w:eastAsia="Calibri" w:hAnsi="Arial" w:cs="Arial"/>
          <w:kern w:val="0"/>
          <w14:ligatures w14:val="none"/>
        </w:rPr>
        <w:t xml:space="preserve">1.A Móri Többcélú Kistérségi Társulás Társulási Tanácsa a </w:t>
      </w:r>
      <w:r w:rsidRPr="007F4D65">
        <w:rPr>
          <w:rFonts w:ascii="Arial" w:eastAsia="Calibri" w:hAnsi="Arial" w:cs="Arial"/>
          <w:color w:val="333333"/>
          <w:kern w:val="0"/>
          <w:lang w:bidi="he-IL"/>
          <w14:ligatures w14:val="none"/>
        </w:rPr>
        <w:t xml:space="preserve">pedagógusok új életpályájáról szóló 2023. évi LII. törvény </w:t>
      </w:r>
      <w:r w:rsidRPr="007F4D65">
        <w:rPr>
          <w:rFonts w:ascii="Arial" w:eastAsia="Calibri" w:hAnsi="Arial" w:cs="Arial"/>
          <w:kern w:val="0"/>
          <w14:ligatures w14:val="none"/>
        </w:rPr>
        <w:t>26., 37. és 73. §-ai, valamint a pedagógusok új életpályájáról szóló 2023. évi LII. törvény végrehajtásáról szóló 401/2023. (VIII. 30.) Korm. rendelet (a továbbiakban: Korm. rendelet) 4. §-a alapján az 1. számú mellékletben foglalt feltételekkel hirdeti meg a Meseház Óvoda-Bölcsőde (8060 Mór, Szabadság tér 12.) főigazgatói megbízásra szóló pályázatát, és egyben felhatalmazást ad a Munkaszervezet vezetője részére a pályázati kiírása közzétételére a személyügyi központ internetes oldalán, Mór város honlapján, valamint a fenntartó székhelyén és a társult önkormányzatok székhelyén helyben szokásos módon.</w:t>
      </w:r>
    </w:p>
    <w:bookmarkEnd w:id="0"/>
    <w:p w14:paraId="3CEAB0B9" w14:textId="77777777" w:rsidR="007F4D65" w:rsidRPr="007F4D65" w:rsidRDefault="007F4D65" w:rsidP="007F4D6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28A7D34" w14:textId="77777777" w:rsidR="007F4D65" w:rsidRPr="007F4D65" w:rsidRDefault="007F4D65" w:rsidP="007F4D6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7F4D65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FD403D1F6E594C76BA9DC2A6047AAF9D"/>
          </w:placeholder>
          <w:date w:fullDate="2025-04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7F4D65">
            <w:rPr>
              <w:rFonts w:ascii="Arial" w:eastAsia="Calibri" w:hAnsi="Arial" w:cs="Arial"/>
              <w:kern w:val="0"/>
              <w14:ligatures w14:val="none"/>
            </w:rPr>
            <w:t>2025.04.04.</w:t>
          </w:r>
        </w:sdtContent>
      </w:sdt>
    </w:p>
    <w:p w14:paraId="65F1FF1E" w14:textId="77777777" w:rsidR="007F4D65" w:rsidRPr="007F4D65" w:rsidRDefault="007F4D65" w:rsidP="007F4D6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7F4D65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3498D27FC984456CBCA68467FFE52662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EndPr/>
        <w:sdtContent>
          <w:r w:rsidRPr="007F4D65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7F4D65">
        <w:rPr>
          <w:rFonts w:ascii="Arial" w:eastAsia="Calibri" w:hAnsi="Arial" w:cs="Arial"/>
          <w:kern w:val="0"/>
          <w14:ligatures w14:val="none"/>
        </w:rPr>
        <w:t xml:space="preserve"> 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3498D27FC984456CBCA68467FFE52662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EndPr/>
        <w:sdtContent>
          <w:r w:rsidRPr="007F4D65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7F4D65">
        <w:rPr>
          <w:rFonts w:ascii="Arial" w:eastAsia="Calibri" w:hAnsi="Arial" w:cs="Arial"/>
          <w:kern w:val="0"/>
          <w14:ligatures w14:val="none"/>
        </w:rPr>
        <w:t>)</w:t>
      </w:r>
    </w:p>
    <w:p w14:paraId="0FD509D4" w14:textId="77777777" w:rsidR="007F4D65" w:rsidRPr="007F4D65" w:rsidRDefault="007F4D65" w:rsidP="007F4D6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AE6BB04" w14:textId="77777777" w:rsidR="007F4D65" w:rsidRPr="007F4D65" w:rsidRDefault="007F4D65" w:rsidP="007F4D65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14:ligatures w14:val="none"/>
        </w:rPr>
        <w:t>2. A Társulási Tanács az érvényes pályázatot benyújtók meghallgatására és véleményezésére felkéri az alábbi tagokból álló eseti bizottságot:</w:t>
      </w:r>
    </w:p>
    <w:p w14:paraId="00A180B8" w14:textId="17BA22B4" w:rsidR="007F4D65" w:rsidRPr="007F4D65" w:rsidRDefault="007F4D65" w:rsidP="007F4D65">
      <w:pPr>
        <w:spacing w:after="0" w:line="240" w:lineRule="auto"/>
        <w:ind w:left="709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14:ligatures w14:val="none"/>
        </w:rPr>
        <w:t xml:space="preserve">- </w:t>
      </w:r>
      <w:r w:rsidR="00C63692">
        <w:rPr>
          <w:rFonts w:ascii="Arial" w:eastAsia="Calibri" w:hAnsi="Arial" w:cs="Arial"/>
          <w:kern w:val="0"/>
          <w14:ligatures w14:val="none"/>
        </w:rPr>
        <w:t>Temesvári Krisztián</w:t>
      </w:r>
      <w:r w:rsidRPr="007F4D65">
        <w:rPr>
          <w:rFonts w:ascii="Arial" w:eastAsia="Calibri" w:hAnsi="Arial" w:cs="Arial"/>
          <w:kern w:val="0"/>
          <w14:ligatures w14:val="none"/>
        </w:rPr>
        <w:t xml:space="preserve"> polgármester, a bizottság elnöke</w:t>
      </w:r>
    </w:p>
    <w:p w14:paraId="4ED3B47C" w14:textId="65127A1E" w:rsidR="007F4D65" w:rsidRPr="007F4D65" w:rsidRDefault="007F4D65" w:rsidP="007F4D65">
      <w:pPr>
        <w:spacing w:after="0" w:line="240" w:lineRule="auto"/>
        <w:ind w:left="709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14:ligatures w14:val="none"/>
        </w:rPr>
        <w:t xml:space="preserve">- </w:t>
      </w:r>
      <w:r w:rsidR="00C63692">
        <w:rPr>
          <w:rFonts w:ascii="Arial" w:eastAsia="Calibri" w:hAnsi="Arial" w:cs="Arial"/>
          <w:kern w:val="0"/>
          <w14:ligatures w14:val="none"/>
        </w:rPr>
        <w:t>Murányi Marianna</w:t>
      </w:r>
      <w:r w:rsidRPr="007F4D65">
        <w:rPr>
          <w:rFonts w:ascii="Arial" w:eastAsia="Calibri" w:hAnsi="Arial" w:cs="Arial"/>
          <w:kern w:val="0"/>
          <w14:ligatures w14:val="none"/>
        </w:rPr>
        <w:t xml:space="preserve"> polgármester,</w:t>
      </w:r>
    </w:p>
    <w:p w14:paraId="2ABFE83E" w14:textId="77777777" w:rsidR="007F4D65" w:rsidRPr="007F4D65" w:rsidRDefault="007F4D65" w:rsidP="007F4D65">
      <w:pPr>
        <w:spacing w:after="0" w:line="240" w:lineRule="auto"/>
        <w:ind w:left="709"/>
        <w:jc w:val="both"/>
        <w:rPr>
          <w:rFonts w:ascii="Arial" w:eastAsia="Calibri" w:hAnsi="Arial" w:cs="Arial"/>
          <w:kern w:val="0"/>
          <w14:ligatures w14:val="none"/>
        </w:rPr>
      </w:pPr>
      <w:r w:rsidRPr="007F4D65">
        <w:rPr>
          <w:rFonts w:ascii="Arial" w:eastAsia="Calibri" w:hAnsi="Arial" w:cs="Arial"/>
          <w:kern w:val="0"/>
          <w14:ligatures w14:val="none"/>
        </w:rPr>
        <w:t>- Négele Helga nyugalmazott óvodavezető.</w:t>
      </w:r>
    </w:p>
    <w:p w14:paraId="1F3D66BF" w14:textId="77777777" w:rsidR="007F4D65" w:rsidRPr="007F4D65" w:rsidRDefault="007F4D65" w:rsidP="007F4D65">
      <w:pPr>
        <w:spacing w:after="0" w:line="240" w:lineRule="auto"/>
        <w:ind w:left="709"/>
        <w:rPr>
          <w:rFonts w:ascii="Arial" w:eastAsia="Calibri" w:hAnsi="Arial" w:cs="Arial"/>
          <w:kern w:val="0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07DCB"/>
    <w:rsid w:val="00213D56"/>
    <w:rsid w:val="00232CB1"/>
    <w:rsid w:val="00273D3F"/>
    <w:rsid w:val="00275492"/>
    <w:rsid w:val="002A7898"/>
    <w:rsid w:val="002E2C9C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B057F"/>
    <w:rsid w:val="005B58E2"/>
    <w:rsid w:val="005C60B6"/>
    <w:rsid w:val="0063003B"/>
    <w:rsid w:val="0063234C"/>
    <w:rsid w:val="00650592"/>
    <w:rsid w:val="00680DDD"/>
    <w:rsid w:val="006B6C86"/>
    <w:rsid w:val="006C719E"/>
    <w:rsid w:val="00781353"/>
    <w:rsid w:val="00785F50"/>
    <w:rsid w:val="007E5710"/>
    <w:rsid w:val="007F4D65"/>
    <w:rsid w:val="00844D0F"/>
    <w:rsid w:val="008A0BDD"/>
    <w:rsid w:val="008B2C40"/>
    <w:rsid w:val="008B6018"/>
    <w:rsid w:val="008F764D"/>
    <w:rsid w:val="00927A0A"/>
    <w:rsid w:val="00996C1C"/>
    <w:rsid w:val="009E4F56"/>
    <w:rsid w:val="009F3543"/>
    <w:rsid w:val="00A112C7"/>
    <w:rsid w:val="00A76368"/>
    <w:rsid w:val="00A808CD"/>
    <w:rsid w:val="00A84331"/>
    <w:rsid w:val="00AF5433"/>
    <w:rsid w:val="00B3520B"/>
    <w:rsid w:val="00B70A79"/>
    <w:rsid w:val="00B74BE4"/>
    <w:rsid w:val="00BA22B1"/>
    <w:rsid w:val="00BA62A4"/>
    <w:rsid w:val="00BC157D"/>
    <w:rsid w:val="00BE7448"/>
    <w:rsid w:val="00BF6DB9"/>
    <w:rsid w:val="00C02AF3"/>
    <w:rsid w:val="00C63692"/>
    <w:rsid w:val="00C965AE"/>
    <w:rsid w:val="00CA164A"/>
    <w:rsid w:val="00CB5306"/>
    <w:rsid w:val="00CC3D56"/>
    <w:rsid w:val="00CE1345"/>
    <w:rsid w:val="00D2714B"/>
    <w:rsid w:val="00D45AB4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2A7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403D1F6E594C76BA9DC2A6047AAF9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BAE7E6-3155-4A4D-82BB-262153FD53C0}"/>
      </w:docPartPr>
      <w:docPartBody>
        <w:p w:rsidR="0052333D" w:rsidRDefault="0052333D" w:rsidP="0052333D">
          <w:pPr>
            <w:pStyle w:val="FD403D1F6E594C76BA9DC2A6047AAF9D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3498D27FC984456CBCA68467FFE5266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A2BDF2F-44C3-4A0E-849A-610487CF537F}"/>
      </w:docPartPr>
      <w:docPartBody>
        <w:p w:rsidR="0052333D" w:rsidRDefault="0052333D" w:rsidP="0052333D">
          <w:pPr>
            <w:pStyle w:val="3498D27FC984456CBCA68467FFE5266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BD"/>
    <w:rsid w:val="0052333D"/>
    <w:rsid w:val="005B057F"/>
    <w:rsid w:val="00650592"/>
    <w:rsid w:val="00C2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2333D"/>
    <w:rPr>
      <w:color w:val="808080"/>
    </w:rPr>
  </w:style>
  <w:style w:type="paragraph" w:customStyle="1" w:styleId="FD403D1F6E594C76BA9DC2A6047AAF9D">
    <w:name w:val="FD403D1F6E594C76BA9DC2A6047AAF9D"/>
    <w:rsid w:val="0052333D"/>
  </w:style>
  <w:style w:type="paragraph" w:customStyle="1" w:styleId="3498D27FC984456CBCA68467FFE52662">
    <w:name w:val="3498D27FC984456CBCA68467FFE52662"/>
    <w:rsid w:val="005233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2025-03-26T08:10:00Z</dcterms:created>
  <dcterms:modified xsi:type="dcterms:W3CDTF">2025-03-27T11:46:00Z</dcterms:modified>
</cp:coreProperties>
</file>